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Alpha Kabiné KEITA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patterns of antibiotic prescriptions in Conakry hospitals, Guinea: a multicentre cross-sectional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Aïssata Camara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Castro Gbêmêmali Hounmenou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Saidouba Cherif Camara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JAC-Antimicrobial Resistance</w:t>
            </w:r>
            <w:r>
              <w:rPr/>
              <w:t xml:space="preserve">, 2025, 7 (6), pp.dlaf223.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⟨10.1093/jacamr/dlaf223⟩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Re-emergence of diphtheria in Guinea: An outbreak analysis of vaccination and disease control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Alpha Kabiné Keita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Abass Kande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2025, 12 (9), ofaf527 [7 p.].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⟨10.1093/ofid/ofaf527⟩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spatiotemporal distribution of SARS-CoV-2 variants in Guinea: a meta-analysis of sequence data (2020–2023)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Armel Chérif Gnimadi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 Joseph Mathew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Haby Diallo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2025, 17 (2), pp.204.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⟨10.3390/v17020204⟩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hal-04934267v1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strips of rapid diagnostic tests as a source of ribonucleic acid for genomic surveillance of viruses: an example of SARS-CoV-2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Alpha Kabiné Keita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Aminata Mbaye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Abdoul Karim Soumah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Kadio Jean-Jacques Olivier Kadio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Haby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2024, 21 (1), pp.171.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⟨10.1186/s12985-024-02442-7⟩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hal-04666990v1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034v1" TargetMode="External"/><Relationship Id="rId8" Type="http://schemas.openxmlformats.org/officeDocument/2006/relationships/hyperlink" Target="https://hal.science/search/index/?q=*&amp;authFullName_s=Thibaut Armel Ch&#233;rif Gnimadi" TargetMode="External"/><Relationship Id="rId9" Type="http://schemas.openxmlformats.org/officeDocument/2006/relationships/hyperlink" Target="https://hal.science/search/index/?q=*&amp;authFullName_s=Kadio Jean-Jacques Olivier Kadio" TargetMode="External"/><Relationship Id="rId10" Type="http://schemas.openxmlformats.org/officeDocument/2006/relationships/hyperlink" Target="https://hal.science/search/index/?q=*&amp;authFullName_s=A&#239;ssata Camara" TargetMode="External"/><Relationship Id="rId11" Type="http://schemas.openxmlformats.org/officeDocument/2006/relationships/hyperlink" Target="https://hal.science/search/index/?q=*&amp;authFullName_s=Castro Gb&#234;m&#234;mali Hounmenou" TargetMode="External"/><Relationship Id="rId12" Type="http://schemas.openxmlformats.org/officeDocument/2006/relationships/hyperlink" Target="https://hal.science/search/index/?q=*&amp;authFullName_s=Saidouba Cherif Camara" TargetMode="External"/><Relationship Id="rId13" Type="http://schemas.openxmlformats.org/officeDocument/2006/relationships/hyperlink" Target="https://dx.doi.org/10.1093/jacamr/dlaf223" TargetMode="External"/><Relationship Id="rId14" Type="http://schemas.openxmlformats.org/officeDocument/2006/relationships/hyperlink" Target="https://hal.science/hal-05232996v1" TargetMode="External"/><Relationship Id="rId15" Type="http://schemas.openxmlformats.org/officeDocument/2006/relationships/hyperlink" Target="https://hal.science/search/index/?q=*&amp;authFullName_s=Alpha Kabin&#233; Keita" TargetMode="External"/><Relationship Id="rId16" Type="http://schemas.openxmlformats.org/officeDocument/2006/relationships/hyperlink" Target="https://hal.science/search/index/?q=*&amp;authFullName_s=Abdoul Karim Soumah" TargetMode="External"/><Relationship Id="rId17" Type="http://schemas.openxmlformats.org/officeDocument/2006/relationships/hyperlink" Target="https://hal.science/search/index/?q=*&amp;authFullName_s=Abass Kande" TargetMode="External"/><Relationship Id="rId18" Type="http://schemas.openxmlformats.org/officeDocument/2006/relationships/hyperlink" Target="https://dx.doi.org/10.1093/ofid/ofaf527" TargetMode="External"/><Relationship Id="rId19" Type="http://schemas.openxmlformats.org/officeDocument/2006/relationships/hyperlink" Target="https://hal.science/hal-04934267v1" TargetMode="External"/><Relationship Id="rId20" Type="http://schemas.openxmlformats.org/officeDocument/2006/relationships/hyperlink" Target="https://hal.science/search/index/?q=*&amp;authFullName_s=Mano Joseph Mathew" TargetMode="External"/><Relationship Id="rId21" Type="http://schemas.openxmlformats.org/officeDocument/2006/relationships/hyperlink" Target="https://hal.science/search/index/?q=*&amp;authFullName_s=Haby Diallo" TargetMode="External"/><Relationship Id="rId22" Type="http://schemas.openxmlformats.org/officeDocument/2006/relationships/hyperlink" Target="https://dx.doi.org/10.3390/v17020204" TargetMode="External"/><Relationship Id="rId23" Type="http://schemas.openxmlformats.org/officeDocument/2006/relationships/hyperlink" Target="https://hal.science/hal-04666990v1" TargetMode="External"/><Relationship Id="rId24" Type="http://schemas.openxmlformats.org/officeDocument/2006/relationships/hyperlink" Target="https://hal.science/search/index/?q=*&amp;authFullName_s=Aminata Mbaye" TargetMode="External"/><Relationship Id="rId25" Type="http://schemas.openxmlformats.org/officeDocument/2006/relationships/hyperlink" Target="https://dx.doi.org/10.1186/s12985-024-02442-7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Alpha Kabiné KEITA</dc:title>
  <dc:description>CV</dc:description>
  <dc:subject/>
  <cp:keywords/>
  <cp:category/>
  <cp:lastModifiedBy/>
  <dcterms:created xsi:type="dcterms:W3CDTF">2026-04-02T14:02:45+02:00</dcterms:created>
  <dcterms:modified xsi:type="dcterms:W3CDTF">2026-04-02T14:02:45+02:00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