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Elvira Alvarez Gimenez </w:t>
      </w:r>
      <w:r>
        <w:rPr>
          <w:color w:val="641e6e"/>
        </w:rPr>
        <w:t xml:space="preserve">Maîtresse de conférences en histoire et civilisation Latino-américaines à CY Cergy Paris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alvarez-gimenez-maria-elvira</w:t>
        </w:r>
      </w:hyperlink>
    </w:p>
    <w:p>
      <w:pPr>
        <w:numPr>
          <w:ilvl w:val="0"/>
          <w:numId w:val="1"/>
        </w:numPr>
      </w:pPr>
      <w:r>
        <w:rPr/>
        <w:t xml:space="preserve"> ORCID : </w:t>
      </w:r>
      <w:hyperlink r:id="rId9" w:history="1">
        <w:r>
          <w:rPr>
            <w:color w:val="#410a8c"/>
            <w:u w:val="single"/>
          </w:rPr>
          <w:t xml:space="preserve">0000-0003-0713-9809</w:t>
        </w:r>
      </w:hyperlink>
    </w:p>
    <w:p>
      <w:pPr>
        <w:numPr>
          <w:ilvl w:val="0"/>
          <w:numId w:val="1"/>
        </w:numPr>
      </w:pPr>
      <w:r>
        <w:rPr/>
        <w:t xml:space="preserve"> IdRef : </w:t>
      </w:r>
      <w:hyperlink r:id="rId10" w:history="1">
        <w:r>
          <w:rPr>
            <w:color w:val="#410a8c"/>
            <w:u w:val="single"/>
          </w:rPr>
          <w:t xml:space="preserve">158332393</w:t>
        </w:r>
      </w:hyperlink>
    </w:p>
    <w:p>
      <w:pPr>
        <w:spacing w:before="600"/>
      </w:pPr>
    </w:p>
    <w:p>
      <w:pPr>
        <w:pStyle w:val="Heading2"/>
      </w:pPr>
      <w:r>
        <w:rPr>
          <w:color w:val="1e198e"/>
          <w:b w:val="1"/>
          <w:bCs w:val="1"/>
        </w:rPr>
        <w:t xml:space="preserve">Présentation</w:t>
      </w:r>
    </w:p>
    <w:p>
      <w:pPr>
        <w:spacing w:after="100"/>
      </w:pPr>
    </w:p>
    <w:p>
      <w:pPr/>
      <w:r>
        <w:rPr/>
        <w:t xml:space="preserve">Maria Elvira Alvarez Gimenez : agrégée d’espagnol, docteure en Histoire, Maîtresse de Conférences en histoire et civilisation latino-américaines à CY Cergy Paris Université et chercheuse au Laboratoire AGORA (EA7392).</w:t>
      </w:r>
    </w:p>
    <w:p>
      <w:pPr/>
      <w:r>
        <w:rPr/>
        <w:t xml:space="preserve">Ses recherches portent sur l’histoire des femmes en Bolivie et en Amérique Latine sous une perspective transnationale (XXe-XXIe siècles). Elle s’intéresse particulièrement à l’histoire de l’accès des femmes à la citoyenneté et aux sphères publiques et politiques. Ses thématiques de recherche portent un accent particulier sur la mobilisation des femmes (à travers les mouvements féministes, ouvriers et syndicalistes, les associations de femmes catholiques…) et sur la politisation des femmes, le rôle qu’elles jouent dans les partis et les instances politiques.</w:t>
      </w:r>
    </w:p>
    <w:p>
      <w:pPr/>
      <w:r>
        <w:rPr/>
        <w:t xml:space="preserve">En 2017, elle a publié un ouvrage intitulé </w:t>
      </w:r>
      <w:r>
        <w:rPr>
          <w:i w:val="1"/>
          <w:iCs w:val="1"/>
        </w:rPr>
        <w:t xml:space="preserve">Mouvement féministe et droit de vote en Bolivie (1920-1952)</w:t>
      </w:r>
      <w:r>
        <w:rPr/>
        <w:t xml:space="preserve"> (Teseo Press, Buenos Aires). Elle a publié également plusieurs articles portant sur : le mouvement féministe transnational du continent américain dans les années 1930 ; l’impact de la guerre du Chaco (1932-1935) dans la vie des femmes urbaines de Bolivie ; les relations entre femmes et féministes d’Argentine et Bolivie pendant la guerre du Chaco ; et le surgissement et développement du mouvement féministe en Bolivie dans la première moitié du XXe siècle.</w:t>
      </w:r>
    </w:p>
    <w:p>
      <w:pPr/>
      <w:r>
        <w:rPr/>
        <w:t xml:space="preserve">Une partie de sa formation universitaire a eu lieu dans des universités états-uniennes : l’Université de Columbia à New York (étudiante d’échange, 2010) ; l’université de Duke (chercheuse invitée, 2014).</w:t>
      </w:r>
    </w:p>
    <w:p>
      <w:pPr/>
      <w:r>
        <w:rPr/>
        <w:t xml:space="preserve">Sa thèse, soutenue en décembre 2018 à l'université Paris 1 Panthéon-Sorbonne, intitulée « Les femmes dans la sphère publique en Bolivie de la fin de la guerre du Chaco à la Révolution Nationale (1935-1952) » est en préparation pour être publiée.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Luttes transnationales féministes pour les droits civils et politiques des femmes en Amérique Latine (première moitié du XXe siècle)</w:t>
              </w:r>
            </w:hyperlink>
          </w:p>
          <w:p>
            <w:pPr/>
            <w:hyperlink r:id="rId12" w:history="1">
              <w:r>
                <w:rPr>
                  <w:color w:val="#410a8c"/>
                  <w:u w:val="single"/>
                </w:rPr>
                <w:t xml:space="preserve">Maria Elvira Alvarez Gimenez</w:t>
              </w:r>
            </w:hyperlink>
          </w:p>
          <w:p>
            <w:pPr/>
            <w:r>
              <w:rPr>
                <w:i w:val="1"/>
                <w:iCs w:val="1"/>
              </w:rPr>
              <w:t xml:space="preserve">Congrès de l'Institut des Amériques 2025</w:t>
            </w:r>
            <w:r>
              <w:rPr/>
              <w:t xml:space="preserve">, Institut des Amériques, Oct 2025, Paris Campus Condorcet, France</w:t>
            </w:r>
          </w:p>
          <w:p>
            <w:pPr/>
            <w:r>
              <w:rPr/>
              <w:t xml:space="preserve">Communication dans un congrès</w:t>
            </w:r>
          </w:p>
          <w:p>
            <w:pPr/>
            <w:hyperlink r:id="rId11" w:history="1">
              <w:r>
                <w:rPr>
                  <w:color w:val="#410a8c"/>
                  <w:u w:val="single"/>
                </w:rPr>
                <w:t xml:space="preserve">hal-05407772v1</w:t>
              </w:r>
            </w:hyperlink>
          </w:p>
        </w:tc>
      </w:tr>
      <w:tr>
        <w:trPr/>
        <w:tc>
          <w:tcPr>
            <w:noWrap/>
          </w:tcPr>
          <w:p>
            <w:pPr>
              <w:spacing w:after="200"/>
            </w:pPr>
            <w:hyperlink r:id="rId13" w:history="1">
              <w:r>
                <w:rPr>
                  <w:color w:val="1e198e"/>
                  <w:b w:val="1"/>
                  <w:bCs w:val="1"/>
                  <w:u w:val="single"/>
                </w:rPr>
                <w:t xml:space="preserve">Restaurar una &amp;quot;nación fuerte&amp;quot; tras la guerra del Chaco: eugenesia, maternidad y gobiernos reformistas, Bolivia (años 1930 y 1940)</w:t>
              </w:r>
            </w:hyperlink>
          </w:p>
          <w:p>
            <w:pPr/>
            <w:hyperlink r:id="rId12" w:history="1">
              <w:r>
                <w:rPr>
                  <w:color w:val="#410a8c"/>
                  <w:u w:val="single"/>
                </w:rPr>
                <w:t xml:space="preserve">Maria Elvira Alvarez Gimenez</w:t>
              </w:r>
            </w:hyperlink>
          </w:p>
          <w:p>
            <w:pPr/>
            <w:r>
              <w:rPr>
                <w:i w:val="1"/>
                <w:iCs w:val="1"/>
              </w:rPr>
              <w:t xml:space="preserve">Encuentro Internacional: Maternidades en disputa</w:t>
            </w:r>
            <w:r>
              <w:rPr/>
              <w:t xml:space="preserve">, Red Latinoamericana en Estudios de Género, May 2025, En Distanciel, Ecuador</w:t>
            </w:r>
          </w:p>
          <w:p>
            <w:pPr/>
            <w:r>
              <w:rPr/>
              <w:t xml:space="preserve">Communication dans un congrès</w:t>
            </w:r>
          </w:p>
          <w:p>
            <w:pPr/>
            <w:hyperlink r:id="rId13" w:history="1">
              <w:r>
                <w:rPr>
                  <w:color w:val="#410a8c"/>
                  <w:u w:val="single"/>
                </w:rPr>
                <w:t xml:space="preserve">hal-05407767v1</w:t>
              </w:r>
            </w:hyperlink>
          </w:p>
        </w:tc>
      </w:tr>
      <w:tr>
        <w:trPr/>
        <w:tc>
          <w:tcPr>
            <w:noWrap/>
          </w:tcPr>
          <w:p>
            <w:pPr>
              <w:spacing w:after="200"/>
            </w:pPr>
            <w:hyperlink r:id="rId14" w:history="1">
              <w:r>
                <w:rPr>
                  <w:color w:val="1e198e"/>
                  <w:b w:val="1"/>
                  <w:bCs w:val="1"/>
                  <w:u w:val="single"/>
                </w:rPr>
                <w:t xml:space="preserve">La participación de las mujeres en la esfera pública en Bolivia del final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Congreso Internacional de Bolivianistas</w:t>
            </w:r>
            <w:r>
              <w:rPr/>
              <w:t xml:space="preserve">, Wara Cajías, May 2025, Sevilla, España</w:t>
            </w:r>
          </w:p>
          <w:p>
            <w:pPr/>
            <w:r>
              <w:rPr/>
              <w:t xml:space="preserve">Communication dans un congrès</w:t>
            </w:r>
          </w:p>
          <w:p>
            <w:pPr/>
            <w:hyperlink r:id="rId14" w:history="1">
              <w:r>
                <w:rPr>
                  <w:color w:val="#410a8c"/>
                  <w:u w:val="single"/>
                </w:rPr>
                <w:t xml:space="preserve">hal-05407760v1</w:t>
              </w:r>
            </w:hyperlink>
          </w:p>
        </w:tc>
      </w:tr>
      <w:tr>
        <w:trPr/>
        <w:tc>
          <w:tcPr>
            <w:noWrap/>
          </w:tcPr>
          <w:p>
            <w:pPr>
              <w:spacing w:after="200"/>
            </w:pPr>
            <w:hyperlink r:id="rId15" w:history="1">
              <w:r>
                <w:rPr>
                  <w:color w:val="1e198e"/>
                  <w:b w:val="1"/>
                  <w:bCs w:val="1"/>
                  <w:u w:val="single"/>
                </w:rPr>
                <w:t xml:space="preserve">Mujeres en la esfera pública en Bolivia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Oxford Latin American History Seminar</w:t>
            </w:r>
            <w:r>
              <w:rPr/>
              <w:t xml:space="preserve">, Eduardo Posada-Carbo, Nov 2024, Oxford University, Oxford, Reino Unido</w:t>
            </w:r>
          </w:p>
          <w:p>
            <w:pPr/>
            <w:r>
              <w:rPr/>
              <w:t xml:space="preserve">Communication dans un congrès</w:t>
            </w:r>
          </w:p>
          <w:p>
            <w:pPr/>
            <w:hyperlink r:id="rId15" w:history="1">
              <w:r>
                <w:rPr>
                  <w:color w:val="#410a8c"/>
                  <w:u w:val="single"/>
                </w:rPr>
                <w:t xml:space="preserve">hal-05407732v1</w:t>
              </w:r>
            </w:hyperlink>
          </w:p>
        </w:tc>
      </w:tr>
      <w:tr>
        <w:trPr/>
        <w:tc>
          <w:tcPr>
            <w:noWrap/>
          </w:tcPr>
          <w:p>
            <w:pPr>
              <w:spacing w:after="200"/>
            </w:pPr>
            <w:hyperlink r:id="rId16" w:history="1">
              <w:r>
                <w:rPr>
                  <w:color w:val="1e198e"/>
                  <w:b w:val="1"/>
                  <w:bCs w:val="1"/>
                  <w:u w:val="single"/>
                </w:rPr>
                <w:t xml:space="preserve">Féminisme et &amp;quot;diplomatie informelle&amp;quot; pendant et après la guerre du Chaco, Amérique du Sud, années 1930</w:t>
              </w:r>
            </w:hyperlink>
          </w:p>
          <w:p>
            <w:pPr/>
            <w:hyperlink r:id="rId12" w:history="1">
              <w:r>
                <w:rPr>
                  <w:color w:val="#410a8c"/>
                  <w:u w:val="single"/>
                </w:rPr>
                <w:t xml:space="preserve">Maria Elvira Alvarez Gimenez</w:t>
              </w:r>
            </w:hyperlink>
          </w:p>
          <w:p>
            <w:pPr/>
            <w:r>
              <w:rPr>
                <w:i w:val="1"/>
                <w:iCs w:val="1"/>
              </w:rPr>
              <w:t xml:space="preserve">Journée d’Études « Diplomaties et Femmes XXe &amp; XXIe siècles</w:t>
            </w:r>
            <w:r>
              <w:rPr/>
              <w:t xml:space="preserve">, Luc Chantre; Dorothea Bohnekamp, Dec 2024, Rennes (Université Rennes 2), France</w:t>
            </w:r>
          </w:p>
          <w:p>
            <w:pPr/>
            <w:r>
              <w:rPr/>
              <w:t xml:space="preserve">Communication dans un congrès</w:t>
            </w:r>
          </w:p>
          <w:p>
            <w:pPr/>
            <w:hyperlink r:id="rId16" w:history="1">
              <w:r>
                <w:rPr>
                  <w:color w:val="#410a8c"/>
                  <w:u w:val="single"/>
                </w:rPr>
                <w:t xml:space="preserve">hal-05407720v1</w:t>
              </w:r>
            </w:hyperlink>
          </w:p>
        </w:tc>
      </w:tr>
      <w:tr>
        <w:trPr/>
        <w:tc>
          <w:tcPr>
            <w:noWrap/>
          </w:tcPr>
          <w:p>
            <w:pPr>
              <w:spacing w:after="200"/>
            </w:pPr>
            <w:hyperlink r:id="rId17" w:history="1">
              <w:r>
                <w:rPr>
                  <w:color w:val="1e198e"/>
                  <w:b w:val="1"/>
                  <w:bCs w:val="1"/>
                  <w:u w:val="single"/>
                </w:rPr>
                <w:t xml:space="preserve">Politización y movilización de las mujeres católicas, Bolivia, década de 1940</w:t>
              </w:r>
            </w:hyperlink>
          </w:p>
          <w:p>
            <w:pPr/>
            <w:hyperlink r:id="rId12" w:history="1">
              <w:r>
                <w:rPr>
                  <w:color w:val="#410a8c"/>
                  <w:u w:val="single"/>
                </w:rPr>
                <w:t xml:space="preserve">Maria Elvira Alvarez Gimenez</w:t>
              </w:r>
            </w:hyperlink>
          </w:p>
          <w:p>
            <w:pPr/>
            <w:r>
              <w:rPr>
                <w:i w:val="1"/>
                <w:iCs w:val="1"/>
              </w:rPr>
              <w:t xml:space="preserve">Latin American Studies Association's Congress 2024</w:t>
            </w:r>
            <w:r>
              <w:rPr/>
              <w:t xml:space="preserve">, Latin American Studies Association, Jun 2024, Bogotá, Colombia</w:t>
            </w:r>
          </w:p>
          <w:p>
            <w:pPr/>
            <w:r>
              <w:rPr/>
              <w:t xml:space="preserve">Communication dans un congrès</w:t>
            </w:r>
          </w:p>
          <w:p>
            <w:pPr/>
            <w:hyperlink r:id="rId17" w:history="1">
              <w:r>
                <w:rPr>
                  <w:color w:val="#410a8c"/>
                  <w:u w:val="single"/>
                </w:rPr>
                <w:t xml:space="preserve">hal-05407741v1</w:t>
              </w:r>
            </w:hyperlink>
          </w:p>
        </w:tc>
      </w:tr>
      <w:tr>
        <w:trPr/>
        <w:tc>
          <w:tcPr>
            <w:noWrap/>
          </w:tcPr>
          <w:p>
            <w:pPr>
              <w:spacing w:after="200"/>
            </w:pPr>
            <w:hyperlink r:id="rId18" w:history="1">
              <w:r>
                <w:rPr>
                  <w:color w:val="1e198e"/>
                  <w:b w:val="1"/>
                  <w:bCs w:val="1"/>
                  <w:u w:val="single"/>
                </w:rPr>
                <w:t xml:space="preserve">Feminismo transnacional en la primera mitad del siglo XX en América Latina: en busca de derechos y legitimidad</w:t>
              </w:r>
            </w:hyperlink>
          </w:p>
          <w:p>
            <w:pPr/>
            <w:hyperlink r:id="rId12" w:history="1">
              <w:r>
                <w:rPr>
                  <w:color w:val="#410a8c"/>
                  <w:u w:val="single"/>
                </w:rPr>
                <w:t xml:space="preserve">Maria Elvira Alvarez Gimenez</w:t>
              </w:r>
            </w:hyperlink>
          </w:p>
          <w:p>
            <w:pPr/>
            <w:r>
              <w:rPr>
                <w:i w:val="1"/>
                <w:iCs w:val="1"/>
              </w:rPr>
              <w:t xml:space="preserve">Journée d’études « Circulations et connexions transatlantiques dans le monde des minorités en Amérique latine ». XIXe – XXe siècles</w:t>
            </w:r>
            <w:r>
              <w:rPr/>
              <w:t xml:space="preserve">, Juliana Alvarez, Dec 2024, Amiens ( Université Picardie Jules Vernes), Francia</w:t>
            </w:r>
          </w:p>
          <w:p>
            <w:pPr/>
            <w:r>
              <w:rPr/>
              <w:t xml:space="preserve">Communication dans un congrès</w:t>
            </w:r>
          </w:p>
          <w:p>
            <w:pPr/>
            <w:hyperlink r:id="rId18" w:history="1">
              <w:r>
                <w:rPr>
                  <w:color w:val="#410a8c"/>
                  <w:u w:val="single"/>
                </w:rPr>
                <w:t xml:space="preserve">hal-05407725v1</w:t>
              </w:r>
            </w:hyperlink>
          </w:p>
        </w:tc>
      </w:tr>
      <w:tr>
        <w:trPr/>
        <w:tc>
          <w:tcPr>
            <w:noWrap/>
          </w:tcPr>
          <w:p>
            <w:pPr>
              <w:spacing w:after="200"/>
            </w:pPr>
            <w:hyperlink r:id="rId19" w:history="1">
              <w:r>
                <w:rPr>
                  <w:color w:val="1e198e"/>
                  <w:b w:val="1"/>
                  <w:bCs w:val="1"/>
                  <w:u w:val="single"/>
                </w:rPr>
                <w:t xml:space="preserve">Politisation et rôle des femmes dans les gauches en Bolivie entre la fin de la guerre du Chaco et la Révolution Nationale (1935-1952)</w:t>
              </w:r>
            </w:hyperlink>
          </w:p>
          <w:p>
            <w:pPr/>
            <w:hyperlink r:id="rId12" w:history="1">
              <w:r>
                <w:rPr>
                  <w:color w:val="#410a8c"/>
                  <w:u w:val="single"/>
                </w:rPr>
                <w:t xml:space="preserve">Maria Elvira Alvarez Gimenez</w:t>
              </w:r>
            </w:hyperlink>
          </w:p>
          <w:p>
            <w:pPr/>
            <w:r>
              <w:rPr>
                <w:i w:val="1"/>
                <w:iCs w:val="1"/>
              </w:rPr>
              <w:t xml:space="preserve">Congrès de l'Institut des Amériques 2023</w:t>
            </w:r>
            <w:r>
              <w:rPr/>
              <w:t xml:space="preserve">, Institut des Amériques, Jun 2023, Lyon, France</w:t>
            </w:r>
          </w:p>
          <w:p>
            <w:pPr/>
            <w:r>
              <w:rPr/>
              <w:t xml:space="preserve">Communication dans un congrès</w:t>
            </w:r>
          </w:p>
          <w:p>
            <w:pPr/>
            <w:hyperlink r:id="rId19" w:history="1">
              <w:r>
                <w:rPr>
                  <w:color w:val="#410a8c"/>
                  <w:u w:val="single"/>
                </w:rPr>
                <w:t xml:space="preserve">hal-04324931v1</w:t>
              </w:r>
            </w:hyperlink>
          </w:p>
        </w:tc>
      </w:tr>
      <w:tr>
        <w:trPr/>
        <w:tc>
          <w:tcPr>
            <w:noWrap/>
          </w:tcPr>
          <w:p>
            <w:pPr>
              <w:spacing w:after="200"/>
            </w:pPr>
            <w:hyperlink r:id="rId20" w:history="1">
              <w:r>
                <w:rPr>
                  <w:color w:val="1e198e"/>
                  <w:b w:val="1"/>
                  <w:bCs w:val="1"/>
                  <w:u w:val="single"/>
                </w:rPr>
                <w:t xml:space="preserve">Women's suffrage in Bolivia: discussions in Parliament and in the press. How Bolivian women obtained the right to vote.</w:t>
              </w:r>
            </w:hyperlink>
          </w:p>
          <w:p>
            <w:pPr/>
            <w:hyperlink r:id="rId12" w:history="1">
              <w:r>
                <w:rPr>
                  <w:color w:val="#410a8c"/>
                  <w:u w:val="single"/>
                </w:rPr>
                <w:t xml:space="preserve">Maria Elvira Alvarez Gimenez</w:t>
              </w:r>
            </w:hyperlink>
          </w:p>
          <w:p>
            <w:pPr/>
            <w:r>
              <w:rPr>
                <w:i w:val="1"/>
                <w:iCs w:val="1"/>
              </w:rPr>
              <w:t xml:space="preserve">Congress of the Latin American Studies Association 2022</w:t>
            </w:r>
            <w:r>
              <w:rPr/>
              <w:t xml:space="preserve">, Latin American Studies Association, May 2022, San Francisco (CA, USA), United States</w:t>
            </w:r>
          </w:p>
          <w:p>
            <w:pPr/>
            <w:r>
              <w:rPr/>
              <w:t xml:space="preserve">Communication dans un congrès</w:t>
            </w:r>
          </w:p>
          <w:p>
            <w:pPr/>
            <w:hyperlink r:id="rId20" w:history="1">
              <w:r>
                <w:rPr>
                  <w:color w:val="#410a8c"/>
                  <w:u w:val="single"/>
                </w:rPr>
                <w:t xml:space="preserve">hal-04327895v1</w:t>
              </w:r>
            </w:hyperlink>
          </w:p>
        </w:tc>
      </w:tr>
      <w:tr>
        <w:trPr/>
        <w:tc>
          <w:tcPr>
            <w:noWrap/>
          </w:tcPr>
          <w:p>
            <w:pPr>
              <w:spacing w:after="200"/>
            </w:pPr>
            <w:hyperlink r:id="rId21" w:history="1">
              <w:r>
                <w:rPr>
                  <w:color w:val="1e198e"/>
                  <w:b w:val="1"/>
                  <w:bCs w:val="1"/>
                  <w:u w:val="single"/>
                </w:rPr>
                <w:t xml:space="preserve">Mujeres y nación en Bolivia desde el final de la Guerra del Chaco hasta la Revolución Nacional (1935-1952)</w:t>
              </w:r>
            </w:hyperlink>
          </w:p>
          <w:p>
            <w:pPr/>
            <w:hyperlink r:id="rId12" w:history="1">
              <w:r>
                <w:rPr>
                  <w:color w:val="#410a8c"/>
                  <w:u w:val="single"/>
                </w:rPr>
                <w:t xml:space="preserve">Maria Elvira Alvarez Gimenez</w:t>
              </w:r>
            </w:hyperlink>
          </w:p>
          <w:p>
            <w:pPr/>
            <w:r>
              <w:rPr>
                <w:i w:val="1"/>
                <w:iCs w:val="1"/>
              </w:rPr>
              <w:t xml:space="preserve">Nouveaux discours des imaginaires nationaux et latino-américains : entre (dé)constructions et stéréotypes</w:t>
            </w:r>
            <w:r>
              <w:rPr/>
              <w:t xml:space="preserve">, Pablo Virguetti; Andrea Cabezas Vargas; Roxana Illasca; Alaïs Le Villain, Jun 2022, Angers (FR), Francia</w:t>
            </w:r>
          </w:p>
          <w:p>
            <w:pPr/>
            <w:r>
              <w:rPr/>
              <w:t xml:space="preserve">Communication dans un congrès</w:t>
            </w:r>
          </w:p>
          <w:p>
            <w:pPr/>
            <w:hyperlink r:id="rId21" w:history="1">
              <w:r>
                <w:rPr>
                  <w:color w:val="#410a8c"/>
                  <w:u w:val="single"/>
                </w:rPr>
                <w:t xml:space="preserve">hal-04327869v1</w:t>
              </w:r>
            </w:hyperlink>
          </w:p>
        </w:tc>
      </w:tr>
      <w:tr>
        <w:trPr/>
        <w:tc>
          <w:tcPr>
            <w:noWrap/>
          </w:tcPr>
          <w:p>
            <w:pPr>
              <w:spacing w:after="200"/>
            </w:pPr>
            <w:hyperlink r:id="rId22" w:history="1">
              <w:r>
                <w:rPr>
                  <w:color w:val="1e198e"/>
                  <w:b w:val="1"/>
                  <w:bCs w:val="1"/>
                  <w:u w:val="single"/>
                </w:rPr>
                <w:t xml:space="preserve">Redes feministas panamericanas en los años 1930</w:t>
              </w:r>
            </w:hyperlink>
          </w:p>
          <w:p>
            <w:pPr/>
            <w:hyperlink r:id="rId12" w:history="1">
              <w:r>
                <w:rPr>
                  <w:color w:val="#410a8c"/>
                  <w:u w:val="single"/>
                </w:rPr>
                <w:t xml:space="preserve">Maria Elvira Alvarez Gimenez</w:t>
              </w:r>
            </w:hyperlink>
          </w:p>
          <w:p>
            <w:pPr/>
            <w:r>
              <w:rPr>
                <w:i w:val="1"/>
                <w:iCs w:val="1"/>
              </w:rPr>
              <w:t xml:space="preserve">International Congress : Proyectos estéticos-políticos y redes intelectuales femeninas de entresiglos en América Latina</w:t>
            </w:r>
            <w:r>
              <w:rPr/>
              <w:t xml:space="preserve">, Jun 2021, En ligne, Perú</w:t>
            </w:r>
          </w:p>
          <w:p>
            <w:pPr/>
            <w:r>
              <w:rPr/>
              <w:t xml:space="preserve">Communication dans un congrès</w:t>
            </w:r>
          </w:p>
          <w:p>
            <w:pPr/>
            <w:hyperlink r:id="rId22" w:history="1">
              <w:r>
                <w:rPr>
                  <w:color w:val="#410a8c"/>
                  <w:u w:val="single"/>
                </w:rPr>
                <w:t xml:space="preserve">hal-04360484v1</w:t>
              </w:r>
            </w:hyperlink>
          </w:p>
        </w:tc>
      </w:tr>
      <w:tr>
        <w:trPr/>
        <w:tc>
          <w:tcPr>
            <w:noWrap/>
          </w:tcPr>
          <w:p>
            <w:pPr>
              <w:spacing w:after="200"/>
            </w:pPr>
            <w:hyperlink r:id="rId23" w:history="1">
              <w:r>
                <w:rPr>
                  <w:color w:val="1e198e"/>
                  <w:b w:val="1"/>
                  <w:bCs w:val="1"/>
                  <w:u w:val="single"/>
                </w:rPr>
                <w:t xml:space="preserve">The Feminist Movement and the Right to Vote in Bolivia, 1920-1952</w:t>
              </w:r>
            </w:hyperlink>
          </w:p>
          <w:p>
            <w:pPr/>
            <w:hyperlink r:id="rId12" w:history="1">
              <w:r>
                <w:rPr>
                  <w:color w:val="#410a8c"/>
                  <w:u w:val="single"/>
                </w:rPr>
                <w:t xml:space="preserve">Maria Elvira Alvarez Gimenez</w:t>
              </w:r>
            </w:hyperlink>
          </w:p>
          <w:p>
            <w:pPr/>
            <w:r>
              <w:rPr>
                <w:i w:val="1"/>
                <w:iCs w:val="1"/>
              </w:rPr>
              <w:t xml:space="preserve">Congress: The Second Short Wave of Democratisation in Latin America, 1943-1963</w:t>
            </w:r>
            <w:r>
              <w:rPr/>
              <w:t xml:space="preserve">, The Oxford Research Center in the Humanities, Latin American Centre, Jun 2021, Oxford (en visio), United Kingdom</w:t>
            </w:r>
          </w:p>
          <w:p>
            <w:pPr/>
            <w:r>
              <w:rPr/>
              <w:t xml:space="preserve">Communication dans un congrès</w:t>
            </w:r>
          </w:p>
          <w:p>
            <w:pPr/>
            <w:hyperlink r:id="rId23" w:history="1">
              <w:r>
                <w:rPr>
                  <w:color w:val="#410a8c"/>
                  <w:u w:val="single"/>
                </w:rPr>
                <w:t xml:space="preserve">hal-04360500v1</w:t>
              </w:r>
            </w:hyperlink>
          </w:p>
        </w:tc>
      </w:tr>
      <w:tr>
        <w:trPr/>
        <w:tc>
          <w:tcPr>
            <w:noWrap/>
          </w:tcPr>
          <w:p>
            <w:pPr>
              <w:spacing w:after="200"/>
            </w:pPr>
            <w:hyperlink r:id="rId24" w:history="1">
              <w:r>
                <w:rPr>
                  <w:color w:val="1e198e"/>
                  <w:b w:val="1"/>
                  <w:bCs w:val="1"/>
                  <w:u w:val="single"/>
                </w:rPr>
                <w:t xml:space="preserve">Discours, politiques et actions : les femmes syndicalistes en Bolivie après la guerre du Chaco</w:t>
              </w:r>
            </w:hyperlink>
          </w:p>
          <w:p>
            <w:pPr/>
            <w:hyperlink r:id="rId12" w:history="1">
              <w:r>
                <w:rPr>
                  <w:color w:val="#410a8c"/>
                  <w:u w:val="single"/>
                </w:rPr>
                <w:t xml:space="preserve">Maria Elvira Alvarez Gimenez</w:t>
              </w:r>
            </w:hyperlink>
          </w:p>
          <w:p>
            <w:pPr/>
            <w:r>
              <w:rPr>
                <w:i w:val="1"/>
                <w:iCs w:val="1"/>
              </w:rPr>
              <w:t xml:space="preserve">Congrès de l'Institut des Amériques 2021</w:t>
            </w:r>
            <w:r>
              <w:rPr/>
              <w:t xml:space="preserve">, Institut des Amériques, Sep 2021, Campus Condorcet, Paris-Aubervilliers, France</w:t>
            </w:r>
          </w:p>
          <w:p>
            <w:pPr/>
            <w:r>
              <w:rPr/>
              <w:t xml:space="preserve">Communication dans un congrès</w:t>
            </w:r>
          </w:p>
          <w:p>
            <w:pPr/>
            <w:hyperlink r:id="rId24" w:history="1">
              <w:r>
                <w:rPr>
                  <w:color w:val="#410a8c"/>
                  <w:u w:val="single"/>
                </w:rPr>
                <w:t xml:space="preserve">hal-04327926v1</w:t>
              </w:r>
            </w:hyperlink>
          </w:p>
        </w:tc>
      </w:tr>
      <w:tr>
        <w:trPr/>
        <w:tc>
          <w:tcPr>
            <w:noWrap/>
          </w:tcPr>
          <w:p>
            <w:pPr>
              <w:spacing w:after="200"/>
            </w:pPr>
            <w:hyperlink r:id="rId25" w:history="1">
              <w:r>
                <w:rPr>
                  <w:color w:val="1e198e"/>
                  <w:b w:val="1"/>
                  <w:bCs w:val="1"/>
                  <w:u w:val="single"/>
                </w:rPr>
                <w:t xml:space="preserve">Controlar un cuerpo « peligroso ». Políticas municipales de control sobre el cuerpo de las mujeres trabajadoras cholas y exclusión del espacio público, Bolivia años 1930s y 1940s</w:t>
              </w:r>
            </w:hyperlink>
          </w:p>
          <w:p>
            <w:pPr/>
            <w:hyperlink r:id="rId12" w:history="1">
              <w:r>
                <w:rPr>
                  <w:color w:val="#410a8c"/>
                  <w:u w:val="single"/>
                </w:rPr>
                <w:t xml:space="preserve">Maria Elvira Alvarez Gimenez</w:t>
              </w:r>
            </w:hyperlink>
          </w:p>
          <w:p>
            <w:pPr/>
            <w:r>
              <w:rPr>
                <w:i w:val="1"/>
                <w:iCs w:val="1"/>
              </w:rPr>
              <w:t xml:space="preserve">Congreso Internacional de la Universidad de Camagüey</w:t>
            </w:r>
            <w:r>
              <w:rPr/>
              <w:t xml:space="preserve">, Universidad de Camagüey, Nov 2021, Camaguey, Cuba</w:t>
            </w:r>
          </w:p>
          <w:p>
            <w:pPr/>
            <w:r>
              <w:rPr/>
              <w:t xml:space="preserve">Communication dans un congrès</w:t>
            </w:r>
          </w:p>
          <w:p>
            <w:pPr/>
            <w:hyperlink r:id="rId25" w:history="1">
              <w:r>
                <w:rPr>
                  <w:color w:val="#410a8c"/>
                  <w:u w:val="single"/>
                </w:rPr>
                <w:t xml:space="preserve">hal-04327913v1</w:t>
              </w:r>
            </w:hyperlink>
          </w:p>
        </w:tc>
      </w:tr>
      <w:tr>
        <w:trPr/>
        <w:tc>
          <w:tcPr>
            <w:noWrap/>
          </w:tcPr>
          <w:p>
            <w:pPr>
              <w:spacing w:after="200"/>
            </w:pPr>
            <w:hyperlink r:id="rId26" w:history="1">
              <w:r>
                <w:rPr>
                  <w:color w:val="1e198e"/>
                  <w:b w:val="1"/>
                  <w:bCs w:val="1"/>
                  <w:u w:val="single"/>
                </w:rPr>
                <w:t xml:space="preserve">Las mujeres en la esfera pública en Bolivia del final de la guerra del Chaco a la Revolución Nacional (1935-1952)</w:t>
              </w:r>
            </w:hyperlink>
          </w:p>
          <w:p>
            <w:pPr/>
            <w:hyperlink r:id="rId12" w:history="1">
              <w:r>
                <w:rPr>
                  <w:color w:val="#410a8c"/>
                  <w:u w:val="single"/>
                </w:rPr>
                <w:t xml:space="preserve">Maria Elvira Alvarez Gimenez</w:t>
              </w:r>
            </w:hyperlink>
          </w:p>
          <w:p>
            <w:pPr/>
            <w:r>
              <w:rPr>
                <w:i w:val="1"/>
                <w:iCs w:val="1"/>
              </w:rPr>
              <w:t xml:space="preserve">XIX Congreso de AHILA (Asociación de historiadores latinoamericanistas europeos)</w:t>
            </w:r>
            <w:r>
              <w:rPr/>
              <w:t xml:space="preserve">, Aug 2021, Paris, Francia</w:t>
            </w:r>
          </w:p>
          <w:p>
            <w:pPr/>
            <w:r>
              <w:rPr/>
              <w:t xml:space="preserve">Communication dans un congrès</w:t>
            </w:r>
          </w:p>
          <w:p>
            <w:pPr/>
            <w:hyperlink r:id="rId26" w:history="1">
              <w:r>
                <w:rPr>
                  <w:color w:val="#410a8c"/>
                  <w:u w:val="single"/>
                </w:rPr>
                <w:t xml:space="preserve">hal-04356976v1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Recension de l'ouvrage de Laurent Lacroix et Claude Le Gouill, Le « processus de changement » en Bolivie. La politique du gouvernement d’Evo Morales (2005-2018)</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2025, </w:t>
            </w:r>
            <w:hyperlink r:id="rId28" w:history="1">
              <w:r>
                <w:rPr>
                  <w:color w:val="#410a8c"/>
                  <w:u w:val="single"/>
                </w:rPr>
                <w:t xml:space="preserve">⟨10.4000/146bn⟩</w:t>
              </w:r>
            </w:hyperlink>
          </w:p>
          <w:p>
            <w:pPr/>
            <w:r>
              <w:rPr/>
              <w:t xml:space="preserve">Article dans une revue</w:t>
            </w:r>
            <w:r>
              <w:rPr/>
              <w:t xml:space="preserve"> (compte-rendu de lecture)</w:t>
            </w:r>
          </w:p>
          <w:p>
            <w:pPr/>
            <w:hyperlink r:id="rId27" w:history="1">
              <w:r>
                <w:rPr>
                  <w:color w:val="#410a8c"/>
                  <w:u w:val="single"/>
                </w:rPr>
                <w:t xml:space="preserve">hal-05407691v1</w:t>
              </w:r>
            </w:hyperlink>
          </w:p>
        </w:tc>
      </w:tr>
      <w:tr>
        <w:trPr/>
        <w:tc>
          <w:tcPr>
            <w:noWrap/>
          </w:tcPr>
          <w:p>
            <w:pPr>
              <w:spacing w:after="200"/>
            </w:pPr>
            <w:hyperlink r:id="rId29" w:history="1">
              <w:r>
                <w:rPr>
                  <w:color w:val="1e198e"/>
                  <w:b w:val="1"/>
                  <w:bCs w:val="1"/>
                  <w:u w:val="single"/>
                </w:rPr>
                <w:t xml:space="preserve">La Legión Femenina y la Unión de Mujeres Americanas: dos organizaciones feministas en los debates intelectuales y políticos de la Bolivia de posguerra (años 1930)</w:t>
              </w:r>
            </w:hyperlink>
          </w:p>
          <w:p>
            <w:pPr/>
            <w:hyperlink r:id="rId12" w:history="1">
              <w:r>
                <w:rPr>
                  <w:color w:val="#410a8c"/>
                  <w:u w:val="single"/>
                </w:rPr>
                <w:t xml:space="preserve">Maria Elvira Alvarez Gimenez</w:t>
              </w:r>
            </w:hyperlink>
          </w:p>
          <w:p>
            <w:pPr/>
            <w:r>
              <w:rPr>
                <w:i w:val="1"/>
                <w:iCs w:val="1"/>
              </w:rPr>
              <w:t xml:space="preserve">Faces de Eva. Estudos sobre a Mulher</w:t>
            </w:r>
            <w:r>
              <w:rPr/>
              <w:t xml:space="preserve">, 2025, 53, </w:t>
            </w:r>
            <w:hyperlink r:id="rId30" w:history="1">
              <w:r>
                <w:rPr>
                  <w:color w:val="#410a8c"/>
                  <w:u w:val="single"/>
                </w:rPr>
                <w:t xml:space="preserve">⟨10.34619/ewjb-ggju⟩</w:t>
              </w:r>
            </w:hyperlink>
          </w:p>
          <w:p>
            <w:pPr/>
            <w:r>
              <w:rPr/>
              <w:t xml:space="preserve">Article dans une revue</w:t>
            </w:r>
          </w:p>
          <w:p>
            <w:pPr/>
            <w:hyperlink r:id="rId29" w:history="1">
              <w:r>
                <w:rPr>
                  <w:color w:val="#410a8c"/>
                  <w:u w:val="single"/>
                </w:rPr>
                <w:t xml:space="preserve">hal-05554972v1</w:t>
              </w:r>
            </w:hyperlink>
          </w:p>
        </w:tc>
      </w:tr>
      <w:tr>
        <w:trPr/>
        <w:tc>
          <w:tcPr>
            <w:noWrap/>
          </w:tcPr>
          <w:p>
            <w:pPr>
              <w:spacing w:after="200"/>
            </w:pPr>
            <w:hyperlink r:id="rId31" w:history="1">
              <w:r>
                <w:rPr>
                  <w:color w:val="1e198e"/>
                  <w:b w:val="1"/>
                  <w:bCs w:val="1"/>
                  <w:u w:val="single"/>
                </w:rPr>
                <w:t xml:space="preserve">Des mouvements féministes dynamiques de longue date en Amérique Latine</w:t>
              </w:r>
            </w:hyperlink>
          </w:p>
          <w:p>
            <w:pPr/>
            <w:hyperlink r:id="rId12" w:history="1">
              <w:r>
                <w:rPr>
                  <w:color w:val="#410a8c"/>
                  <w:u w:val="single"/>
                </w:rPr>
                <w:t xml:space="preserve">Maria Elvira Alvarez Gimenez</w:t>
              </w:r>
            </w:hyperlink>
          </w:p>
          <w:p>
            <w:pPr/>
            <w:r>
              <w:rPr>
                <w:i w:val="1"/>
                <w:iCs w:val="1"/>
              </w:rPr>
              <w:t xml:space="preserve">Hermès, La Revue - L’Amérique latine, continent imaginé</w:t>
            </w:r>
            <w:r>
              <w:rPr/>
              <w:t xml:space="preserve">, 2025, 1 (95)</w:t>
            </w:r>
          </w:p>
          <w:p>
            <w:pPr/>
            <w:r>
              <w:rPr/>
              <w:t xml:space="preserve">Article dans une revue</w:t>
            </w:r>
          </w:p>
          <w:p>
            <w:pPr/>
            <w:hyperlink r:id="rId31" w:history="1">
              <w:r>
                <w:rPr>
                  <w:color w:val="#410a8c"/>
                  <w:u w:val="single"/>
                </w:rPr>
                <w:t xml:space="preserve">hal-05462523v1</w:t>
              </w:r>
            </w:hyperlink>
          </w:p>
        </w:tc>
      </w:tr>
      <w:tr>
        <w:trPr/>
        <w:tc>
          <w:tcPr>
            <w:noWrap/>
          </w:tcPr>
          <w:p>
            <w:pPr>
              <w:spacing w:after="200"/>
            </w:pPr>
            <w:hyperlink r:id="rId32" w:history="1">
              <w:r>
                <w:rPr>
                  <w:color w:val="1e198e"/>
                  <w:b w:val="1"/>
                  <w:bCs w:val="1"/>
                  <w:u w:val="single"/>
                </w:rPr>
                <w:t xml:space="preserve">Feminist movement and suffrage: how women obtained the right to vote in Bolivia (1920–1952)</w:t>
              </w:r>
            </w:hyperlink>
          </w:p>
          <w:p>
            <w:pPr/>
            <w:hyperlink r:id="rId12" w:history="1">
              <w:r>
                <w:rPr>
                  <w:color w:val="#410a8c"/>
                  <w:u w:val="single"/>
                </w:rPr>
                <w:t xml:space="preserve">Maria Elvira Alvarez Gimenez</w:t>
              </w:r>
            </w:hyperlink>
          </w:p>
          <w:p>
            <w:pPr/>
            <w:r>
              <w:rPr>
                <w:i w:val="1"/>
                <w:iCs w:val="1"/>
              </w:rPr>
              <w:t xml:space="preserve">Journal of Iberian and Latin American Studies</w:t>
            </w:r>
            <w:r>
              <w:rPr/>
              <w:t xml:space="preserve">, 2024, pp.1-11. </w:t>
            </w:r>
            <w:hyperlink r:id="rId33" w:history="1">
              <w:r>
                <w:rPr>
                  <w:color w:val="#410a8c"/>
                  <w:u w:val="single"/>
                </w:rPr>
                <w:t xml:space="preserve">⟨10.1080/14701847.2024.2374141⟩</w:t>
              </w:r>
            </w:hyperlink>
          </w:p>
          <w:p>
            <w:pPr/>
            <w:r>
              <w:rPr/>
              <w:t xml:space="preserve">Article dans une revue</w:t>
            </w:r>
          </w:p>
          <w:p>
            <w:pPr/>
            <w:hyperlink r:id="rId32" w:history="1">
              <w:r>
                <w:rPr>
                  <w:color w:val="#410a8c"/>
                  <w:u w:val="single"/>
                </w:rPr>
                <w:t xml:space="preserve">hal-04651964v1</w:t>
              </w:r>
            </w:hyperlink>
          </w:p>
        </w:tc>
      </w:tr>
      <w:tr>
        <w:trPr/>
        <w:tc>
          <w:tcPr>
            <w:noWrap/>
          </w:tcPr>
          <w:p>
            <w:pPr>
              <w:spacing w:after="200"/>
            </w:pPr>
            <w:hyperlink r:id="rId34" w:history="1">
              <w:r>
                <w:rPr>
                  <w:color w:val="1e198e"/>
                  <w:b w:val="1"/>
                  <w:bCs w:val="1"/>
                  <w:u w:val="single"/>
                </w:rPr>
                <w:t xml:space="preserve">Pacifismo y vínculos transnacionales entre feministas en el continente americano en los años 1930: encontrar una solución a la guerra del Chaco</w:t>
              </w:r>
            </w:hyperlink>
          </w:p>
          <w:p>
            <w:pPr/>
            <w:hyperlink r:id="rId12" w:history="1">
              <w:r>
                <w:rPr>
                  <w:color w:val="#410a8c"/>
                  <w:u w:val="single"/>
                </w:rPr>
                <w:t xml:space="preserve">Maria Elvira Alvarez Gimenez</w:t>
              </w:r>
            </w:hyperlink>
          </w:p>
          <w:p>
            <w:pPr/>
            <w:r>
              <w:rPr>
                <w:i w:val="1"/>
                <w:iCs w:val="1"/>
              </w:rPr>
              <w:t xml:space="preserve">Amérique Latine : Histoire et Mémoire. Les cahiers ALHIM</w:t>
            </w:r>
            <w:r>
              <w:rPr/>
              <w:t xml:space="preserve">, 2024, 47, </w:t>
            </w:r>
            <w:hyperlink r:id="rId35" w:history="1">
              <w:r>
                <w:rPr>
                  <w:color w:val="#410a8c"/>
                  <w:u w:val="single"/>
                </w:rPr>
                <w:t xml:space="preserve">⟨10.4000/11skt⟩</w:t>
              </w:r>
            </w:hyperlink>
          </w:p>
          <w:p>
            <w:pPr/>
            <w:r>
              <w:rPr/>
              <w:t xml:space="preserve">Article dans une revue</w:t>
            </w:r>
          </w:p>
          <w:p>
            <w:pPr/>
            <w:hyperlink r:id="rId34" w:history="1">
              <w:r>
                <w:rPr>
                  <w:color w:val="#410a8c"/>
                  <w:u w:val="single"/>
                </w:rPr>
                <w:t xml:space="preserve">hal-04608846v1</w:t>
              </w:r>
            </w:hyperlink>
          </w:p>
        </w:tc>
      </w:tr>
      <w:tr>
        <w:trPr/>
        <w:tc>
          <w:tcPr>
            <w:noWrap/>
          </w:tcPr>
          <w:p>
            <w:pPr>
              <w:spacing w:after="200"/>
            </w:pPr>
            <w:hyperlink r:id="rId36" w:history="1">
              <w:r>
                <w:rPr>
                  <w:color w:val="1e198e"/>
                  <w:b w:val="1"/>
                  <w:bCs w:val="1"/>
                  <w:u w:val="single"/>
                </w:rPr>
                <w:t xml:space="preserve">« Une ville blanche, moderne et virile ». Politiques d’exclusion des espaces publics des femmes travailleuses urbaines, Bolivie, décennies 1930-1940</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2024, </w:t>
            </w:r>
            <w:hyperlink r:id="rId37" w:history="1">
              <w:r>
                <w:rPr>
                  <w:color w:val="#410a8c"/>
                  <w:u w:val="single"/>
                </w:rPr>
                <w:t xml:space="preserve">⟨10.4000/nuevomundo.95121⟩</w:t>
              </w:r>
            </w:hyperlink>
          </w:p>
          <w:p>
            <w:pPr/>
            <w:r>
              <w:rPr/>
              <w:t xml:space="preserve">Article dans une revue</w:t>
            </w:r>
          </w:p>
          <w:p>
            <w:pPr/>
            <w:hyperlink r:id="rId36" w:history="1">
              <w:r>
                <w:rPr>
                  <w:color w:val="#410a8c"/>
                  <w:u w:val="single"/>
                </w:rPr>
                <w:t xml:space="preserve">hal-04458322v1</w:t>
              </w:r>
            </w:hyperlink>
          </w:p>
        </w:tc>
      </w:tr>
      <w:tr>
        <w:trPr/>
        <w:tc>
          <w:tcPr>
            <w:noWrap/>
          </w:tcPr>
          <w:p>
            <w:pPr>
              <w:spacing w:after="200"/>
            </w:pPr>
            <w:hyperlink r:id="rId38" w:history="1">
              <w:r>
                <w:rPr>
                  <w:color w:val="1e198e"/>
                  <w:b w:val="1"/>
                  <w:bCs w:val="1"/>
                  <w:u w:val="single"/>
                </w:rPr>
                <w:t xml:space="preserve">Movimiento feminista y derecho al voto en Bolivia (1920-1952). Nuevos Aportes.</w:t>
              </w:r>
            </w:hyperlink>
          </w:p>
          <w:p>
            <w:pPr/>
            <w:hyperlink r:id="rId12" w:history="1">
              <w:r>
                <w:rPr>
                  <w:color w:val="#410a8c"/>
                  <w:u w:val="single"/>
                </w:rPr>
                <w:t xml:space="preserve">Maria Elvira Alvarez Gimenez</w:t>
              </w:r>
            </w:hyperlink>
          </w:p>
          <w:p>
            <w:pPr/>
            <w:r>
              <w:rPr>
                <w:i w:val="1"/>
                <w:iCs w:val="1"/>
              </w:rPr>
              <w:t xml:space="preserve">Tejedoras. Revista sobre democracia y género</w:t>
            </w:r>
            <w:r>
              <w:rPr/>
              <w:t xml:space="preserve">, 2021</w:t>
            </w:r>
          </w:p>
          <w:p>
            <w:pPr/>
            <w:r>
              <w:rPr/>
              <w:t xml:space="preserve">Article dans une revue</w:t>
            </w:r>
          </w:p>
          <w:p>
            <w:pPr/>
            <w:hyperlink r:id="rId38" w:history="1">
              <w:r>
                <w:rPr>
                  <w:color w:val="#410a8c"/>
                  <w:u w:val="single"/>
                </w:rPr>
                <w:t xml:space="preserve">hal-03640418v1</w:t>
              </w:r>
            </w:hyperlink>
          </w:p>
        </w:tc>
      </w:tr>
      <w:tr>
        <w:trPr/>
        <w:tc>
          <w:tcPr>
            <w:noWrap/>
          </w:tcPr>
          <w:p>
            <w:pPr>
              <w:spacing w:after="200"/>
            </w:pPr>
            <w:hyperlink r:id="rId39" w:history="1">
              <w:r>
                <w:rPr>
                  <w:color w:val="1e198e"/>
                  <w:b w:val="1"/>
                  <w:bCs w:val="1"/>
                  <w:u w:val="single"/>
                </w:rPr>
                <w:t xml:space="preserve">La guerre du Chaco (1932-1935) et ses suites dans la vie des femmes urbaines de Bolivie</w:t>
              </w:r>
            </w:hyperlink>
          </w:p>
          <w:p>
            <w:pPr/>
            <w:hyperlink r:id="rId12" w:history="1">
              <w:r>
                <w:rPr>
                  <w:color w:val="#410a8c"/>
                  <w:u w:val="single"/>
                </w:rPr>
                <w:t xml:space="preserve">Maria Elvira Alvarez Gimenez</w:t>
              </w:r>
            </w:hyperlink>
          </w:p>
          <w:p>
            <w:pPr/>
            <w:r>
              <w:rPr>
                <w:i w:val="1"/>
                <w:iCs w:val="1"/>
              </w:rPr>
              <w:t xml:space="preserve">Atlante : Revue d'études romanes</w:t>
            </w:r>
            <w:r>
              <w:rPr/>
              <w:t xml:space="preserve">, 2021, 14, </w:t>
            </w:r>
            <w:hyperlink r:id="rId40" w:history="1">
              <w:r>
                <w:rPr>
                  <w:color w:val="#410a8c"/>
                  <w:u w:val="single"/>
                </w:rPr>
                <w:t xml:space="preserve">⟨10.4000/atlante.654⟩</w:t>
              </w:r>
            </w:hyperlink>
          </w:p>
          <w:p>
            <w:pPr/>
            <w:r>
              <w:rPr/>
              <w:t xml:space="preserve">Article dans une revue</w:t>
            </w:r>
          </w:p>
          <w:p>
            <w:pPr/>
            <w:hyperlink r:id="rId39" w:history="1">
              <w:r>
                <w:rPr>
                  <w:color w:val="#410a8c"/>
                  <w:u w:val="single"/>
                </w:rPr>
                <w:t xml:space="preserve">hal-03639192v1</w:t>
              </w:r>
            </w:hyperlink>
          </w:p>
        </w:tc>
      </w:tr>
      <w:tr>
        <w:trPr/>
        <w:tc>
          <w:tcPr>
            <w:noWrap/>
          </w:tcPr>
          <w:p>
            <w:pPr>
              <w:spacing w:after="200"/>
            </w:pPr>
            <w:hyperlink r:id="rId41" w:history="1">
              <w:r>
                <w:rPr>
                  <w:color w:val="1e198e"/>
                  <w:b w:val="1"/>
                  <w:bCs w:val="1"/>
                  <w:u w:val="single"/>
                </w:rPr>
                <w:t xml:space="preserve">The transnational feminist movement in the Americas in the 1930s</w:t>
              </w:r>
            </w:hyperlink>
          </w:p>
          <w:p>
            <w:pPr/>
            <w:hyperlink r:id="rId12" w:history="1">
              <w:r>
                <w:rPr>
                  <w:color w:val="#410a8c"/>
                  <w:u w:val="single"/>
                </w:rPr>
                <w:t xml:space="preserve">Maria Elvira Alvarez Gimenez</w:t>
              </w:r>
            </w:hyperlink>
          </w:p>
          <w:p>
            <w:pPr/>
            <w:r>
              <w:rPr>
                <w:i w:val="1"/>
                <w:iCs w:val="1"/>
              </w:rPr>
              <w:t xml:space="preserve">Ciencia Nueva. Revista de Historia y Política</w:t>
            </w:r>
            <w:r>
              <w:rPr/>
              <w:t xml:space="preserve">, 2019, </w:t>
            </w:r>
            <w:hyperlink r:id="rId42" w:history="1">
              <w:r>
                <w:rPr>
                  <w:color w:val="#410a8c"/>
                  <w:u w:val="single"/>
                </w:rPr>
                <w:t xml:space="preserve">⟨10.22517/25392662.22661⟩</w:t>
              </w:r>
            </w:hyperlink>
          </w:p>
          <w:p>
            <w:pPr/>
            <w:r>
              <w:rPr/>
              <w:t xml:space="preserve">Article dans une revue</w:t>
            </w:r>
          </w:p>
          <w:p>
            <w:pPr/>
            <w:hyperlink r:id="rId41" w:history="1">
              <w:r>
                <w:rPr>
                  <w:color w:val="#410a8c"/>
                  <w:u w:val="single"/>
                </w:rPr>
                <w:t xml:space="preserve">hal-03640401v1</w:t>
              </w:r>
            </w:hyperlink>
          </w:p>
        </w:tc>
      </w:tr>
      <w:tr>
        <w:trPr/>
        <w:tc>
          <w:tcPr>
            <w:noWrap/>
          </w:tcPr>
          <w:p>
            <w:pPr>
              <w:spacing w:after="200"/>
            </w:pPr>
            <w:hyperlink r:id="rId43" w:history="1">
              <w:r>
                <w:rPr>
                  <w:color w:val="1e198e"/>
                  <w:b w:val="1"/>
                  <w:bCs w:val="1"/>
                  <w:u w:val="single"/>
                </w:rPr>
                <w:t xml:space="preserve">Recension de l'ouvrage: Representing Argentinian Mothers: Medicine, Ideas and Culture in the Modern Era, 1900-1946, de Yolanda Eraso, Amsterdam, Rodopi, 2013, xiii - 293 p.</w:t>
              </w:r>
            </w:hyperlink>
          </w:p>
          <w:p>
            <w:pPr/>
            <w:hyperlink r:id="rId12" w:history="1">
              <w:r>
                <w:rPr>
                  <w:color w:val="#410a8c"/>
                  <w:u w:val="single"/>
                </w:rPr>
                <w:t xml:space="preserve">Maria Elvira Alvarez Gimenez</w:t>
              </w:r>
            </w:hyperlink>
          </w:p>
          <w:p>
            <w:pPr/>
            <w:r>
              <w:rPr>
                <w:i w:val="1"/>
                <w:iCs w:val="1"/>
              </w:rPr>
              <w:t xml:space="preserve">Les Annales. Histoire, sciences sociales</w:t>
            </w:r>
            <w:r>
              <w:rPr/>
              <w:t xml:space="preserve">, 2019, 74 (1), pp.257-260. </w:t>
            </w:r>
            <w:hyperlink r:id="rId44" w:history="1">
              <w:r>
                <w:rPr>
                  <w:color w:val="#410a8c"/>
                  <w:u w:val="single"/>
                </w:rPr>
                <w:t xml:space="preserve">⟨10.1017/ahss.2019.161⟩</w:t>
              </w:r>
            </w:hyperlink>
          </w:p>
          <w:p>
            <w:pPr/>
            <w:r>
              <w:rPr/>
              <w:t xml:space="preserve">Article dans une revue</w:t>
            </w:r>
          </w:p>
          <w:p>
            <w:pPr/>
            <w:hyperlink r:id="rId43" w:history="1">
              <w:r>
                <w:rPr>
                  <w:color w:val="#410a8c"/>
                  <w:u w:val="single"/>
                </w:rPr>
                <w:t xml:space="preserve">hal-03648094v1</w:t>
              </w:r>
            </w:hyperlink>
          </w:p>
        </w:tc>
      </w:tr>
      <w:tr>
        <w:trPr/>
        <w:tc>
          <w:tcPr>
            <w:noWrap/>
          </w:tcPr>
          <w:p>
            <w:pPr>
              <w:spacing w:after="200"/>
            </w:pPr>
            <w:hyperlink r:id="rId45" w:history="1">
              <w:r>
                <w:rPr>
                  <w:color w:val="1e198e"/>
                  <w:b w:val="1"/>
                  <w:bCs w:val="1"/>
                  <w:u w:val="single"/>
                </w:rPr>
                <w:t xml:space="preserve">El impacto de la guerra del Chaco en la vida de las mujeres urbanas de Bolivia: acceso al espacio público y redefiniciones de género</w:t>
              </w:r>
            </w:hyperlink>
          </w:p>
          <w:p>
            <w:pPr/>
            <w:hyperlink r:id="rId12" w:history="1">
              <w:r>
                <w:rPr>
                  <w:color w:val="#410a8c"/>
                  <w:u w:val="single"/>
                </w:rPr>
                <w:t xml:space="preserve">Maria Elvira Alvarez Gimenez</w:t>
              </w:r>
            </w:hyperlink>
          </w:p>
          <w:p>
            <w:pPr/>
            <w:r>
              <w:rPr>
                <w:i w:val="1"/>
                <w:iCs w:val="1"/>
              </w:rPr>
              <w:t xml:space="preserve">Anuario. Estudios Bolivianos, Archivísticos y Bibliográficos. Revista de la Biblioteca y Archivo Nacionales de Bolivia</w:t>
            </w:r>
            <w:r>
              <w:rPr/>
              <w:t xml:space="preserve">, 2017</w:t>
            </w:r>
          </w:p>
          <w:p>
            <w:pPr/>
            <w:r>
              <w:rPr/>
              <w:t xml:space="preserve">Article dans une revue</w:t>
            </w:r>
          </w:p>
          <w:p>
            <w:pPr/>
            <w:hyperlink r:id="rId45" w:history="1">
              <w:r>
                <w:rPr>
                  <w:color w:val="#410a8c"/>
                  <w:u w:val="single"/>
                </w:rPr>
                <w:t xml:space="preserve">hal-03628216v1</w:t>
              </w:r>
            </w:hyperlink>
          </w:p>
        </w:tc>
      </w:tr>
      <w:tr>
        <w:trPr/>
        <w:tc>
          <w:tcPr>
            <w:noWrap/>
          </w:tcPr>
          <w:p>
            <w:pPr>
              <w:spacing w:after="200"/>
            </w:pPr>
            <w:hyperlink r:id="rId46" w:history="1">
              <w:r>
                <w:rPr>
                  <w:color w:val="1e198e"/>
                  <w:b w:val="1"/>
                  <w:bCs w:val="1"/>
                  <w:u w:val="single"/>
                </w:rPr>
                <w:t xml:space="preserve">Une voyageuse d'avant-garde dans les Amériques : Emilia Serrano, Baronesa de Wilson et son livre « América y sus Mujeres » (1890)</w:t>
              </w:r>
            </w:hyperlink>
          </w:p>
          <w:p>
            <w:pPr/>
            <w:hyperlink r:id="rId12" w:history="1">
              <w:r>
                <w:rPr>
                  <w:color w:val="#410a8c"/>
                  <w:u w:val="single"/>
                </w:rPr>
                <w:t xml:space="preserve">Maria Elvira Alvarez Gimenez</w:t>
              </w:r>
            </w:hyperlink>
          </w:p>
          <w:p>
            <w:pPr/>
            <w:r>
              <w:rPr>
                <w:i w:val="1"/>
                <w:iCs w:val="1"/>
              </w:rPr>
              <w:t xml:space="preserve">Nuevo mundo Mundos Nuevos</w:t>
            </w:r>
            <w:r>
              <w:rPr/>
              <w:t xml:space="preserve">, 2013, </w:t>
            </w:r>
            <w:hyperlink r:id="rId47" w:history="1">
              <w:r>
                <w:rPr>
                  <w:color w:val="#410a8c"/>
                  <w:u w:val="single"/>
                </w:rPr>
                <w:t xml:space="preserve">⟨10.4000/nuevomundo.66115⟩</w:t>
              </w:r>
            </w:hyperlink>
          </w:p>
          <w:p>
            <w:pPr/>
            <w:r>
              <w:rPr/>
              <w:t xml:space="preserve">Article dans une revue</w:t>
            </w:r>
          </w:p>
          <w:p>
            <w:pPr/>
            <w:hyperlink r:id="rId46" w:history="1">
              <w:r>
                <w:rPr>
                  <w:color w:val="#410a8c"/>
                  <w:u w:val="single"/>
                </w:rPr>
                <w:t xml:space="preserve">hal-03628191v1</w:t>
              </w:r>
            </w:hyperlink>
          </w:p>
        </w:tc>
      </w:tr>
      <w:tr>
        <w:trPr/>
        <w:tc>
          <w:tcPr>
            <w:noWrap/>
          </w:tcPr>
          <w:p>
            <w:pPr>
              <w:spacing w:after="200"/>
            </w:pPr>
            <w:hyperlink r:id="rId48" w:history="1">
              <w:r>
                <w:rPr>
                  <w:color w:val="1e198e"/>
                  <w:b w:val="1"/>
                  <w:bCs w:val="1"/>
                  <w:u w:val="single"/>
                </w:rPr>
                <w:t xml:space="preserve">Mouvement féministe et droit de vote en Bolivie, 1920-1952</w:t>
              </w:r>
            </w:hyperlink>
          </w:p>
          <w:p>
            <w:pPr/>
            <w:hyperlink r:id="rId12" w:history="1">
              <w:r>
                <w:rPr>
                  <w:color w:val="#410a8c"/>
                  <w:u w:val="single"/>
                </w:rPr>
                <w:t xml:space="preserve">Maria Elvira Alvarez Gimenez</w:t>
              </w:r>
            </w:hyperlink>
          </w:p>
          <w:p>
            <w:pPr/>
            <w:r>
              <w:rPr>
                <w:i w:val="1"/>
                <w:iCs w:val="1"/>
              </w:rPr>
              <w:t xml:space="preserve">Bulletin de l'Institut Pierre Renouvin</w:t>
            </w:r>
            <w:r>
              <w:rPr/>
              <w:t xml:space="preserve">, 2012, 35 (1), pp.43</w:t>
            </w:r>
          </w:p>
          <w:p>
            <w:pPr/>
            <w:r>
              <w:rPr/>
              <w:t xml:space="preserve">Article dans une revue</w:t>
            </w:r>
          </w:p>
          <w:p>
            <w:pPr/>
            <w:hyperlink r:id="rId48" w:history="1">
              <w:r>
                <w:rPr>
                  <w:color w:val="#410a8c"/>
                  <w:u w:val="single"/>
                </w:rPr>
                <w:t xml:space="preserve">hal-03628128v1</w:t>
              </w:r>
            </w:hyperlink>
          </w:p>
        </w:tc>
      </w:tr>
      <w:tr>
        <w:trPr/>
        <w:tc>
          <w:tcPr>
            <w:noWrap/>
          </w:tcPr>
          <w:p>
            <w:pPr>
              <w:spacing w:after="200"/>
            </w:pPr>
            <w:hyperlink r:id="rId49" w:history="1">
              <w:r>
                <w:rPr>
                  <w:color w:val="1e198e"/>
                  <w:b w:val="1"/>
                  <w:bCs w:val="1"/>
                  <w:u w:val="single"/>
                </w:rPr>
                <w:t xml:space="preserve">Movimiento feminista y derecho al voto en Bolivia (1920-1952)</w:t>
              </w:r>
            </w:hyperlink>
          </w:p>
          <w:p>
            <w:pPr/>
            <w:hyperlink r:id="rId12" w:history="1">
              <w:r>
                <w:rPr>
                  <w:color w:val="#410a8c"/>
                  <w:u w:val="single"/>
                </w:rPr>
                <w:t xml:space="preserve">Maria Elvira Alvarez Gimenez</w:t>
              </w:r>
            </w:hyperlink>
          </w:p>
          <w:p>
            <w:pPr/>
            <w:r>
              <w:rPr>
                <w:i w:val="1"/>
                <w:iCs w:val="1"/>
              </w:rPr>
              <w:t xml:space="preserve">Fuentes Revista de la Biblioteca y Archivo Histórico de la Asamblea Legislativa Plurinacional</w:t>
            </w:r>
            <w:r>
              <w:rPr/>
              <w:t xml:space="preserve">, 2011, 5 (15), pp.5-15</w:t>
            </w:r>
          </w:p>
          <w:p>
            <w:pPr/>
            <w:r>
              <w:rPr/>
              <w:t xml:space="preserve">Article dans une revue</w:t>
            </w:r>
          </w:p>
          <w:p>
            <w:pPr/>
            <w:hyperlink r:id="rId49" w:history="1">
              <w:r>
                <w:rPr>
                  <w:color w:val="#410a8c"/>
                  <w:u w:val="single"/>
                </w:rPr>
                <w:t xml:space="preserve">hal-03613808v1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 cada noche sigue un alba&amp;quot;, de Cecilia Quiroga (1986, 49’). Un eslabón en la reconstrucción de la memoria y de la cultura política del movimiento anarquista de Bolivia</w:t>
              </w:r>
            </w:hyperlink>
          </w:p>
          <w:p>
            <w:pPr/>
            <w:hyperlink r:id="rId12" w:history="1">
              <w:r>
                <w:rPr>
                  <w:color w:val="#410a8c"/>
                  <w:u w:val="single"/>
                </w:rPr>
                <w:t xml:space="preserve">Maria Elvira Alvarez Gimenez</w:t>
              </w:r>
            </w:hyperlink>
          </w:p>
          <w:p>
            <w:pPr/>
            <w:r>
              <w:rPr/>
              <w:t xml:space="preserve">2022</w:t>
            </w:r>
          </w:p>
          <w:p>
            <w:pPr/>
            <w:r>
              <w:rPr/>
              <w:t xml:space="preserve">Autre publication scientifique</w:t>
            </w:r>
          </w:p>
          <w:p>
            <w:pPr/>
            <w:hyperlink r:id="rId50" w:history="1">
              <w:r>
                <w:rPr>
                  <w:color w:val="#410a8c"/>
                  <w:u w:val="single"/>
                </w:rPr>
                <w:t xml:space="preserve">hal-04366134v1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femmes dans la sphère publique en Bolivie de la fin de la guerre du Chaco à la Révolution Nationale (1935-1952)</w:t>
              </w:r>
            </w:hyperlink>
          </w:p>
          <w:p>
            <w:pPr/>
            <w:hyperlink r:id="rId12" w:history="1">
              <w:r>
                <w:rPr>
                  <w:color w:val="#410a8c"/>
                  <w:u w:val="single"/>
                </w:rPr>
                <w:t xml:space="preserve">Maria Elvira Alvarez Gimenez</w:t>
              </w:r>
            </w:hyperlink>
          </w:p>
          <w:p>
            <w:pPr/>
            <w:r>
              <w:rPr/>
              <w:t xml:space="preserve">Histoire. Université Panthéon-Sorbonne - Paris I, 2018. Français. </w:t>
            </w:r>
            <w:hyperlink r:id="rId52" w:history="1">
              <w:r>
                <w:rPr>
                  <w:color w:val="#410a8c"/>
                  <w:u w:val="single"/>
                </w:rPr>
                <w:t xml:space="preserve">⟨NNT : 2018PA01H032⟩</w:t>
              </w:r>
            </w:hyperlink>
          </w:p>
          <w:p>
            <w:pPr/>
            <w:r>
              <w:rPr/>
              <w:t xml:space="preserve">Thèse</w:t>
            </w:r>
          </w:p>
          <w:p>
            <w:pPr/>
            <w:hyperlink r:id="rId51" w:history="1">
              <w:r>
                <w:rPr>
                  <w:color w:val="#410a8c"/>
                  <w:u w:val="single"/>
                </w:rPr>
                <w:t xml:space="preserve">tel-03215027v1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Argentina y Bolivia: relaciones entre mujeres y feministas en el contexto de la guerra del Chaco</w:t>
              </w:r>
            </w:hyperlink>
          </w:p>
          <w:p>
            <w:pPr/>
            <w:hyperlink r:id="rId12" w:history="1">
              <w:r>
                <w:rPr>
                  <w:color w:val="#410a8c"/>
                  <w:u w:val="single"/>
                </w:rPr>
                <w:t xml:space="preserve">Maria Elvira Alvarez Gimenez</w:t>
              </w:r>
            </w:hyperlink>
          </w:p>
          <w:p>
            <w:pPr/>
            <w:r>
              <w:rPr/>
              <w:t xml:space="preserve">CAVALIERI Paulo (dir.),. </w:t>
            </w:r>
            <w:r>
              <w:rPr>
                <w:i w:val="1"/>
                <w:iCs w:val="1"/>
              </w:rPr>
              <w:t xml:space="preserve">La Argentina vista por sus vecinos</w:t>
            </w:r>
            <w:r>
              <w:rPr/>
              <w:t xml:space="preserve">, Torre de Hércules, pp.221-261, 2018</w:t>
            </w:r>
          </w:p>
          <w:p>
            <w:pPr/>
            <w:r>
              <w:rPr/>
              <w:t xml:space="preserve">Chapitre d'ouvrage</w:t>
            </w:r>
          </w:p>
          <w:p>
            <w:pPr/>
            <w:hyperlink r:id="rId53" w:history="1">
              <w:r>
                <w:rPr>
                  <w:color w:val="#410a8c"/>
                  <w:u w:val="single"/>
                </w:rPr>
                <w:t xml:space="preserve">hal-03628229v1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Mouvement féministe et droit de vote en Bolivie (1920-1952)</w:t>
              </w:r>
            </w:hyperlink>
          </w:p>
          <w:p>
            <w:pPr/>
            <w:hyperlink r:id="rId12" w:history="1">
              <w:r>
                <w:rPr>
                  <w:color w:val="#410a8c"/>
                  <w:u w:val="single"/>
                </w:rPr>
                <w:t xml:space="preserve">Maria Elvira Alvarez Gimenez</w:t>
              </w:r>
            </w:hyperlink>
          </w:p>
          <w:p>
            <w:pPr/>
            <w:r>
              <w:rPr/>
              <w:t xml:space="preserve">Teseo Press. 2017, 97829561866</w:t>
            </w:r>
          </w:p>
          <w:p>
            <w:pPr/>
            <w:r>
              <w:rPr/>
              <w:t xml:space="preserve">Ouvrages</w:t>
            </w:r>
          </w:p>
          <w:p>
            <w:pPr/>
            <w:hyperlink r:id="rId54" w:history="1">
              <w:r>
                <w:rPr>
                  <w:color w:val="#410a8c"/>
                  <w:u w:val="single"/>
                </w:rPr>
                <w:t xml:space="preserve">hal-04324786v1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Mouvement féministe et droit de vote en Bolivie (1920-1952)</w:t>
              </w:r>
            </w:hyperlink>
          </w:p>
          <w:p>
            <w:pPr/>
            <w:hyperlink r:id="rId56" w:history="1">
              <w:r>
                <w:rPr>
                  <w:color w:val="#410a8c"/>
                  <w:u w:val="single"/>
                </w:rPr>
                <w:t xml:space="preserve">María Elvira Alvarez</w:t>
              </w:r>
            </w:hyperlink>
          </w:p>
          <w:p>
            <w:pPr/>
            <w:r>
              <w:rPr/>
              <w:t xml:space="preserve">Histoire. 2011</w:t>
            </w:r>
          </w:p>
          <w:p>
            <w:pPr/>
            <w:r>
              <w:rPr/>
              <w:t xml:space="preserve">Mémoire d'étudiant</w:t>
            </w:r>
          </w:p>
          <w:p>
            <w:pPr/>
            <w:hyperlink r:id="rId55" w:history="1">
              <w:r>
                <w:rPr>
                  <w:color w:val="#410a8c"/>
                  <w:u w:val="single"/>
                </w:rPr>
                <w:t xml:space="preserve">dumas-01275966v1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D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varez-gimenez-maria-elvira" TargetMode="External"/><Relationship Id="rId9" Type="http://schemas.openxmlformats.org/officeDocument/2006/relationships/hyperlink" Target="https://orcid.org/0000-0003-0713-9809" TargetMode="External"/><Relationship Id="rId10" Type="http://schemas.openxmlformats.org/officeDocument/2006/relationships/hyperlink" Target="https://www.idref.fr/158332393" TargetMode="External"/><Relationship Id="rId11" Type="http://schemas.openxmlformats.org/officeDocument/2006/relationships/hyperlink" Target="https://hal.science/hal-05407772v1" TargetMode="External"/><Relationship Id="rId12" Type="http://schemas.openxmlformats.org/officeDocument/2006/relationships/hyperlink" Target="https://hal.science/search/index/?q=*&amp;authFullName_s=Maria Elvira Alvarez Gimenez" TargetMode="External"/><Relationship Id="rId13" Type="http://schemas.openxmlformats.org/officeDocument/2006/relationships/hyperlink" Target="https://hal.science/hal-05407767v1" TargetMode="External"/><Relationship Id="rId14" Type="http://schemas.openxmlformats.org/officeDocument/2006/relationships/hyperlink" Target="https://hal.science/hal-05407760v1" TargetMode="External"/><Relationship Id="rId15" Type="http://schemas.openxmlformats.org/officeDocument/2006/relationships/hyperlink" Target="https://hal.science/hal-05407732v1" TargetMode="External"/><Relationship Id="rId16" Type="http://schemas.openxmlformats.org/officeDocument/2006/relationships/hyperlink" Target="https://hal.science/hal-05407720v1" TargetMode="External"/><Relationship Id="rId17" Type="http://schemas.openxmlformats.org/officeDocument/2006/relationships/hyperlink" Target="https://hal.science/hal-05407741v1" TargetMode="External"/><Relationship Id="rId18" Type="http://schemas.openxmlformats.org/officeDocument/2006/relationships/hyperlink" Target="https://hal.science/hal-05407725v1" TargetMode="External"/><Relationship Id="rId19" Type="http://schemas.openxmlformats.org/officeDocument/2006/relationships/hyperlink" Target="https://hal.science/hal-04324931v1" TargetMode="External"/><Relationship Id="rId20" Type="http://schemas.openxmlformats.org/officeDocument/2006/relationships/hyperlink" Target="https://hal.science/hal-04327895v1" TargetMode="External"/><Relationship Id="rId21" Type="http://schemas.openxmlformats.org/officeDocument/2006/relationships/hyperlink" Target="https://hal.science/hal-04327869v1" TargetMode="External"/><Relationship Id="rId22" Type="http://schemas.openxmlformats.org/officeDocument/2006/relationships/hyperlink" Target="https://hal.science/hal-04360484v1" TargetMode="External"/><Relationship Id="rId23" Type="http://schemas.openxmlformats.org/officeDocument/2006/relationships/hyperlink" Target="https://hal.science/hal-04360500v1" TargetMode="External"/><Relationship Id="rId24" Type="http://schemas.openxmlformats.org/officeDocument/2006/relationships/hyperlink" Target="https://hal.science/hal-04327926v1" TargetMode="External"/><Relationship Id="rId25" Type="http://schemas.openxmlformats.org/officeDocument/2006/relationships/hyperlink" Target="https://hal.science/hal-04327913v1" TargetMode="External"/><Relationship Id="rId26" Type="http://schemas.openxmlformats.org/officeDocument/2006/relationships/hyperlink" Target="https://hal.science/hal-04356976v1" TargetMode="External"/><Relationship Id="rId27" Type="http://schemas.openxmlformats.org/officeDocument/2006/relationships/hyperlink" Target="https://hal.science/hal-05407691v1" TargetMode="External"/><Relationship Id="rId28" Type="http://schemas.openxmlformats.org/officeDocument/2006/relationships/hyperlink" Target="https://dx.doi.org/10.4000/146bn" TargetMode="External"/><Relationship Id="rId29" Type="http://schemas.openxmlformats.org/officeDocument/2006/relationships/hyperlink" Target="https://hal.science/hal-05554972v1" TargetMode="External"/><Relationship Id="rId30" Type="http://schemas.openxmlformats.org/officeDocument/2006/relationships/hyperlink" Target="https://dx.doi.org/10.34619/ewjb-ggju" TargetMode="External"/><Relationship Id="rId31" Type="http://schemas.openxmlformats.org/officeDocument/2006/relationships/hyperlink" Target="https://cyu.hal.science/hal-05462523v1" TargetMode="External"/><Relationship Id="rId32" Type="http://schemas.openxmlformats.org/officeDocument/2006/relationships/hyperlink" Target="https://hal.science/hal-04651964v1" TargetMode="External"/><Relationship Id="rId33" Type="http://schemas.openxmlformats.org/officeDocument/2006/relationships/hyperlink" Target="https://dx.doi.org/10.1080/14701847.2024.2374141" TargetMode="External"/><Relationship Id="rId34" Type="http://schemas.openxmlformats.org/officeDocument/2006/relationships/hyperlink" Target="https://hal.science/hal-04608846v1" TargetMode="External"/><Relationship Id="rId35" Type="http://schemas.openxmlformats.org/officeDocument/2006/relationships/hyperlink" Target="https://dx.doi.org/10.4000/11skt" TargetMode="External"/><Relationship Id="rId36" Type="http://schemas.openxmlformats.org/officeDocument/2006/relationships/hyperlink" Target="https://hal.science/hal-04458322v1" TargetMode="External"/><Relationship Id="rId37" Type="http://schemas.openxmlformats.org/officeDocument/2006/relationships/hyperlink" Target="https://dx.doi.org/10.4000/nuevomundo.95121" TargetMode="External"/><Relationship Id="rId38" Type="http://schemas.openxmlformats.org/officeDocument/2006/relationships/hyperlink" Target="https://hal.science/hal-03640418v1" TargetMode="External"/><Relationship Id="rId39" Type="http://schemas.openxmlformats.org/officeDocument/2006/relationships/hyperlink" Target="https://hal.science/hal-03639192v1" TargetMode="External"/><Relationship Id="rId40" Type="http://schemas.openxmlformats.org/officeDocument/2006/relationships/hyperlink" Target="https://dx.doi.org/10.4000/atlante.654" TargetMode="External"/><Relationship Id="rId41" Type="http://schemas.openxmlformats.org/officeDocument/2006/relationships/hyperlink" Target="https://hal.science/hal-03640401v1" TargetMode="External"/><Relationship Id="rId42" Type="http://schemas.openxmlformats.org/officeDocument/2006/relationships/hyperlink" Target="https://dx.doi.org/10.22517/25392662.22661" TargetMode="External"/><Relationship Id="rId43" Type="http://schemas.openxmlformats.org/officeDocument/2006/relationships/hyperlink" Target="https://hal.science/hal-03648094v1" TargetMode="External"/><Relationship Id="rId44" Type="http://schemas.openxmlformats.org/officeDocument/2006/relationships/hyperlink" Target="https://dx.doi.org/10.1017/ahss.2019.161" TargetMode="External"/><Relationship Id="rId45" Type="http://schemas.openxmlformats.org/officeDocument/2006/relationships/hyperlink" Target="https://hal.science/hal-03628216v1" TargetMode="External"/><Relationship Id="rId46" Type="http://schemas.openxmlformats.org/officeDocument/2006/relationships/hyperlink" Target="https://hal.science/hal-03628191v1" TargetMode="External"/><Relationship Id="rId47" Type="http://schemas.openxmlformats.org/officeDocument/2006/relationships/hyperlink" Target="https://dx.doi.org/10.4000/nuevomundo.66115" TargetMode="External"/><Relationship Id="rId48" Type="http://schemas.openxmlformats.org/officeDocument/2006/relationships/hyperlink" Target="https://hal.science/hal-03628128v1" TargetMode="External"/><Relationship Id="rId49" Type="http://schemas.openxmlformats.org/officeDocument/2006/relationships/hyperlink" Target="https://hal.science/hal-03613808v1" TargetMode="External"/><Relationship Id="rId50" Type="http://schemas.openxmlformats.org/officeDocument/2006/relationships/hyperlink" Target="https://hal.science/hal-04366134v1" TargetMode="External"/><Relationship Id="rId51" Type="http://schemas.openxmlformats.org/officeDocument/2006/relationships/hyperlink" Target="https://theses.hal.science/tel-03215027v1" TargetMode="External"/><Relationship Id="rId52" Type="http://schemas.openxmlformats.org/officeDocument/2006/relationships/hyperlink" Target="https://www.theses.fr/2018PA01H032" TargetMode="External"/><Relationship Id="rId53" Type="http://schemas.openxmlformats.org/officeDocument/2006/relationships/hyperlink" Target="https://hal.science/hal-03628229v1" TargetMode="External"/><Relationship Id="rId54" Type="http://schemas.openxmlformats.org/officeDocument/2006/relationships/hyperlink" Target="https://hal.science/hal-04324786v1" TargetMode="External"/><Relationship Id="rId55" Type="http://schemas.openxmlformats.org/officeDocument/2006/relationships/hyperlink" Target="https://dumas.ccsd.cnrs.fr/dumas-01275966v1" TargetMode="External"/><Relationship Id="rId56" Type="http://schemas.openxmlformats.org/officeDocument/2006/relationships/hyperlink" Target="https://hal.science/search/index/?q=*&amp;authFullName_s=Mar&#237;a Elvira Alvarez"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Elvira Alvarez Gimenez</dc:title>
  <dc:description>CV</dc:description>
  <dc:subject/>
  <cp:keywords/>
  <cp:category/>
  <cp:lastModifiedBy/>
  <dcterms:created xsi:type="dcterms:W3CDTF">2026-04-08T12:14:25+02:00</dcterms:created>
  <dcterms:modified xsi:type="dcterms:W3CDTF">2026-04-08T12:14:25+02:00</dcterms:modified>
</cp:coreProperties>
</file>

<file path=docProps/custom.xml><?xml version="1.0" encoding="utf-8"?>
<Properties xmlns="http://schemas.openxmlformats.org/officeDocument/2006/custom-properties" xmlns:vt="http://schemas.openxmlformats.org/officeDocument/2006/docPropsVTypes"/>
</file>