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Amaëlle Marzais </w:t>
      </w:r>
      <w:r>
        <w:rPr>
          <w:color w:val="641e6e"/>
        </w:rPr>
        <w:t xml:space="preserve">Maîtresse de conférences en Histoire de l'art médiéval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du Roy, Domme (24), Dordogne, Nouvelle-Aquitaine : rapport de fouille archéologique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Peluchon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SRA Nouvelle Aquitaine.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Romans-sur-Isère, collégiale Saint-Barnard : rapport du chantier-école sur les décors peints (19 mai – 2 juin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Victoir</w:t>
              </w:r>
            </w:hyperlink>
          </w:p>
          <w:p>
            <w:pPr/>
            <w:r>
              <w:rPr/>
              <w:t xml:space="preserve">Drac Auvergne - Rhône-Alpes.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apostolique de l’église de Ternand (XIIIe siècle, Rhône)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et résultats des analyses : peintures murales des églises Saint-Nicolas (Tavant), Saint-Georges (Rochecorbon) et de la chapelle Sainte-Radegonde (Chinon)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/>
              <w:t xml:space="preserve">Service régional de l'Archéologie Centre-Val de Loire.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Saint-Christophe-sur-le-Nais (37), église Saint-Christophe : étude technique des peintures murales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Poirier</w:t>
              </w:r>
            </w:hyperlink>
          </w:p>
          <w:p>
            <w:pPr/>
            <w:r>
              <w:rPr/>
              <w:t xml:space="preserve">Service régional de l'Archéologie Centre-Val de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Ateliers, circulations et pratiques picturales dans la peinture murale médiévale (Ve-XVe siècle)</w:t>
            </w:r>
            <w:r>
              <w:rPr/>
              <w:t xml:space="preserve">, Claire Boisseau; Amaëlle Marzais, Apr 2026,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peinture monumentale : mortiers, enduits et badigeons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Mortiers, bétons, plâtres, enduits et badigeons comme matériaux dans la construction</w:t>
            </w:r>
            <w:r>
              <w:rPr/>
              <w:t xml:space="preserve">, Anne Baud; Anne Schmitt; Damien Laisney,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typo-chronologie pour la peinture murale médiévale : un outil pour appréhender le style d’un atelier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formalisme à l'analyse morphologique</w:t>
            </w:r>
            <w:r>
              <w:rPr/>
              <w:t xml:space="preserve">, Muriel Damien; Caroline Heering; Michel Lefftz, Apr 2025,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 l’art sur le chantier de restauration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peintures murales : l'historien de l'art et le chantier de restauration</w:t>
            </w:r>
            <w:r>
              <w:rPr/>
              <w:t xml:space="preserve">, Claire Boisseau; Amaëlle Marzais,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Saint-Martial du Châtelet à Budelière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murale médiévale dans les églises de la Creuse</w:t>
            </w:r>
            <w:r>
              <w:rPr/>
              <w:t xml:space="preserve">, Groupe de Recherches sur la Peinture Murale, Sep 2025,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protocole d'acquisition des données sur le terrain appliqué à Ornamentum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Ornamentum. Décors peints ornementaux du Moyen Âge : une approche de la diversité</w:t>
            </w:r>
            <w:r>
              <w:rPr/>
              <w:t xml:space="preserve">, Claire Boisseau; Amaëlle Marzais; Géraldine Victoir,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archéologiques appliquées à la peinture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Décorum ! Les décors monumentaux médiévaux, de l’étude à la restauration</w:t>
            </w:r>
            <w:r>
              <w:rPr/>
              <w:t xml:space="preserve">, Christian Gensbeitel; Estelle Chargé, 2024, Trizay (Charente-Maritime),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nouvelles approches techniques pour l’étude des peintures murales romanes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Wall paintings studies versus new methods of datation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Archaeologists</w:t>
            </w:r>
            <w:r>
              <w:rPr/>
              <w:t xml:space="preserve">, European Association of Archeologists (EAA),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peinture médiévale du prieuré de Lunay (41) : héraldique et ornements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biennal de Pommiers-en-Forez</w:t>
            </w:r>
            <w:r>
              <w:rPr/>
              <w:t xml:space="preserve">, 2024, Pommiers-en-Forez,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typo-chronologie : une méthode applicable à la peinture murale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Claire Boisseau, Amaëlle Marzais, Apr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funéraire de la Chartreuse : une mise en valeur de Thibaud de Vassalieu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Chartreuse de Sainte-Croix-en-Jarez : redécouverte de l'architecture et des peintures murales</w:t>
            </w:r>
            <w:r>
              <w:rPr/>
              <w:t xml:space="preserve">, Oct 2024, Sainte Croix en 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chapelle de la collégiale de Chinon : une œuvre du XIXe ou du XVe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Pierres, terres, papiers .. Un dialogue des sources</w:t>
            </w:r>
            <w:r>
              <w:rPr/>
              <w:t xml:space="preserve">, Mathilde Duriez; Ellébore Segain,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en Italie à la Renaissance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Rouyer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Lorenzo Paoli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Fahd Nakib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l'Histoire 2019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sur les murs en Touraine au Moyen Âge (xie-xve siècle) : processus créatifs et mises en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⟨10.4000/15lpy⟩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Blois. Des fragments de peintures murales découverts dans l’ancienne abbaye Saint-Laumer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en majesté du prieuré Saint-Jean-du-Grais à Azay-sur-Cher (37) : restitution du chantier peint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pour des peintures murales cachées ou difficilement accessibles au public : l’exemple de Lasbordes (Aude)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Blondaux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Leduc-Gueye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2023, 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⟨10.4000/pds.13407⟩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l’esprit : étude sur les techniques et les styles des peintures murales dans l’ancien diocèse de Tours entre les XIe et XVe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⟨10.4000/cem.19175⟩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romanes de l’église Notre-Dame de Rivière (Indre-et-Loire) : Technique et mise en œuvre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peintures murales, la Chasse royale de la chapelle Sainte-Radegonde à Chinon (Indre-et-Loire) : étude technique et résultat des datations par le 14C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Cravant-les-Côteaux, église Saint-Léger. Etude technique des peintures murales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Vieux Chinon</w:t>
            </w:r>
            <w:r>
              <w:rPr/>
              <w:t xml:space="preserve">, 2021, 753-762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la chaux (AMS) appliquée à la peinture murale : l’exemple d’une peinture romane à Rochecorbon (37)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pp.267-268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romanes de l’église Saint-Georges de Rochecorbon (37) : étude technique, iconographique et stylistique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2018, LXIV,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ou dessin : pourquoi choisir ? : le cas de François-Benjamin Chaussemiche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Tours en images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peintures murales par les relevés : l’exemple de Lasbordes (Aude)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monumentale en Occitanie du Moyen Âge à nos jours</w:t>
            </w:r>
            <w:r>
              <w:rPr/>
              <w:t xml:space="preserve">, Sep 2023, Toulouse, France. 18,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⟨10.4000/pds.14232⟩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l’esprit : étude sur les techniques et les styles des peintures murales dans l’ancien diocèse de Tours (XIe -XVe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</w:p>
          <w:p>
            <w:pPr/>
            <w:r>
              <w:rPr/>
              <w:t xml:space="preserve">Art et histoire de l'art. Université de Tours (UT), Tours, FRA, 2021.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tel-03594192v1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136v1" TargetMode="External"/><Relationship Id="rId8" Type="http://schemas.openxmlformats.org/officeDocument/2006/relationships/hyperlink" Target="https://hal.science/search/index/?q=*&amp;authFullName_s=Laura Soulard" TargetMode="External"/><Relationship Id="rId9" Type="http://schemas.openxmlformats.org/officeDocument/2006/relationships/hyperlink" Target="https://hal.science/search/index/?q=*&amp;authFullName_s=Claire Gerbaud" TargetMode="External"/><Relationship Id="rId10" Type="http://schemas.openxmlformats.org/officeDocument/2006/relationships/hyperlink" Target="https://hal.science/search/index/?q=*&amp;authFullName_s=Ama&#235;lle Marzais" TargetMode="External"/><Relationship Id="rId11" Type="http://schemas.openxmlformats.org/officeDocument/2006/relationships/hyperlink" Target="https://hal.science/search/index/?q=*&amp;authFullName_s=Jean-Luc Peluchon" TargetMode="External"/><Relationship Id="rId12" Type="http://schemas.openxmlformats.org/officeDocument/2006/relationships/hyperlink" Target="https://hal.science/search/index/?q=*&amp;authFullName_s=Nicolas Portet" TargetMode="External"/><Relationship Id="rId13" Type="http://schemas.openxmlformats.org/officeDocument/2006/relationships/hyperlink" Target="https://hal.science/hal-05536156v1" TargetMode="External"/><Relationship Id="rId14" Type="http://schemas.openxmlformats.org/officeDocument/2006/relationships/hyperlink" Target="https://hal.science/search/index/?q=*&amp;authFullName_s=G&#233;raldine Victoir" TargetMode="External"/><Relationship Id="rId15" Type="http://schemas.openxmlformats.org/officeDocument/2006/relationships/hyperlink" Target="https://hal.science/hal-04645329v1" TargetMode="External"/><Relationship Id="rId16" Type="http://schemas.openxmlformats.org/officeDocument/2006/relationships/hyperlink" Target="https://hal.science/search/index/?q=*&amp;authFullName_s=Thomas Pouyet" TargetMode="External"/><Relationship Id="rId17" Type="http://schemas.openxmlformats.org/officeDocument/2006/relationships/hyperlink" Target="https://hal.science/search/index/?q=*&amp;authFullName_s=Fran&#231;oise Yvernault" TargetMode="External"/><Relationship Id="rId18" Type="http://schemas.openxmlformats.org/officeDocument/2006/relationships/hyperlink" Target="https://hal.science/search/index/?q=*&amp;authFullName_s=Victorine Mataouchek" TargetMode="External"/><Relationship Id="rId19" Type="http://schemas.openxmlformats.org/officeDocument/2006/relationships/hyperlink" Target="https://hal.science/search/index/?q=*&amp;authFullName_s=Christophe Perrault" TargetMode="External"/><Relationship Id="rId20" Type="http://schemas.openxmlformats.org/officeDocument/2006/relationships/hyperlink" Target="https://hal.science/hal-04709640v1" TargetMode="External"/><Relationship Id="rId21" Type="http://schemas.openxmlformats.org/officeDocument/2006/relationships/hyperlink" Target="https://hal.science/hal-04032864v1" TargetMode="External"/><Relationship Id="rId22" Type="http://schemas.openxmlformats.org/officeDocument/2006/relationships/hyperlink" Target="https://hal.science/search/index/?q=*&amp;authFullName_s=J&#233;r&#244;me Livet" TargetMode="External"/><Relationship Id="rId23" Type="http://schemas.openxmlformats.org/officeDocument/2006/relationships/hyperlink" Target="https://hal.science/search/index/?q=*&amp;authFullName_s=Amaelle Marzais" TargetMode="External"/><Relationship Id="rId24" Type="http://schemas.openxmlformats.org/officeDocument/2006/relationships/hyperlink" Target="https://hal.science/search/index/?q=*&amp;authFullName_s=S&#233;bastien Millet" TargetMode="External"/><Relationship Id="rId25" Type="http://schemas.openxmlformats.org/officeDocument/2006/relationships/hyperlink" Target="https://hal.science/search/index/?q=*&amp;authFullName_s=Daniel Morleghem" TargetMode="External"/><Relationship Id="rId26" Type="http://schemas.openxmlformats.org/officeDocument/2006/relationships/hyperlink" Target="https://hal.science/hal-04229904v1" TargetMode="External"/><Relationship Id="rId27" Type="http://schemas.openxmlformats.org/officeDocument/2006/relationships/hyperlink" Target="https://hal.science/hal-04229911v1" TargetMode="External"/><Relationship Id="rId28" Type="http://schemas.openxmlformats.org/officeDocument/2006/relationships/hyperlink" Target="https://hal.science/search/index/?q=*&amp;authFullName_s=Cl&#233;mence Poirier" TargetMode="External"/><Relationship Id="rId29" Type="http://schemas.openxmlformats.org/officeDocument/2006/relationships/hyperlink" Target="https://hal.science/hal-05536235v1" TargetMode="External"/><Relationship Id="rId30" Type="http://schemas.openxmlformats.org/officeDocument/2006/relationships/hyperlink" Target="https://hal.science/search/index/?q=*&amp;authFullName_s=Claire Boisseau" TargetMode="External"/><Relationship Id="rId31" Type="http://schemas.openxmlformats.org/officeDocument/2006/relationships/hyperlink" Target="https://hal.science/hal-05536109v1" TargetMode="External"/><Relationship Id="rId32" Type="http://schemas.openxmlformats.org/officeDocument/2006/relationships/hyperlink" Target="https://hal.science/hal-05536106v1" TargetMode="External"/><Relationship Id="rId33" Type="http://schemas.openxmlformats.org/officeDocument/2006/relationships/hyperlink" Target="https://hal.science/hal-05536200v1" TargetMode="External"/><Relationship Id="rId34" Type="http://schemas.openxmlformats.org/officeDocument/2006/relationships/hyperlink" Target="https://hal.science/hal-05536098v1" TargetMode="External"/><Relationship Id="rId35" Type="http://schemas.openxmlformats.org/officeDocument/2006/relationships/hyperlink" Target="https://hal.science/hal-05536212v1" TargetMode="External"/><Relationship Id="rId36" Type="http://schemas.openxmlformats.org/officeDocument/2006/relationships/hyperlink" Target="https://hal.science/hal-04709628v1" TargetMode="External"/><Relationship Id="rId37" Type="http://schemas.openxmlformats.org/officeDocument/2006/relationships/hyperlink" Target="https://shs.hal.science/halshs-05512965v1" TargetMode="External"/><Relationship Id="rId38" Type="http://schemas.openxmlformats.org/officeDocument/2006/relationships/hyperlink" Target="https://hal.science/search/index/?q=*&amp;authFullName_s=Carolina Sarrade" TargetMode="External"/><Relationship Id="rId39" Type="http://schemas.openxmlformats.org/officeDocument/2006/relationships/hyperlink" Target="https://hal.science/hal-04701704v1" TargetMode="External"/><Relationship Id="rId40" Type="http://schemas.openxmlformats.org/officeDocument/2006/relationships/hyperlink" Target="https://hal.science/hal-04709637v1" TargetMode="External"/><Relationship Id="rId41" Type="http://schemas.openxmlformats.org/officeDocument/2006/relationships/hyperlink" Target="https://hal.science/search/index/?q=*&amp;authFullName_s=Emeline Marot" TargetMode="External"/><Relationship Id="rId42" Type="http://schemas.openxmlformats.org/officeDocument/2006/relationships/hyperlink" Target="https://hal.science/hal-04709624v1" TargetMode="External"/><Relationship Id="rId43" Type="http://schemas.openxmlformats.org/officeDocument/2006/relationships/hyperlink" Target="https://hal.science/hal-04709658v1" TargetMode="External"/><Relationship Id="rId44" Type="http://schemas.openxmlformats.org/officeDocument/2006/relationships/hyperlink" Target="https://hal.science/hal-05536085v1" TargetMode="External"/><Relationship Id="rId45" Type="http://schemas.openxmlformats.org/officeDocument/2006/relationships/hyperlink" Target="https://hal.science/hal-04239840v1" TargetMode="External"/><Relationship Id="rId46" Type="http://schemas.openxmlformats.org/officeDocument/2006/relationships/hyperlink" Target="https://hal.science/search/index/?q=*&amp;authFullName_s=K&#233;vin Roger" TargetMode="External"/><Relationship Id="rId47" Type="http://schemas.openxmlformats.org/officeDocument/2006/relationships/hyperlink" Target="https://hal.science/search/index/?q=*&amp;authFullName_s=Nina Rouyer" TargetMode="External"/><Relationship Id="rId48" Type="http://schemas.openxmlformats.org/officeDocument/2006/relationships/hyperlink" Target="https://hal.science/search/index/?q=*&amp;authFullName_s=Lorenzo Paoli" TargetMode="External"/><Relationship Id="rId49" Type="http://schemas.openxmlformats.org/officeDocument/2006/relationships/hyperlink" Target="https://hal.science/search/index/?q=*&amp;authFullName_s=Fahd Nakib" TargetMode="External"/><Relationship Id="rId50" Type="http://schemas.openxmlformats.org/officeDocument/2006/relationships/hyperlink" Target="https://hal.science/hal-05536175v1" TargetMode="External"/><Relationship Id="rId51" Type="http://schemas.openxmlformats.org/officeDocument/2006/relationships/hyperlink" Target="https://dx.doi.org/10.4000/15lpy" TargetMode="External"/><Relationship Id="rId52" Type="http://schemas.openxmlformats.org/officeDocument/2006/relationships/hyperlink" Target="https://hal.science/hal-04646641v1" TargetMode="External"/><Relationship Id="rId53" Type="http://schemas.openxmlformats.org/officeDocument/2006/relationships/hyperlink" Target="https://hal.univ-lyon2.fr/hal-04206758v1" TargetMode="External"/><Relationship Id="rId54" Type="http://schemas.openxmlformats.org/officeDocument/2006/relationships/hyperlink" Target="https://hal.univ-lyon2.fr/hal-04206776v1" TargetMode="External"/><Relationship Id="rId55" Type="http://schemas.openxmlformats.org/officeDocument/2006/relationships/hyperlink" Target="https://hal.science/search/index/?q=*&amp;authFullName_s=Laurence Blondaux" TargetMode="External"/><Relationship Id="rId56" Type="http://schemas.openxmlformats.org/officeDocument/2006/relationships/hyperlink" Target="https://hal.science/search/index/?q=*&amp;authFullName_s=Christine Leduc-Gueye" TargetMode="External"/><Relationship Id="rId57" Type="http://schemas.openxmlformats.org/officeDocument/2006/relationships/hyperlink" Target="https://dx.doi.org/10.4000/pds.13407" TargetMode="External"/><Relationship Id="rId58" Type="http://schemas.openxmlformats.org/officeDocument/2006/relationships/hyperlink" Target="https://hal.science/hal-03738413v1" TargetMode="External"/><Relationship Id="rId59" Type="http://schemas.openxmlformats.org/officeDocument/2006/relationships/hyperlink" Target="https://dx.doi.org/10.4000/cem.19175" TargetMode="External"/><Relationship Id="rId60" Type="http://schemas.openxmlformats.org/officeDocument/2006/relationships/hyperlink" Target="https://hal.science/hal-03740317v1" TargetMode="External"/><Relationship Id="rId61" Type="http://schemas.openxmlformats.org/officeDocument/2006/relationships/hyperlink" Target="https://hal.science/hal-03603642v1" TargetMode="External"/><Relationship Id="rId62" Type="http://schemas.openxmlformats.org/officeDocument/2006/relationships/hyperlink" Target="https://hal.science/hal-03507209v1" TargetMode="External"/><Relationship Id="rId63" Type="http://schemas.openxmlformats.org/officeDocument/2006/relationships/hyperlink" Target="https://hal.science/hal-03507196v1" TargetMode="External"/><Relationship Id="rId64" Type="http://schemas.openxmlformats.org/officeDocument/2006/relationships/hyperlink" Target="https://hal.science/hal-04229896v1" TargetMode="External"/><Relationship Id="rId65" Type="http://schemas.openxmlformats.org/officeDocument/2006/relationships/hyperlink" Target="https://hal.science/hal-04839660v1" TargetMode="External"/><Relationship Id="rId66" Type="http://schemas.openxmlformats.org/officeDocument/2006/relationships/hyperlink" Target="https://hal.univ-lyon2.fr/hal-04206772v1" TargetMode="External"/><Relationship Id="rId67" Type="http://schemas.openxmlformats.org/officeDocument/2006/relationships/hyperlink" Target="https://dx.doi.org/10.4000/pds.14232" TargetMode="External"/><Relationship Id="rId68" Type="http://schemas.openxmlformats.org/officeDocument/2006/relationships/hyperlink" Target="https://theses.hal.science/tel-03594192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Amaëlle Marzais</dc:title>
  <dc:description>CV</dc:description>
  <dc:subject/>
  <cp:keywords/>
  <cp:category/>
  <cp:lastModifiedBy/>
  <dcterms:created xsi:type="dcterms:W3CDTF">2026-04-06T08:36:56+02:00</dcterms:created>
  <dcterms:modified xsi:type="dcterms:W3CDTF">2026-04-06T08:36:56+02:00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