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347826086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Amandine Lebarbier </w:t>
      </w:r>
      <w:r>
        <w:rPr>
          <w:color w:val="641e6e"/>
        </w:rPr>
        <w:t xml:space="preserve">Maîtresse de conférences en Littérature générale et comparée à l'Université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amandine-lebarbier</w:t>
        </w:r>
      </w:hyperlink>
    </w:p>
    <w:p>
      <w:pPr>
        <w:spacing w:before="600"/>
      </w:pPr>
    </w:p>
    <w:p>
      <w:pPr>
        <w:pStyle w:val="Heading2"/>
      </w:pPr>
      <w:r>
        <w:rPr>
          <w:color w:val="1e198e"/>
          <w:b w:val="1"/>
          <w:bCs w:val="1"/>
        </w:rPr>
        <w:t xml:space="preserve">Présentation</w:t>
      </w:r>
    </w:p>
    <w:p>
      <w:pPr>
        <w:spacing w:after="100"/>
      </w:pPr>
    </w:p>
    <w:p>
      <w:pPr/>
      <w:r>
        <w:rPr/>
        <w:t xml:space="preserve">Amandine Lebarbier est maîtresse de conférences en littérature générale et comparée à l'Université Paris Nanterre, rattachée au laboratoire EA3931, LIPO, Centre de recherches en littératures et poétiques comparées.Ses recherches portent essentiellement sur les liens entre la littérature et les arts, en particulier la musique. Elle s’intéresse notamment à l’historicité des représentations de la musique en littérature et en peinture et à l’historicité des pratiques culturelles musicales. Les débats et théories esthétiques, les questions poétiques liées aux fictions musico-littéraires, l’étude des rapports entre musique et société, en particulier dans une perspective d’études de genre, sont au cœur de ses recherches.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Figures de musiciennes du XIXe au XXIe siècle. Mises en scènes, en images et en récits</w:t>
              </w:r>
            </w:hyperlink>
          </w:p>
          <w:p>
            <w:pPr/>
            <w:hyperlink r:id="rId10" w:history="1">
              <w:r>
                <w:rPr>
                  <w:color w:val="#410a8c"/>
                  <w:u w:val="single"/>
                </w:rPr>
                <w:t xml:space="preserve">Sarah Hassid</w:t>
              </w:r>
            </w:hyperlink>
            <w:r>
              <w:rPr/>
              <w:t xml:space="preserve">,</w:t>
            </w:r>
            <w:hyperlink r:id="rId11" w:history="1">
              <w:r>
                <w:rPr>
                  <w:color w:val="#410a8c"/>
                  <w:u w:val="single"/>
                </w:rPr>
                <w:t xml:space="preserve">Amandine Lebarbier</w:t>
              </w:r>
            </w:hyperlink>
          </w:p>
          <w:p>
            <w:pPr/>
            <w:r>
              <w:rPr>
                <w:i w:val="1"/>
                <w:iCs w:val="1"/>
              </w:rPr>
              <w:t xml:space="preserve">Sociétés &amp; Représentations</w:t>
            </w:r>
            <w:r>
              <w:rPr/>
              <w:t xml:space="preserve">, 2025, « Figures de musiciennes » (59), p. 7-28. </w:t>
            </w:r>
            <w:hyperlink r:id="rId12" w:history="1">
              <w:r>
                <w:rPr>
                  <w:color w:val="#410a8c"/>
                  <w:u w:val="single"/>
                </w:rPr>
                <w:t xml:space="preserve">⟨10.4000/14lk6⟩</w:t>
              </w:r>
            </w:hyperlink>
          </w:p>
          <w:p>
            <w:pPr/>
            <w:r>
              <w:rPr/>
              <w:t xml:space="preserve">Article dans une revue</w:t>
            </w:r>
          </w:p>
          <w:p>
            <w:pPr/>
            <w:hyperlink r:id="rId9" w:history="1">
              <w:r>
                <w:rPr>
                  <w:color w:val="#410a8c"/>
                  <w:u w:val="single"/>
                </w:rPr>
                <w:t xml:space="preserve">hal-05371313v1</w:t>
              </w:r>
            </w:hyperlink>
          </w:p>
        </w:tc>
      </w:tr>
      <w:tr>
        <w:trPr/>
        <w:tc>
          <w:tcPr>
            <w:noWrap/>
          </w:tcPr>
          <w:p>
            <w:pPr>
              <w:spacing w:after="200"/>
            </w:pPr>
            <w:hyperlink r:id="rId13" w:history="1">
              <w:r>
                <w:rPr>
                  <w:color w:val="1e198e"/>
                  <w:b w:val="1"/>
                  <w:bCs w:val="1"/>
                  <w:u w:val="single"/>
                </w:rPr>
                <w:t xml:space="preserve">Introduction au numéro &amp;quot;Rétrotopies</w:t>
              </w:r>
            </w:hyperlink>
          </w:p>
          <w:p>
            <w:pP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r>
              <w:rPr/>
              <w:t xml:space="preserve">,</w:t>
            </w:r>
            <w:hyperlink r:id="rId15" w:history="1">
              <w:r>
                <w:rPr>
                  <w:color w:val="#410a8c"/>
                  <w:u w:val="single"/>
                </w:rPr>
                <w:t xml:space="preserve">Julie Brugier</w:t>
              </w:r>
            </w:hyperlink>
            <w:r>
              <w:rPr/>
              <w:t xml:space="preserve">,</w:t>
            </w:r>
            <w:hyperlink r:id="rId16" w:history="1">
              <w:r>
                <w:rPr>
                  <w:color w:val="#410a8c"/>
                  <w:u w:val="single"/>
                </w:rPr>
                <w:t xml:space="preserve">Marion Brun</w:t>
              </w:r>
            </w:hyperlink>
          </w:p>
          <w:p>
            <w:pPr/>
            <w:r>
              <w:rPr>
                <w:i w:val="1"/>
                <w:iCs w:val="1"/>
              </w:rPr>
              <w:t xml:space="preserve">Pagaille - Revue de Littératures et Médias comparés</w:t>
            </w:r>
            <w:r>
              <w:rPr/>
              <w:t xml:space="preserve">, In press, 3</w:t>
            </w:r>
          </w:p>
          <w:p>
            <w:pPr/>
            <w:r>
              <w:rPr/>
              <w:t xml:space="preserve">Article dans une revue</w:t>
            </w:r>
          </w:p>
          <w:p>
            <w:pPr/>
            <w:hyperlink r:id="rId13" w:history="1">
              <w:r>
                <w:rPr>
                  <w:color w:val="#410a8c"/>
                  <w:u w:val="single"/>
                </w:rPr>
                <w:t xml:space="preserve">hal-04391038v1</w:t>
              </w:r>
            </w:hyperlink>
          </w:p>
        </w:tc>
      </w:tr>
      <w:tr>
        <w:trPr/>
        <w:tc>
          <w:tcPr>
            <w:noWrap/>
          </w:tcPr>
          <w:p>
            <w:pPr>
              <w:spacing w:after="200"/>
            </w:pPr>
            <w:hyperlink r:id="rId17" w:history="1">
              <w:r>
                <w:rPr>
                  <w:color w:val="1e198e"/>
                  <w:b w:val="1"/>
                  <w:bCs w:val="1"/>
                  <w:u w:val="single"/>
                </w:rPr>
                <w:t xml:space="preserve">« La représentation des musiciennes dans la littérature au XIXe siècle : effets de stéréo- typie et stratégies de décrédibilisation »</w:t>
              </w:r>
            </w:hyperlink>
          </w:p>
          <w:p>
            <w:pPr/>
            <w:hyperlink r:id="rId11" w:history="1">
              <w:r>
                <w:rPr>
                  <w:color w:val="#410a8c"/>
                  <w:u w:val="single"/>
                </w:rPr>
                <w:t xml:space="preserve">Amandine Lebarbier</w:t>
              </w:r>
            </w:hyperlink>
          </w:p>
          <w:p>
            <w:pPr/>
            <w:r>
              <w:rPr>
                <w:i w:val="1"/>
                <w:iCs w:val="1"/>
              </w:rPr>
              <w:t xml:space="preserve">Bibliothèque comparatiste de la SFLGC</w:t>
            </w:r>
            <w:r>
              <w:rPr/>
              <w:t xml:space="preserve">, A paraître</w:t>
            </w:r>
          </w:p>
          <w:p>
            <w:pPr/>
            <w:r>
              <w:rPr/>
              <w:t xml:space="preserve">Article dans une revue</w:t>
            </w:r>
          </w:p>
          <w:p>
            <w:pPr/>
            <w:hyperlink r:id="rId17" w:history="1">
              <w:r>
                <w:rPr>
                  <w:color w:val="#410a8c"/>
                  <w:u w:val="single"/>
                </w:rPr>
                <w:t xml:space="preserve">hal-04390838v1</w:t>
              </w:r>
            </w:hyperlink>
          </w:p>
        </w:tc>
      </w:tr>
      <w:tr>
        <w:trPr/>
        <w:tc>
          <w:tcPr>
            <w:noWrap/>
          </w:tcPr>
          <w:p>
            <w:pPr>
              <w:spacing w:after="200"/>
            </w:pPr>
            <w:hyperlink r:id="rId18" w:history="1">
              <w:r>
                <w:rPr>
                  <w:color w:val="1e198e"/>
                  <w:b w:val="1"/>
                  <w:bCs w:val="1"/>
                  <w:u w:val="single"/>
                </w:rPr>
                <w:t xml:space="preserve">Recension de l'ouvrage de Cécile Leblanc et Daniel Pistone (dir.), Le Wagnérisme dans tous ses états, Presses Sorbonne Nouvelle, 2016</w:t>
              </w:r>
            </w:hyperlink>
          </w:p>
          <w:p>
            <w:pPr/>
            <w:hyperlink r:id="rId11" w:history="1">
              <w:r>
                <w:rPr>
                  <w:color w:val="#410a8c"/>
                  <w:u w:val="single"/>
                </w:rPr>
                <w:t xml:space="preserve">Amandine Lebarbier</w:t>
              </w:r>
            </w:hyperlink>
          </w:p>
          <w:p>
            <w:pPr/>
            <w:r>
              <w:rPr>
                <w:i w:val="1"/>
                <w:iCs w:val="1"/>
              </w:rPr>
              <w:t xml:space="preserve">Revue de littérature comparée</w:t>
            </w:r>
            <w:r>
              <w:rPr/>
              <w:t xml:space="preserve">, 2023, 385, p.105-107</w:t>
            </w:r>
          </w:p>
          <w:p>
            <w:pPr/>
            <w:r>
              <w:rPr/>
              <w:t xml:space="preserve">Article dans une revue</w:t>
            </w:r>
          </w:p>
          <w:p>
            <w:pPr/>
            <w:hyperlink r:id="rId18" w:history="1">
              <w:r>
                <w:rPr>
                  <w:color w:val="#410a8c"/>
                  <w:u w:val="single"/>
                </w:rPr>
                <w:t xml:space="preserve">hal-04391097v1</w:t>
              </w:r>
            </w:hyperlink>
          </w:p>
        </w:tc>
      </w:tr>
      <w:tr>
        <w:trPr/>
        <w:tc>
          <w:tcPr>
            <w:noWrap/>
          </w:tcPr>
          <w:p>
            <w:pPr>
              <w:spacing w:after="200"/>
            </w:pPr>
            <w:hyperlink r:id="rId19" w:history="1">
              <w:r>
                <w:rPr>
                  <w:color w:val="1e198e"/>
                  <w:b w:val="1"/>
                  <w:bCs w:val="1"/>
                  <w:u w:val="single"/>
                </w:rPr>
                <w:t xml:space="preserve">“On a peine à juger qui des deux est le maître” Variations autour du cabinet secret et réflexions sur la conjugalité dans La Barbe Bleue d’Offenbach, sur un livret de Henri Meilhac et Ludovic Halévy</w:t>
              </w:r>
            </w:hyperlink>
          </w:p>
          <w:p>
            <w:pPr/>
            <w:hyperlink r:id="rId11" w:history="1">
              <w:r>
                <w:rPr>
                  <w:color w:val="#410a8c"/>
                  <w:u w:val="single"/>
                </w:rPr>
                <w:t xml:space="preserve">Amandine Lebarbier</w:t>
              </w:r>
            </w:hyperlink>
          </w:p>
          <w:p>
            <w:pPr/>
            <w:r>
              <w:rPr>
                <w:i w:val="1"/>
                <w:iCs w:val="1"/>
              </w:rPr>
              <w:t xml:space="preserve">Silène</w:t>
            </w:r>
            <w:r>
              <w:rPr/>
              <w:t xml:space="preserve">, 2023, LE DÉFAUT : Études en hommage à Camille Dumoulié, n°2</w:t>
            </w:r>
          </w:p>
          <w:p>
            <w:pPr/>
            <w:r>
              <w:rPr/>
              <w:t xml:space="preserve">Article dans une revue</w:t>
            </w:r>
          </w:p>
          <w:p>
            <w:pPr/>
            <w:hyperlink r:id="rId19" w:history="1">
              <w:r>
                <w:rPr>
                  <w:color w:val="#410a8c"/>
                  <w:u w:val="single"/>
                </w:rPr>
                <w:t xml:space="preserve">hal-04249362v1</w:t>
              </w:r>
            </w:hyperlink>
          </w:p>
        </w:tc>
      </w:tr>
      <w:tr>
        <w:trPr/>
        <w:tc>
          <w:tcPr>
            <w:noWrap/>
          </w:tcPr>
          <w:p>
            <w:pPr>
              <w:spacing w:after="200"/>
            </w:pPr>
            <w:hyperlink r:id="rId20" w:history="1">
              <w:r>
                <w:rPr>
                  <w:color w:val="1e198e"/>
                  <w:b w:val="1"/>
                  <w:bCs w:val="1"/>
                  <w:u w:val="single"/>
                </w:rPr>
                <w:t xml:space="preserve">La musique comme herméneutique secrète entre les amants dans Le Chant de l’amour triomphant d’Ivan Tourgueniev (1881) et Portrait de la jeune fille en feu de Céline Sciamma (2019)</w:t>
              </w:r>
            </w:hyperlink>
          </w:p>
          <w:p>
            <w:pPr/>
            <w:hyperlink r:id="rId11" w:history="1">
              <w:r>
                <w:rPr>
                  <w:color w:val="#410a8c"/>
                  <w:u w:val="single"/>
                </w:rPr>
                <w:t xml:space="preserve">Amandine Lebarbier</w:t>
              </w:r>
            </w:hyperlink>
          </w:p>
          <w:p>
            <w:pPr/>
            <w:r>
              <w:rPr>
                <w:i w:val="1"/>
                <w:iCs w:val="1"/>
              </w:rPr>
              <w:t xml:space="preserve">Poétiques comparatistes, SFLGC</w:t>
            </w:r>
            <w:r>
              <w:rPr/>
              <w:t xml:space="preserve">, 2023, Littérature et musique, textes réunis par Frédéric Sounac, p.253-269</w:t>
            </w:r>
          </w:p>
          <w:p>
            <w:pPr/>
            <w:r>
              <w:rPr/>
              <w:t xml:space="preserve">Article dans une revue</w:t>
            </w:r>
          </w:p>
          <w:p>
            <w:pPr/>
            <w:hyperlink r:id="rId20" w:history="1">
              <w:r>
                <w:rPr>
                  <w:color w:val="#410a8c"/>
                  <w:u w:val="single"/>
                </w:rPr>
                <w:t xml:space="preserve">hal-04390861v1</w:t>
              </w:r>
            </w:hyperlink>
          </w:p>
        </w:tc>
      </w:tr>
      <w:tr>
        <w:trPr/>
        <w:tc>
          <w:tcPr>
            <w:noWrap/>
          </w:tcPr>
          <w:p>
            <w:pPr>
              <w:spacing w:after="200"/>
            </w:pPr>
            <w:hyperlink r:id="rId21" w:history="1">
              <w:r>
                <w:rPr>
                  <w:color w:val="1e198e"/>
                  <w:b w:val="1"/>
                  <w:bCs w:val="1"/>
                  <w:u w:val="single"/>
                </w:rPr>
                <w:t xml:space="preserve">Introduction au numéro &amp;quot;Les personnages de l'ombre</w:t>
              </w:r>
            </w:hyperlink>
          </w:p>
          <w:p>
            <w:pP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r>
              <w:rPr/>
              <w:t xml:space="preserve">,</w:t>
            </w:r>
            <w:hyperlink r:id="rId15" w:history="1">
              <w:r>
                <w:rPr>
                  <w:color w:val="#410a8c"/>
                  <w:u w:val="single"/>
                </w:rPr>
                <w:t xml:space="preserve">Julie Brugier</w:t>
              </w:r>
            </w:hyperlink>
          </w:p>
          <w:p>
            <w:pPr/>
            <w:r>
              <w:rPr>
                <w:i w:val="1"/>
                <w:iCs w:val="1"/>
              </w:rPr>
              <w:t xml:space="preserve">Pagaille - Revue de Littératures et Médias comparés</w:t>
            </w:r>
            <w:r>
              <w:rPr/>
              <w:t xml:space="preserve">, 2022, 2</w:t>
            </w:r>
          </w:p>
          <w:p>
            <w:pPr/>
            <w:r>
              <w:rPr/>
              <w:t xml:space="preserve">Article dans une revue</w:t>
            </w:r>
          </w:p>
          <w:p>
            <w:pPr/>
            <w:hyperlink r:id="rId21" w:history="1">
              <w:r>
                <w:rPr>
                  <w:color w:val="#410a8c"/>
                  <w:u w:val="single"/>
                </w:rPr>
                <w:t xml:space="preserve">hal-04391037v1</w:t>
              </w:r>
            </w:hyperlink>
          </w:p>
        </w:tc>
      </w:tr>
      <w:tr>
        <w:trPr/>
        <w:tc>
          <w:tcPr>
            <w:noWrap/>
          </w:tcPr>
          <w:p>
            <w:pPr>
              <w:spacing w:after="200"/>
            </w:pPr>
            <w:hyperlink r:id="rId22" w:history="1">
              <w:r>
                <w:rPr>
                  <w:color w:val="1e198e"/>
                  <w:b w:val="1"/>
                  <w:bCs w:val="1"/>
                  <w:u w:val="single"/>
                </w:rPr>
                <w:t xml:space="preserve">“Ô Sainte Cécile !” : la figure de la sainte patronne de la musique, un outil pour penser la création et l’inspiration musicale ?</w:t>
              </w:r>
            </w:hyperlink>
          </w:p>
          <w:p>
            <w:pPr/>
            <w:hyperlink r:id="rId11" w:history="1">
              <w:r>
                <w:rPr>
                  <w:color w:val="#410a8c"/>
                  <w:u w:val="single"/>
                </w:rPr>
                <w:t xml:space="preserve">Amandine Lebarbier</w:t>
              </w:r>
            </w:hyperlink>
          </w:p>
          <w:p>
            <w:pPr/>
            <w:r>
              <w:rPr>
                <w:i w:val="1"/>
                <w:iCs w:val="1"/>
              </w:rPr>
              <w:t xml:space="preserve">Comparatismes en Sorbonne</w:t>
            </w:r>
            <w:r>
              <w:rPr/>
              <w:t xml:space="preserve">, 2021, n°13</w:t>
            </w:r>
          </w:p>
          <w:p>
            <w:pPr/>
            <w:r>
              <w:rPr/>
              <w:t xml:space="preserve">Article dans une revue</w:t>
            </w:r>
          </w:p>
          <w:p>
            <w:pPr/>
            <w:hyperlink r:id="rId22" w:history="1">
              <w:r>
                <w:rPr>
                  <w:color w:val="#410a8c"/>
                  <w:u w:val="single"/>
                </w:rPr>
                <w:t xml:space="preserve">hal-04249243v1</w:t>
              </w:r>
            </w:hyperlink>
          </w:p>
        </w:tc>
      </w:tr>
      <w:tr>
        <w:trPr/>
        <w:tc>
          <w:tcPr>
            <w:noWrap/>
          </w:tcPr>
          <w:p>
            <w:pPr>
              <w:spacing w:after="200"/>
            </w:pPr>
            <w:hyperlink r:id="rId23" w:history="1">
              <w:r>
                <w:rPr>
                  <w:color w:val="1e198e"/>
                  <w:b w:val="1"/>
                  <w:bCs w:val="1"/>
                  <w:u w:val="single"/>
                </w:rPr>
                <w:t xml:space="preserve">D’Honoré de Balzac à Charles Lafont : mais quel est le plus connu des Chefs-d’œuvre inconnus ? &amp;quot;, dans Les chefs d'oeuvre inconnus au XIXe siècle</w:t>
              </w:r>
            </w:hyperlink>
          </w:p>
          <w:p>
            <w:pPr/>
            <w:hyperlink r:id="rId11" w:history="1">
              <w:r>
                <w:rPr>
                  <w:color w:val="#410a8c"/>
                  <w:u w:val="single"/>
                </w:rPr>
                <w:t xml:space="preserve">Amandine Lebarbier</w:t>
              </w:r>
            </w:hyperlink>
          </w:p>
          <w:p>
            <w:pPr/>
            <w:r>
              <w:rPr>
                <w:i w:val="1"/>
                <w:iCs w:val="1"/>
              </w:rPr>
              <w:t xml:space="preserve">Fabula / Les colloques</w:t>
            </w:r>
            <w:r>
              <w:rPr/>
              <w:t xml:space="preserve">, 2021</w:t>
            </w:r>
          </w:p>
          <w:p>
            <w:pPr/>
            <w:r>
              <w:rPr/>
              <w:t xml:space="preserve">Article dans une revue</w:t>
            </w:r>
          </w:p>
          <w:p>
            <w:pPr/>
            <w:hyperlink r:id="rId23" w:history="1">
              <w:r>
                <w:rPr>
                  <w:color w:val="#410a8c"/>
                  <w:u w:val="single"/>
                </w:rPr>
                <w:t xml:space="preserve">hal-04391005v1</w:t>
              </w:r>
            </w:hyperlink>
          </w:p>
        </w:tc>
      </w:tr>
      <w:tr>
        <w:trPr/>
        <w:tc>
          <w:tcPr>
            <w:noWrap/>
          </w:tcPr>
          <w:p>
            <w:pPr>
              <w:spacing w:after="200"/>
            </w:pPr>
            <w:hyperlink r:id="rId24" w:history="1">
              <w:r>
                <w:rPr>
                  <w:color w:val="1e198e"/>
                  <w:b w:val="1"/>
                  <w:bCs w:val="1"/>
                  <w:u w:val="single"/>
                </w:rPr>
                <w:t xml:space="preserve">Introduction au dossier &amp;quot;Les chefs-d'oeuvre inconnus au XIXe siècle</w:t>
              </w:r>
            </w:hyperlink>
          </w:p>
          <w:p>
            <w:pPr/>
            <w:hyperlink r:id="rId11" w:history="1">
              <w:r>
                <w:rPr>
                  <w:color w:val="#410a8c"/>
                  <w:u w:val="single"/>
                </w:rPr>
                <w:t xml:space="preserve">Amandine Lebarbier</w:t>
              </w:r>
            </w:hyperlink>
          </w:p>
          <w:p>
            <w:pPr/>
            <w:r>
              <w:rPr>
                <w:i w:val="1"/>
                <w:iCs w:val="1"/>
              </w:rPr>
              <w:t xml:space="preserve">Fabula / Les colloques</w:t>
            </w:r>
            <w:r>
              <w:rPr/>
              <w:t xml:space="preserve">, 2021</w:t>
            </w:r>
          </w:p>
          <w:p>
            <w:pPr/>
            <w:r>
              <w:rPr/>
              <w:t xml:space="preserve">Article dans une revue</w:t>
            </w:r>
          </w:p>
          <w:p>
            <w:pPr/>
            <w:hyperlink r:id="rId24" w:history="1">
              <w:r>
                <w:rPr>
                  <w:color w:val="#410a8c"/>
                  <w:u w:val="single"/>
                </w:rPr>
                <w:t xml:space="preserve">hal-04391000v1</w:t>
              </w:r>
            </w:hyperlink>
          </w:p>
        </w:tc>
      </w:tr>
      <w:tr>
        <w:trPr/>
        <w:tc>
          <w:tcPr>
            <w:noWrap/>
          </w:tcPr>
          <w:p>
            <w:pPr>
              <w:spacing w:after="200"/>
            </w:pPr>
            <w:hyperlink r:id="rId25" w:history="1">
              <w:r>
                <w:rPr>
                  <w:color w:val="1e198e"/>
                  <w:b w:val="1"/>
                  <w:bCs w:val="1"/>
                  <w:u w:val="single"/>
                </w:rPr>
                <w:t xml:space="preserve">L’extase musicale en migration : de Raphaël à l’Andacht romantique, de Bologne à Paris</w:t>
              </w:r>
            </w:hyperlink>
          </w:p>
          <w:p>
            <w:pPr/>
            <w:hyperlink r:id="rId11" w:history="1">
              <w:r>
                <w:rPr>
                  <w:color w:val="#410a8c"/>
                  <w:u w:val="single"/>
                </w:rPr>
                <w:t xml:space="preserve">Amandine Lebarbier</w:t>
              </w:r>
            </w:hyperlink>
          </w:p>
          <w:p>
            <w:pPr/>
            <w:r>
              <w:rPr>
                <w:i w:val="1"/>
                <w:iCs w:val="1"/>
              </w:rPr>
              <w:t xml:space="preserve">Bibliothèque comparatiste de la SFLGC</w:t>
            </w:r>
            <w:r>
              <w:rPr/>
              <w:t xml:space="preserve">, 2021</w:t>
            </w:r>
          </w:p>
          <w:p>
            <w:pPr/>
            <w:r>
              <w:rPr/>
              <w:t xml:space="preserve">Article dans une revue</w:t>
            </w:r>
          </w:p>
          <w:p>
            <w:pPr/>
            <w:hyperlink r:id="rId25" w:history="1">
              <w:r>
                <w:rPr>
                  <w:color w:val="#410a8c"/>
                  <w:u w:val="single"/>
                </w:rPr>
                <w:t xml:space="preserve">hal-04249223v1</w:t>
              </w:r>
            </w:hyperlink>
          </w:p>
        </w:tc>
      </w:tr>
      <w:tr>
        <w:trPr/>
        <w:tc>
          <w:tcPr>
            <w:noWrap/>
          </w:tcPr>
          <w:p>
            <w:pPr>
              <w:spacing w:after="200"/>
            </w:pPr>
            <w:hyperlink r:id="rId26" w:history="1">
              <w:r>
                <w:rPr>
                  <w:color w:val="1e198e"/>
                  <w:b w:val="1"/>
                  <w:bCs w:val="1"/>
                  <w:u w:val="single"/>
                </w:rPr>
                <w:t xml:space="preserve">Introduction au numéro &amp;quot;Marâtre Nature</w:t>
              </w:r>
            </w:hyperlink>
          </w:p>
          <w:p>
            <w:pP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r>
              <w:rPr/>
              <w:t xml:space="preserve">,</w:t>
            </w:r>
            <w:hyperlink r:id="rId27" w:history="1">
              <w:r>
                <w:rPr>
                  <w:color w:val="#410a8c"/>
                  <w:u w:val="single"/>
                </w:rPr>
                <w:t xml:space="preserve">Sébastien Wit</w:t>
              </w:r>
            </w:hyperlink>
            <w:r>
              <w:rPr/>
              <w:t xml:space="preserve">,</w:t>
            </w:r>
            <w:hyperlink r:id="rId15" w:history="1">
              <w:r>
                <w:rPr>
                  <w:color w:val="#410a8c"/>
                  <w:u w:val="single"/>
                </w:rPr>
                <w:t xml:space="preserve">Julie Brugier</w:t>
              </w:r>
            </w:hyperlink>
          </w:p>
          <w:p>
            <w:pPr/>
            <w:r>
              <w:rPr>
                <w:i w:val="1"/>
                <w:iCs w:val="1"/>
              </w:rPr>
              <w:t xml:space="preserve">Pagaille - Revue de Littératures et Médias comparés</w:t>
            </w:r>
            <w:r>
              <w:rPr/>
              <w:t xml:space="preserve">, 2021, 1</w:t>
            </w:r>
          </w:p>
          <w:p>
            <w:pPr/>
            <w:r>
              <w:rPr/>
              <w:t xml:space="preserve">Article dans une revue</w:t>
            </w:r>
          </w:p>
          <w:p>
            <w:pPr/>
            <w:hyperlink r:id="rId26" w:history="1">
              <w:r>
                <w:rPr>
                  <w:color w:val="#410a8c"/>
                  <w:u w:val="single"/>
                </w:rPr>
                <w:t xml:space="preserve">hal-04391030v1</w:t>
              </w:r>
            </w:hyperlink>
          </w:p>
        </w:tc>
      </w:tr>
      <w:tr>
        <w:trPr/>
        <w:tc>
          <w:tcPr>
            <w:noWrap/>
          </w:tcPr>
          <w:p>
            <w:pPr>
              <w:spacing w:after="200"/>
            </w:pPr>
            <w:hyperlink r:id="rId28" w:history="1">
              <w:r>
                <w:rPr>
                  <w:color w:val="1e198e"/>
                  <w:b w:val="1"/>
                  <w:bCs w:val="1"/>
                  <w:u w:val="single"/>
                </w:rPr>
                <w:t xml:space="preserve">Introduction au numéro &amp;quot;Écouter est un art : Figures d'auditeurs et d'auditrices au XIXe siècle</w:t>
              </w:r>
            </w:hyperlink>
          </w:p>
          <w:p>
            <w:pPr/>
            <w:hyperlink r:id="rId11" w:history="1">
              <w:r>
                <w:rPr>
                  <w:color w:val="#410a8c"/>
                  <w:u w:val="single"/>
                </w:rPr>
                <w:t xml:space="preserve">Amandine Lebarbier</w:t>
              </w:r>
            </w:hyperlink>
          </w:p>
          <w:p>
            <w:pPr/>
            <w:r>
              <w:rPr>
                <w:i w:val="1"/>
                <w:iCs w:val="1"/>
              </w:rPr>
              <w:t xml:space="preserve">Silène</w:t>
            </w:r>
            <w:r>
              <w:rPr/>
              <w:t xml:space="preserve">, 2021</w:t>
            </w:r>
          </w:p>
          <w:p>
            <w:pPr/>
            <w:r>
              <w:rPr/>
              <w:t xml:space="preserve">Article dans une revue</w:t>
            </w:r>
          </w:p>
          <w:p>
            <w:pPr/>
            <w:hyperlink r:id="rId28" w:history="1">
              <w:r>
                <w:rPr>
                  <w:color w:val="#410a8c"/>
                  <w:u w:val="single"/>
                </w:rPr>
                <w:t xml:space="preserve">hal-04391011v1</w:t>
              </w:r>
            </w:hyperlink>
          </w:p>
        </w:tc>
      </w:tr>
      <w:tr>
        <w:trPr/>
        <w:tc>
          <w:tcPr>
            <w:noWrap/>
          </w:tcPr>
          <w:p>
            <w:pPr>
              <w:spacing w:after="200"/>
            </w:pPr>
            <w:hyperlink r:id="rId29" w:history="1">
              <w:r>
                <w:rPr>
                  <w:color w:val="1e198e"/>
                  <w:b w:val="1"/>
                  <w:bCs w:val="1"/>
                  <w:u w:val="single"/>
                </w:rPr>
                <w:t xml:space="preserve">Recension de l'ouvrage de Bryan White, Music for St Cecilia’s Day, From Purcell to Handel, Suffolk, Boydell Press, 2019</w:t>
              </w:r>
            </w:hyperlink>
          </w:p>
          <w:p>
            <w:pPr/>
            <w:hyperlink r:id="rId11" w:history="1">
              <w:r>
                <w:rPr>
                  <w:color w:val="#410a8c"/>
                  <w:u w:val="single"/>
                </w:rPr>
                <w:t xml:space="preserve">Amandine Lebarbier</w:t>
              </w:r>
            </w:hyperlink>
          </w:p>
          <w:p>
            <w:pPr/>
            <w:r>
              <w:rPr>
                <w:i w:val="1"/>
                <w:iCs w:val="1"/>
              </w:rPr>
              <w:t xml:space="preserve">Revue de musicologie</w:t>
            </w:r>
            <w:r>
              <w:rPr/>
              <w:t xml:space="preserve">, 2020, 106, p. 277-278</w:t>
            </w:r>
          </w:p>
          <w:p>
            <w:pPr/>
            <w:r>
              <w:rPr/>
              <w:t xml:space="preserve">Article dans une revue</w:t>
            </w:r>
          </w:p>
          <w:p>
            <w:pPr/>
            <w:hyperlink r:id="rId29" w:history="1">
              <w:r>
                <w:rPr>
                  <w:color w:val="#410a8c"/>
                  <w:u w:val="single"/>
                </w:rPr>
                <w:t xml:space="preserve">hal-04391116v1</w:t>
              </w:r>
            </w:hyperlink>
          </w:p>
        </w:tc>
      </w:tr>
      <w:tr>
        <w:trPr/>
        <w:tc>
          <w:tcPr>
            <w:noWrap/>
          </w:tcPr>
          <w:p>
            <w:pPr>
              <w:spacing w:after="200"/>
            </w:pPr>
            <w:hyperlink r:id="rId30" w:history="1">
              <w:r>
                <w:rPr>
                  <w:color w:val="1e198e"/>
                  <w:b w:val="1"/>
                  <w:bCs w:val="1"/>
                  <w:u w:val="single"/>
                </w:rPr>
                <w:t xml:space="preserve">Sainte Cécile, sainte patronne de la musique : une représentation ambiguë de la femme musicienne</w:t>
              </w:r>
            </w:hyperlink>
          </w:p>
          <w:p>
            <w:pPr/>
            <w:hyperlink r:id="rId11" w:history="1">
              <w:r>
                <w:rPr>
                  <w:color w:val="#410a8c"/>
                  <w:u w:val="single"/>
                </w:rPr>
                <w:t xml:space="preserve">Amandine Lebarbier</w:t>
              </w:r>
            </w:hyperlink>
          </w:p>
          <w:p>
            <w:pPr/>
            <w:r>
              <w:rPr>
                <w:i w:val="1"/>
                <w:iCs w:val="1"/>
              </w:rPr>
              <w:t xml:space="preserve">Polymatheia</w:t>
            </w:r>
            <w:r>
              <w:rPr/>
              <w:t xml:space="preserve">, 2016, p. 31-44</w:t>
            </w:r>
          </w:p>
          <w:p>
            <w:pPr/>
            <w:r>
              <w:rPr/>
              <w:t xml:space="preserve">Article dans une revue</w:t>
            </w:r>
          </w:p>
          <w:p>
            <w:pPr/>
            <w:hyperlink r:id="rId30" w:history="1">
              <w:r>
                <w:rPr>
                  <w:color w:val="#410a8c"/>
                  <w:u w:val="single"/>
                </w:rPr>
                <w:t xml:space="preserve">hal-04249143v1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Introduction au colloque &amp;quot; Figures de musiciennes dans l'art occidental : images, scénographies, représentations</w:t>
              </w:r>
            </w:hyperlink>
          </w:p>
          <w:p>
            <w:pPr/>
            <w:hyperlink r:id="rId11" w:history="1">
              <w:r>
                <w:rPr>
                  <w:color w:val="#410a8c"/>
                  <w:u w:val="single"/>
                </w:rPr>
                <w:t xml:space="preserve">Amandine Lebarbier</w:t>
              </w:r>
            </w:hyperlink>
            <w:r>
              <w:rPr/>
              <w:t xml:space="preserve">,</w:t>
            </w:r>
            <w:hyperlink r:id="rId10" w:history="1">
              <w:r>
                <w:rPr>
                  <w:color w:val="#410a8c"/>
                  <w:u w:val="single"/>
                </w:rPr>
                <w:t xml:space="preserve">Sarah Hassid</w:t>
              </w:r>
            </w:hyperlink>
          </w:p>
          <w:p>
            <w:pPr/>
            <w:r>
              <w:rPr>
                <w:i w:val="1"/>
                <w:iCs w:val="1"/>
              </w:rPr>
              <w:t xml:space="preserve">Figures de musiciennes dans l'art occidental : images, scénographies, représentations</w:t>
            </w:r>
            <w:r>
              <w:rPr/>
              <w:t xml:space="preserve">, Sarah Hassid; Amandine Lebarbier, Jun 2022, Nanterre, France</w:t>
            </w:r>
          </w:p>
          <w:p>
            <w:pPr/>
            <w:r>
              <w:rPr/>
              <w:t xml:space="preserve">Communication dans un congrès</w:t>
            </w:r>
          </w:p>
          <w:p>
            <w:pPr/>
            <w:hyperlink r:id="rId31" w:history="1">
              <w:r>
                <w:rPr>
                  <w:color w:val="#410a8c"/>
                  <w:u w:val="single"/>
                </w:rPr>
                <w:t xml:space="preserve">hal-04390921v1</w:t>
              </w:r>
            </w:hyperlink>
          </w:p>
        </w:tc>
      </w:tr>
      <w:tr>
        <w:trPr/>
        <w:tc>
          <w:tcPr>
            <w:noWrap/>
          </w:tcPr>
          <w:p>
            <w:pPr>
              <w:spacing w:after="200"/>
            </w:pPr>
            <w:hyperlink r:id="rId32" w:history="1">
              <w:r>
                <w:rPr>
                  <w:color w:val="1e198e"/>
                  <w:b w:val="1"/>
                  <w:bCs w:val="1"/>
                  <w:u w:val="single"/>
                </w:rPr>
                <w:t xml:space="preserve">Introduction au colloque &amp;quot;Fictions du mariage XIXe-XIXe siècles</w:t>
              </w:r>
            </w:hyperlink>
          </w:p>
          <w:p>
            <w:pP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p>
          <w:p>
            <w:pPr/>
            <w:r>
              <w:rPr>
                <w:i w:val="1"/>
                <w:iCs w:val="1"/>
              </w:rPr>
              <w:t xml:space="preserve">Fictions du mariage XIXe-XXIe siècles</w:t>
            </w:r>
            <w:r>
              <w:rPr/>
              <w:t xml:space="preserve">, Amandine Lebarbier; Hélène Dubail, Apr 2022, Université Paris 10 Nanterre, France</w:t>
            </w:r>
          </w:p>
          <w:p>
            <w:pPr/>
            <w:r>
              <w:rPr/>
              <w:t xml:space="preserve">Communication dans un congrès</w:t>
            </w:r>
          </w:p>
          <w:p>
            <w:pPr/>
            <w:hyperlink r:id="rId32" w:history="1">
              <w:r>
                <w:rPr>
                  <w:color w:val="#410a8c"/>
                  <w:u w:val="single"/>
                </w:rPr>
                <w:t xml:space="preserve">hal-04390910v1</w:t>
              </w:r>
            </w:hyperlink>
          </w:p>
        </w:tc>
      </w:tr>
      <w:tr>
        <w:trPr/>
        <w:tc>
          <w:tcPr>
            <w:noWrap/>
          </w:tcPr>
          <w:p>
            <w:pPr>
              <w:spacing w:after="200"/>
            </w:pPr>
            <w:hyperlink r:id="rId33" w:history="1">
              <w:r>
                <w:rPr>
                  <w:color w:val="1e198e"/>
                  <w:b w:val="1"/>
                  <w:bCs w:val="1"/>
                  <w:u w:val="single"/>
                </w:rPr>
                <w:t xml:space="preserve">« Le paysage sonore au temps de noël dans la littérature française et britannique au XIXe siècle »</w:t>
              </w:r>
            </w:hyperlink>
          </w:p>
          <w:p>
            <w:pPr/>
            <w:hyperlink r:id="rId11" w:history="1">
              <w:r>
                <w:rPr>
                  <w:color w:val="#410a8c"/>
                  <w:u w:val="single"/>
                </w:rPr>
                <w:t xml:space="preserve">Amandine Lebarbier</w:t>
              </w:r>
            </w:hyperlink>
          </w:p>
          <w:p>
            <w:pPr/>
            <w:r>
              <w:rPr>
                <w:i w:val="1"/>
                <w:iCs w:val="1"/>
              </w:rPr>
              <w:t xml:space="preserve">La fabrique de noël</w:t>
            </w:r>
            <w:r>
              <w:rPr/>
              <w:t xml:space="preserve">, Sébastien Wit; Hélène Dubail, Dec 2021, Université Paris Nanterre, France</w:t>
            </w:r>
          </w:p>
          <w:p>
            <w:pPr/>
            <w:r>
              <w:rPr/>
              <w:t xml:space="preserve">Communication dans un congrès</w:t>
            </w:r>
          </w:p>
          <w:p>
            <w:pPr/>
            <w:hyperlink r:id="rId33" w:history="1">
              <w:r>
                <w:rPr>
                  <w:color w:val="#410a8c"/>
                  <w:u w:val="single"/>
                </w:rPr>
                <w:t xml:space="preserve">hal-04440598v1</w:t>
              </w:r>
            </w:hyperlink>
          </w:p>
        </w:tc>
      </w:tr>
      <w:tr>
        <w:trPr/>
        <w:tc>
          <w:tcPr>
            <w:noWrap/>
          </w:tcPr>
          <w:p>
            <w:pPr>
              <w:spacing w:after="200"/>
            </w:pPr>
            <w:hyperlink r:id="rId34" w:history="1">
              <w:r>
                <w:rPr>
                  <w:color w:val="1e198e"/>
                  <w:b w:val="1"/>
                  <w:bCs w:val="1"/>
                  <w:u w:val="single"/>
                </w:rPr>
                <w:t xml:space="preserve">« La représentation des musiciennes dans la littérature au XIXe siècle : effets de stéréo- typie et stratégies de décrédibilisation »</w:t>
              </w:r>
            </w:hyperlink>
          </w:p>
          <w:p>
            <w:pPr/>
            <w:hyperlink r:id="rId11" w:history="1">
              <w:r>
                <w:rPr>
                  <w:color w:val="#410a8c"/>
                  <w:u w:val="single"/>
                </w:rPr>
                <w:t xml:space="preserve">Amandine Lebarbier</w:t>
              </w:r>
            </w:hyperlink>
          </w:p>
          <w:p>
            <w:pPr/>
            <w:r>
              <w:rPr>
                <w:i w:val="1"/>
                <w:iCs w:val="1"/>
              </w:rPr>
              <w:t xml:space="preserve">Les populations fictionnelles / 43e congrès de la SFLGC</w:t>
            </w:r>
            <w:r>
              <w:rPr/>
              <w:t xml:space="preserve">, SFLGC; Université Sorbonne Nouvelle, Nov 2020, Paris, France</w:t>
            </w:r>
          </w:p>
          <w:p>
            <w:pPr/>
            <w:r>
              <w:rPr/>
              <w:t xml:space="preserve">Communication dans un congrès</w:t>
            </w:r>
          </w:p>
          <w:p>
            <w:pPr/>
            <w:hyperlink r:id="rId34" w:history="1">
              <w:r>
                <w:rPr>
                  <w:color w:val="#410a8c"/>
                  <w:u w:val="single"/>
                </w:rPr>
                <w:t xml:space="preserve">hal-04440549v1</w:t>
              </w:r>
            </w:hyperlink>
          </w:p>
        </w:tc>
      </w:tr>
      <w:tr>
        <w:trPr/>
        <w:tc>
          <w:tcPr>
            <w:noWrap/>
          </w:tcPr>
          <w:p>
            <w:pPr>
              <w:spacing w:after="200"/>
            </w:pPr>
            <w:hyperlink r:id="rId35" w:history="1">
              <w:r>
                <w:rPr>
                  <w:color w:val="1e198e"/>
                  <w:b w:val="1"/>
                  <w:bCs w:val="1"/>
                  <w:u w:val="single"/>
                </w:rPr>
                <w:t xml:space="preserve">« Du centre à la périphérie : communautés nationales et communautés régionales dans Le Cœur est un chasseur solitaire de Carson McCullers, Le Vice-consul de Marguerite Duras et Médée, de Christa Wolf »,</w:t>
              </w:r>
            </w:hyperlink>
          </w:p>
          <w:p>
            <w:pPr/>
            <w:hyperlink r:id="rId11" w:history="1">
              <w:r>
                <w:rPr>
                  <w:color w:val="#410a8c"/>
                  <w:u w:val="single"/>
                </w:rPr>
                <w:t xml:space="preserve">Amandine Lebarbier</w:t>
              </w:r>
            </w:hyperlink>
          </w:p>
          <w:p>
            <w:pPr/>
            <w:r>
              <w:rPr>
                <w:i w:val="1"/>
                <w:iCs w:val="1"/>
              </w:rPr>
              <w:t xml:space="preserve">Journée d'étude sur le programme d'agrégation de Littérature comparée</w:t>
            </w:r>
            <w:r>
              <w:rPr/>
              <w:t xml:space="preserve">, Anne Tomiche, Jan 2020, Université Paris 4-Sorbonne, France</w:t>
            </w:r>
          </w:p>
          <w:p>
            <w:pPr/>
            <w:r>
              <w:rPr/>
              <w:t xml:space="preserve">Communication dans un congrès</w:t>
            </w:r>
          </w:p>
          <w:p>
            <w:pPr/>
            <w:hyperlink r:id="rId35" w:history="1">
              <w:r>
                <w:rPr>
                  <w:color w:val="#410a8c"/>
                  <w:u w:val="single"/>
                </w:rPr>
                <w:t xml:space="preserve">hal-04390938v1</w:t>
              </w:r>
            </w:hyperlink>
          </w:p>
        </w:tc>
      </w:tr>
      <w:tr>
        <w:trPr/>
        <w:tc>
          <w:tcPr>
            <w:noWrap/>
          </w:tcPr>
          <w:p>
            <w:pPr>
              <w:spacing w:after="200"/>
            </w:pPr>
            <w:hyperlink r:id="rId36" w:history="1">
              <w:r>
                <w:rPr>
                  <w:color w:val="1e198e"/>
                  <w:b w:val="1"/>
                  <w:bCs w:val="1"/>
                  <w:u w:val="single"/>
                </w:rPr>
                <w:t xml:space="preserve">« Sainte Cécile dans la ronde des arts »</w:t>
              </w:r>
            </w:hyperlink>
          </w:p>
          <w:p>
            <w:pPr/>
            <w:hyperlink r:id="rId11" w:history="1">
              <w:r>
                <w:rPr>
                  <w:color w:val="#410a8c"/>
                  <w:u w:val="single"/>
                </w:rPr>
                <w:t xml:space="preserve">Amandine Lebarbier</w:t>
              </w:r>
            </w:hyperlink>
          </w:p>
          <w:p>
            <w:pPr/>
            <w:r>
              <w:rPr>
                <w:i w:val="1"/>
                <w:iCs w:val="1"/>
              </w:rPr>
              <w:t xml:space="preserve">Séminaire du Tigre</w:t>
            </w:r>
            <w:r>
              <w:rPr/>
              <w:t xml:space="preserve">, Evanghelia Stead, Nov 2019, ENS (Ulm), Paris, France</w:t>
            </w:r>
          </w:p>
          <w:p>
            <w:pPr/>
            <w:r>
              <w:rPr/>
              <w:t xml:space="preserve">Communication dans un congrès</w:t>
            </w:r>
          </w:p>
          <w:p>
            <w:pPr/>
            <w:hyperlink r:id="rId36" w:history="1">
              <w:r>
                <w:rPr>
                  <w:color w:val="#410a8c"/>
                  <w:u w:val="single"/>
                </w:rPr>
                <w:t xml:space="preserve">hal-04390943v1</w:t>
              </w:r>
            </w:hyperlink>
          </w:p>
        </w:tc>
      </w:tr>
      <w:tr>
        <w:trPr/>
        <w:tc>
          <w:tcPr>
            <w:noWrap/>
          </w:tcPr>
          <w:p>
            <w:pPr>
              <w:spacing w:after="200"/>
            </w:pPr>
            <w:hyperlink r:id="rId37" w:history="1">
              <w:r>
                <w:rPr>
                  <w:color w:val="1e198e"/>
                  <w:b w:val="1"/>
                  <w:bCs w:val="1"/>
                  <w:u w:val="single"/>
                </w:rPr>
                <w:t xml:space="preserve">D’Honoré de Balzac à Charles Lafont : mais quel est le plus connu des Chefs-d’œuvre inconnus ?</w:t>
              </w:r>
            </w:hyperlink>
          </w:p>
          <w:p>
            <w:pPr/>
            <w:hyperlink r:id="rId11" w:history="1">
              <w:r>
                <w:rPr>
                  <w:color w:val="#410a8c"/>
                  <w:u w:val="single"/>
                </w:rPr>
                <w:t xml:space="preserve">Amandine Lebarbier</w:t>
              </w:r>
            </w:hyperlink>
          </w:p>
          <w:p>
            <w:pPr/>
            <w:r>
              <w:rPr>
                <w:i w:val="1"/>
                <w:iCs w:val="1"/>
              </w:rPr>
              <w:t xml:space="preserve">Atelier de la SERD : Les chefs-d'oeuvre inconnus dans la littérature du XIXe siècle</w:t>
            </w:r>
            <w:r>
              <w:rPr/>
              <w:t xml:space="preserve">, Amandine Lebarbier, Mar 2019, Paris, France</w:t>
            </w:r>
          </w:p>
          <w:p>
            <w:pPr/>
            <w:r>
              <w:rPr/>
              <w:t xml:space="preserve">Communication dans un congrès</w:t>
            </w:r>
          </w:p>
          <w:p>
            <w:pPr/>
            <w:hyperlink r:id="rId37" w:history="1">
              <w:r>
                <w:rPr>
                  <w:color w:val="#410a8c"/>
                  <w:u w:val="single"/>
                </w:rPr>
                <w:t xml:space="preserve">hal-04440540v1</w:t>
              </w:r>
            </w:hyperlink>
          </w:p>
        </w:tc>
      </w:tr>
      <w:tr>
        <w:trPr/>
        <w:tc>
          <w:tcPr>
            <w:noWrap/>
          </w:tcPr>
          <w:p>
            <w:pPr>
              <w:spacing w:after="200"/>
            </w:pPr>
            <w:hyperlink r:id="rId38" w:history="1">
              <w:r>
                <w:rPr>
                  <w:color w:val="1e198e"/>
                  <w:b w:val="1"/>
                  <w:bCs w:val="1"/>
                  <w:u w:val="single"/>
                </w:rPr>
                <w:t xml:space="preserve">« La musique comme puissance communautaire et puissance ostracisante »</w:t>
              </w:r>
            </w:hyperlink>
          </w:p>
          <w:p>
            <w:pPr/>
            <w:hyperlink r:id="rId11" w:history="1">
              <w:r>
                <w:rPr>
                  <w:color w:val="#410a8c"/>
                  <w:u w:val="single"/>
                </w:rPr>
                <w:t xml:space="preserve">Amandine Lebarbier</w:t>
              </w:r>
            </w:hyperlink>
          </w:p>
          <w:p>
            <w:pPr/>
            <w:r>
              <w:rPr>
                <w:i w:val="1"/>
                <w:iCs w:val="1"/>
              </w:rPr>
              <w:t xml:space="preserve">Communitas, les mots du commun</w:t>
            </w:r>
            <w:r>
              <w:rPr/>
              <w:t xml:space="preserve">, SFLGC; Université Cergy - Neuville, Nov 2018, Cergy (Univesité de Cergy-Pontoise), France</w:t>
            </w:r>
          </w:p>
          <w:p>
            <w:pPr/>
            <w:r>
              <w:rPr/>
              <w:t xml:space="preserve">Communication dans un congrès</w:t>
            </w:r>
          </w:p>
          <w:p>
            <w:pPr/>
            <w:hyperlink r:id="rId38" w:history="1">
              <w:r>
                <w:rPr>
                  <w:color w:val="#410a8c"/>
                  <w:u w:val="single"/>
                </w:rPr>
                <w:t xml:space="preserve">hal-04440578v1</w:t>
              </w:r>
            </w:hyperlink>
          </w:p>
        </w:tc>
      </w:tr>
      <w:tr>
        <w:trPr/>
        <w:tc>
          <w:tcPr>
            <w:noWrap/>
          </w:tcPr>
          <w:p>
            <w:pPr>
              <w:spacing w:after="200"/>
            </w:pPr>
            <w:hyperlink r:id="rId39" w:history="1">
              <w:r>
                <w:rPr>
                  <w:color w:val="1e198e"/>
                  <w:b w:val="1"/>
                  <w:bCs w:val="1"/>
                  <w:u w:val="single"/>
                </w:rPr>
                <w:t xml:space="preserve">« Tra-viare, Itinéraires transfuges et résurgences du mythe de Marie-Madeleine sur la scène musicale au XIXe siècle »</w:t>
              </w:r>
            </w:hyperlink>
          </w:p>
          <w:p>
            <w:pPr/>
            <w:hyperlink r:id="rId11" w:history="1">
              <w:r>
                <w:rPr>
                  <w:color w:val="#410a8c"/>
                  <w:u w:val="single"/>
                </w:rPr>
                <w:t xml:space="preserve">Amandine Lebarbier</w:t>
              </w:r>
            </w:hyperlink>
          </w:p>
          <w:p>
            <w:pPr/>
            <w:r>
              <w:rPr>
                <w:i w:val="1"/>
                <w:iCs w:val="1"/>
              </w:rPr>
              <w:t xml:space="preserve">La Bible et l'opéra</w:t>
            </w:r>
            <w:r>
              <w:rPr/>
              <w:t xml:space="preserve">, Camillo Faverzani; Béatrice Didier; Sylvie Parizet; Walter Zidarić, May 2018, Paris ENS Ulm, France</w:t>
            </w:r>
          </w:p>
          <w:p>
            <w:pPr/>
            <w:r>
              <w:rPr/>
              <w:t xml:space="preserve">Communication dans un congrès</w:t>
            </w:r>
          </w:p>
          <w:p>
            <w:pPr/>
            <w:hyperlink r:id="rId39" w:history="1">
              <w:r>
                <w:rPr>
                  <w:color w:val="#410a8c"/>
                  <w:u w:val="single"/>
                </w:rPr>
                <w:t xml:space="preserve">hal-04440591v1</w:t>
              </w:r>
            </w:hyperlink>
          </w:p>
        </w:tc>
      </w:tr>
      <w:tr>
        <w:trPr/>
        <w:tc>
          <w:tcPr>
            <w:noWrap/>
          </w:tcPr>
          <w:p>
            <w:pPr>
              <w:spacing w:after="200"/>
            </w:pPr>
            <w:hyperlink r:id="rId40" w:history="1">
              <w:r>
                <w:rPr>
                  <w:color w:val="1e198e"/>
                  <w:b w:val="1"/>
                  <w:bCs w:val="1"/>
                  <w:u w:val="single"/>
                </w:rPr>
                <w:t xml:space="preserve">L’extase musicale en migration : de Raphaël à l’Andacht romantique, de Bologne à Paris</w:t>
              </w:r>
            </w:hyperlink>
          </w:p>
          <w:p>
            <w:pPr/>
            <w:hyperlink r:id="rId11" w:history="1">
              <w:r>
                <w:rPr>
                  <w:color w:val="#410a8c"/>
                  <w:u w:val="single"/>
                </w:rPr>
                <w:t xml:space="preserve">Amandine Lebarbier</w:t>
              </w:r>
            </w:hyperlink>
          </w:p>
          <w:p>
            <w:pPr/>
            <w:r>
              <w:rPr>
                <w:i w:val="1"/>
                <w:iCs w:val="1"/>
              </w:rPr>
              <w:t xml:space="preserve">Migrations des formes et des gens littéraires et artistiques</w:t>
            </w:r>
            <w:r>
              <w:rPr/>
              <w:t xml:space="preserve">, SFLGC, Oct 2017, Toulouse, France</w:t>
            </w:r>
          </w:p>
          <w:p>
            <w:pPr/>
            <w:r>
              <w:rPr/>
              <w:t xml:space="preserve">Communication dans un congrès</w:t>
            </w:r>
          </w:p>
          <w:p>
            <w:pPr/>
            <w:hyperlink r:id="rId40" w:history="1">
              <w:r>
                <w:rPr>
                  <w:color w:val="#410a8c"/>
                  <w:u w:val="single"/>
                </w:rPr>
                <w:t xml:space="preserve">hal-04440520v1</w:t>
              </w:r>
            </w:hyperlink>
          </w:p>
        </w:tc>
      </w:tr>
      <w:tr>
        <w:trPr/>
        <w:tc>
          <w:tcPr>
            <w:noWrap/>
          </w:tcPr>
          <w:p>
            <w:pPr>
              <w:spacing w:after="200"/>
            </w:pPr>
            <w:hyperlink r:id="rId41" w:history="1">
              <w:r>
                <w:rPr>
                  <w:color w:val="1e198e"/>
                  <w:b w:val="1"/>
                  <w:bCs w:val="1"/>
                  <w:u w:val="single"/>
                </w:rPr>
                <w:t xml:space="preserve">“Ô Sainte Cécile !” : la figure de la sainte patronne de la musique, un outil pour penser la création et l’inspiration musicale ?</w:t>
              </w:r>
            </w:hyperlink>
          </w:p>
          <w:p>
            <w:pPr/>
            <w:hyperlink r:id="rId11" w:history="1">
              <w:r>
                <w:rPr>
                  <w:color w:val="#410a8c"/>
                  <w:u w:val="single"/>
                </w:rPr>
                <w:t xml:space="preserve">Amandine Lebarbier</w:t>
              </w:r>
            </w:hyperlink>
          </w:p>
          <w:p>
            <w:pPr/>
            <w:r>
              <w:rPr>
                <w:i w:val="1"/>
                <w:iCs w:val="1"/>
              </w:rPr>
              <w:t xml:space="preserve">Le compositeur dans la littérature</w:t>
            </w:r>
            <w:r>
              <w:rPr/>
              <w:t xml:space="preserve">, Université Paris Sorbonne CRLC, Dec 2016, Paris, France</w:t>
            </w:r>
          </w:p>
          <w:p>
            <w:pPr/>
            <w:r>
              <w:rPr/>
              <w:t xml:space="preserve">Communication dans un congrès</w:t>
            </w:r>
          </w:p>
          <w:p>
            <w:pPr/>
            <w:hyperlink r:id="rId41" w:history="1">
              <w:r>
                <w:rPr>
                  <w:color w:val="#410a8c"/>
                  <w:u w:val="single"/>
                </w:rPr>
                <w:t xml:space="preserve">hal-04440524v1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 Le paysage sonore au temps de noël dans la littérature française et britannique au XIXe siècle »</w:t>
              </w:r>
            </w:hyperlink>
          </w:p>
          <w:p>
            <w:pPr/>
            <w:hyperlink r:id="rId11" w:history="1">
              <w:r>
                <w:rPr>
                  <w:color w:val="#410a8c"/>
                  <w:u w:val="single"/>
                </w:rPr>
                <w:t xml:space="preserve">Amandine Lebarbier</w:t>
              </w:r>
            </w:hyperlink>
          </w:p>
          <w:p>
            <w:pPr/>
            <w:r>
              <w:rPr>
                <w:i w:val="1"/>
                <w:iCs w:val="1"/>
              </w:rPr>
              <w:t xml:space="preserve">La Fabrique de Noël</w:t>
            </w:r>
            <w:r>
              <w:rPr/>
              <w:t xml:space="preserve">, </w:t>
            </w:r>
            <w:r>
              <w:rPr>
                <w:i w:val="1"/>
                <w:iCs w:val="1"/>
              </w:rPr>
              <w:t xml:space="preserve">Silène</w:t>
            </w:r>
            <w:r>
              <w:rPr/>
              <w:t xml:space="preserve">, 2024</w:t>
            </w:r>
          </w:p>
          <w:p>
            <w:pPr/>
            <w:r>
              <w:rPr/>
              <w:t xml:space="preserve">Proceedings/Recueil des communications</w:t>
            </w:r>
          </w:p>
          <w:p>
            <w:pPr/>
            <w:hyperlink r:id="rId42" w:history="1">
              <w:r>
                <w:rPr>
                  <w:color w:val="#410a8c"/>
                  <w:u w:val="single"/>
                </w:rPr>
                <w:t xml:space="preserve">hal-04390821v1</w:t>
              </w:r>
            </w:hyperlink>
          </w:p>
        </w:tc>
      </w:tr>
      <w:tr>
        <w:trPr/>
        <w:tc>
          <w:tcPr>
            <w:noWrap/>
          </w:tcPr>
          <w:p>
            <w:pPr>
              <w:spacing w:after="200"/>
            </w:pPr>
            <w:hyperlink r:id="rId43" w:history="1">
              <w:r>
                <w:rPr>
                  <w:color w:val="1e198e"/>
                  <w:b w:val="1"/>
                  <w:bCs w:val="1"/>
                  <w:u w:val="single"/>
                </w:rPr>
                <w:t xml:space="preserve">« La musique comme puissance communautaire et puissance ostracisante »</w:t>
              </w:r>
            </w:hyperlink>
          </w:p>
          <w:p>
            <w:pPr/>
            <w:hyperlink r:id="rId11" w:history="1">
              <w:r>
                <w:rPr>
                  <w:color w:val="#410a8c"/>
                  <w:u w:val="single"/>
                </w:rPr>
                <w:t xml:space="preserve">Amandine Lebarbier</w:t>
              </w:r>
            </w:hyperlink>
          </w:p>
          <w:p>
            <w:pPr/>
            <w:r>
              <w:rPr>
                <w:i w:val="1"/>
                <w:iCs w:val="1"/>
              </w:rPr>
              <w:t xml:space="preserve">Communitas, les mots du commun</w:t>
            </w:r>
            <w:r>
              <w:rPr/>
              <w:t xml:space="preserve">, RKI Press, p.56-73, 2020</w:t>
            </w:r>
          </w:p>
          <w:p>
            <w:pPr/>
            <w:r>
              <w:rPr/>
              <w:t xml:space="preserve">Proceedings/Recueil des communications</w:t>
            </w:r>
          </w:p>
          <w:p>
            <w:pPr/>
            <w:hyperlink r:id="rId43" w:history="1">
              <w:r>
                <w:rPr>
                  <w:color w:val="#410a8c"/>
                  <w:u w:val="single"/>
                </w:rPr>
                <w:t xml:space="preserve">hal-04390807v1</w:t>
              </w:r>
            </w:hyperlink>
          </w:p>
        </w:tc>
      </w:tr>
      <w:tr>
        <w:trPr/>
        <w:tc>
          <w:tcPr>
            <w:noWrap/>
          </w:tcPr>
          <w:p>
            <w:pPr>
              <w:spacing w:after="200"/>
            </w:pPr>
            <w:hyperlink r:id="rId44" w:history="1">
              <w:r>
                <w:rPr>
                  <w:color w:val="1e198e"/>
                  <w:b w:val="1"/>
                  <w:bCs w:val="1"/>
                  <w:u w:val="single"/>
                </w:rPr>
                <w:t xml:space="preserve">« Tra-viare, Itinéraires transfuges et résurgences du mythe de Marie-Madeleine sur la scène musicale au XIXe siècle »</w:t>
              </w:r>
            </w:hyperlink>
          </w:p>
          <w:p>
            <w:pPr/>
            <w:hyperlink r:id="rId11" w:history="1">
              <w:r>
                <w:rPr>
                  <w:color w:val="#410a8c"/>
                  <w:u w:val="single"/>
                </w:rPr>
                <w:t xml:space="preserve">Amandine Lebarbier</w:t>
              </w:r>
            </w:hyperlink>
          </w:p>
          <w:p>
            <w:pPr/>
            <w:r>
              <w:rPr>
                <w:i w:val="1"/>
                <w:iCs w:val="1"/>
              </w:rPr>
              <w:t xml:space="preserve">Bible et opéra</w:t>
            </w:r>
            <w:r>
              <w:rPr/>
              <w:t xml:space="preserve">, Librairia musicale italiana, p. 303-317, 2019</w:t>
            </w:r>
          </w:p>
          <w:p>
            <w:pPr/>
            <w:r>
              <w:rPr/>
              <w:t xml:space="preserve">Proceedings/Recueil des communications</w:t>
            </w:r>
          </w:p>
          <w:p>
            <w:pPr/>
            <w:hyperlink r:id="rId44" w:history="1">
              <w:r>
                <w:rPr>
                  <w:color w:val="#410a8c"/>
                  <w:u w:val="single"/>
                </w:rPr>
                <w:t xml:space="preserve">hal-04390813v1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Figures de musiciennes. Mises en scènes, en images et en récits (XIXe-XXIe siècle) »</w:t>
              </w:r>
            </w:hyperlink>
          </w:p>
          <w:p>
            <w:pPr/>
            <w:hyperlink r:id="rId10" w:history="1">
              <w:r>
                <w:rPr>
                  <w:color w:val="#410a8c"/>
                  <w:u w:val="single"/>
                </w:rPr>
                <w:t xml:space="preserve">Sarah Hassid</w:t>
              </w:r>
            </w:hyperlink>
            <w:r>
              <w:rPr/>
              <w:t xml:space="preserve">,</w:t>
            </w:r>
            <w:hyperlink r:id="rId11" w:history="1">
              <w:r>
                <w:rPr>
                  <w:color w:val="#410a8c"/>
                  <w:u w:val="single"/>
                </w:rPr>
                <w:t xml:space="preserve">Amandine Lebarbier</w:t>
              </w:r>
            </w:hyperlink>
          </w:p>
          <w:p>
            <w:pPr/>
            <w:r>
              <w:rPr>
                <w:i w:val="1"/>
                <w:iCs w:val="1"/>
              </w:rPr>
              <w:t xml:space="preserve">Sociétés &amp; Représentations</w:t>
            </w:r>
            <w:r>
              <w:rPr/>
              <w:t xml:space="preserve">, 59, 412 p., 2025</w:t>
            </w:r>
          </w:p>
          <w:p>
            <w:pPr/>
            <w:r>
              <w:rPr/>
              <w:t xml:space="preserve">N°spécial de revue/special issue</w:t>
            </w:r>
          </w:p>
          <w:p>
            <w:pPr/>
            <w:hyperlink r:id="rId45" w:history="1">
              <w:r>
                <w:rPr>
                  <w:color w:val="#410a8c"/>
                  <w:u w:val="single"/>
                </w:rPr>
                <w:t xml:space="preserve">hal-05371300v1</w:t>
              </w:r>
            </w:hyperlink>
          </w:p>
        </w:tc>
      </w:tr>
      <w:tr>
        <w:trPr/>
        <w:tc>
          <w:tcPr>
            <w:noWrap/>
          </w:tcPr>
          <w:p>
            <w:pPr>
              <w:spacing w:after="200"/>
            </w:pPr>
            <w:hyperlink r:id="rId46" w:history="1">
              <w:r>
                <w:rPr>
                  <w:color w:val="1e198e"/>
                  <w:b w:val="1"/>
                  <w:bCs w:val="1"/>
                  <w:u w:val="single"/>
                </w:rPr>
                <w:t xml:space="preserve">Rétrotopies</w:t>
              </w:r>
            </w:hyperlink>
          </w:p>
          <w:p>
            <w:pPr/>
            <w:hyperlink r:id="rId15" w:history="1">
              <w:r>
                <w:rPr>
                  <w:color w:val="#410a8c"/>
                  <w:u w:val="single"/>
                </w:rPr>
                <w:t xml:space="preserve">Julie Brugier</w:t>
              </w:r>
            </w:hyperlink>
            <w:r>
              <w:rPr/>
              <w:t xml:space="preserve">,</w:t>
            </w: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r>
              <w:rPr/>
              <w:t xml:space="preserve">,</w:t>
            </w:r>
            <w:hyperlink r:id="rId16" w:history="1">
              <w:r>
                <w:rPr>
                  <w:color w:val="#410a8c"/>
                  <w:u w:val="single"/>
                </w:rPr>
                <w:t xml:space="preserve">Marion Brun</w:t>
              </w:r>
            </w:hyperlink>
          </w:p>
          <w:p>
            <w:pPr/>
            <w:r>
              <w:rPr/>
              <w:t xml:space="preserve">3, 2024</w:t>
            </w:r>
          </w:p>
          <w:p>
            <w:pPr/>
            <w:r>
              <w:rPr/>
              <w:t xml:space="preserve">N°spécial de revue/special issue</w:t>
            </w:r>
          </w:p>
          <w:p>
            <w:pPr/>
            <w:hyperlink r:id="rId46" w:history="1">
              <w:r>
                <w:rPr>
                  <w:color w:val="#410a8c"/>
                  <w:u w:val="single"/>
                </w:rPr>
                <w:t xml:space="preserve">hal-04523481v1</w:t>
              </w:r>
            </w:hyperlink>
          </w:p>
        </w:tc>
      </w:tr>
      <w:tr>
        <w:trPr/>
        <w:tc>
          <w:tcPr>
            <w:noWrap/>
          </w:tcPr>
          <w:p>
            <w:pPr>
              <w:spacing w:after="200"/>
            </w:pPr>
            <w:hyperlink r:id="rId47" w:history="1">
              <w:r>
                <w:rPr>
                  <w:color w:val="1e198e"/>
                  <w:b w:val="1"/>
                  <w:bCs w:val="1"/>
                  <w:u w:val="single"/>
                </w:rPr>
                <w:t xml:space="preserve">Rétrotopies</w:t>
              </w:r>
            </w:hyperlink>
          </w:p>
          <w:p>
            <w:pPr/>
            <w:hyperlink r:id="rId11" w:history="1">
              <w:r>
                <w:rPr>
                  <w:color w:val="#410a8c"/>
                  <w:u w:val="single"/>
                </w:rPr>
                <w:t xml:space="preserve">Amandine Lebarbier</w:t>
              </w:r>
            </w:hyperlink>
            <w:r>
              <w:rPr/>
              <w:t xml:space="preserve">,</w:t>
            </w:r>
            <w:hyperlink r:id="rId15" w:history="1">
              <w:r>
                <w:rPr>
                  <w:color w:val="#410a8c"/>
                  <w:u w:val="single"/>
                </w:rPr>
                <w:t xml:space="preserve">Julie Brugier</w:t>
              </w:r>
            </w:hyperlink>
            <w:r>
              <w:rPr/>
              <w:t xml:space="preserve">,</w:t>
            </w:r>
            <w:hyperlink r:id="rId14" w:history="1">
              <w:r>
                <w:rPr>
                  <w:color w:val="#410a8c"/>
                  <w:u w:val="single"/>
                </w:rPr>
                <w:t xml:space="preserve">Hélène Dubail</w:t>
              </w:r>
            </w:hyperlink>
            <w:r>
              <w:rPr/>
              <w:t xml:space="preserve">,</w:t>
            </w:r>
            <w:hyperlink r:id="rId16" w:history="1">
              <w:r>
                <w:rPr>
                  <w:color w:val="#410a8c"/>
                  <w:u w:val="single"/>
                </w:rPr>
                <w:t xml:space="preserve">Marion Brun</w:t>
              </w:r>
            </w:hyperlink>
          </w:p>
          <w:p>
            <w:pPr/>
            <w:r>
              <w:rPr>
                <w:i w:val="1"/>
                <w:iCs w:val="1"/>
              </w:rPr>
              <w:t xml:space="preserve">Pagaille - Revue de Littératures et Médias comparés</w:t>
            </w:r>
            <w:r>
              <w:rPr/>
              <w:t xml:space="preserve">, 3, 2024</w:t>
            </w:r>
          </w:p>
          <w:p>
            <w:pPr/>
            <w:r>
              <w:rPr/>
              <w:t xml:space="preserve">N°spécial de revue/special issue</w:t>
            </w:r>
          </w:p>
          <w:p>
            <w:pPr/>
            <w:hyperlink r:id="rId47" w:history="1">
              <w:r>
                <w:rPr>
                  <w:color w:val="#410a8c"/>
                  <w:u w:val="single"/>
                </w:rPr>
                <w:t xml:space="preserve">hal-04391081v1</w:t>
              </w:r>
            </w:hyperlink>
          </w:p>
        </w:tc>
      </w:tr>
      <w:tr>
        <w:trPr/>
        <w:tc>
          <w:tcPr>
            <w:noWrap/>
          </w:tcPr>
          <w:p>
            <w:pPr>
              <w:spacing w:after="200"/>
            </w:pPr>
            <w:hyperlink r:id="rId48" w:history="1">
              <w:r>
                <w:rPr>
                  <w:color w:val="1e198e"/>
                  <w:b w:val="1"/>
                  <w:bCs w:val="1"/>
                  <w:u w:val="single"/>
                </w:rPr>
                <w:t xml:space="preserve">Les personnages de l'ombre dans la littérature et les arts</w:t>
              </w:r>
            </w:hyperlink>
          </w:p>
          <w:p>
            <w:pPr/>
            <w:hyperlink r:id="rId11" w:history="1">
              <w:r>
                <w:rPr>
                  <w:color w:val="#410a8c"/>
                  <w:u w:val="single"/>
                </w:rPr>
                <w:t xml:space="preserve">Amandine Lebarbier</w:t>
              </w:r>
            </w:hyperlink>
            <w:r>
              <w:rPr/>
              <w:t xml:space="preserve">,</w:t>
            </w:r>
            <w:hyperlink r:id="rId15" w:history="1">
              <w:r>
                <w:rPr>
                  <w:color w:val="#410a8c"/>
                  <w:u w:val="single"/>
                </w:rPr>
                <w:t xml:space="preserve">Julie Brugier</w:t>
              </w:r>
            </w:hyperlink>
            <w:r>
              <w:rPr/>
              <w:t xml:space="preserve">,</w:t>
            </w:r>
            <w:hyperlink r:id="rId14" w:history="1">
              <w:r>
                <w:rPr>
                  <w:color w:val="#410a8c"/>
                  <w:u w:val="single"/>
                </w:rPr>
                <w:t xml:space="preserve">Hélène Dubail</w:t>
              </w:r>
            </w:hyperlink>
          </w:p>
          <w:p>
            <w:pPr/>
            <w:r>
              <w:rPr>
                <w:i w:val="1"/>
                <w:iCs w:val="1"/>
              </w:rPr>
              <w:t xml:space="preserve">Pagaille - Revue de Littératures et Médias comparés</w:t>
            </w:r>
            <w:r>
              <w:rPr/>
              <w:t xml:space="preserve">, 2, 2022</w:t>
            </w:r>
          </w:p>
          <w:p>
            <w:pPr/>
            <w:r>
              <w:rPr/>
              <w:t xml:space="preserve">N°spécial de revue/special issue</w:t>
            </w:r>
          </w:p>
          <w:p>
            <w:pPr/>
            <w:hyperlink r:id="rId48" w:history="1">
              <w:r>
                <w:rPr>
                  <w:color w:val="#410a8c"/>
                  <w:u w:val="single"/>
                </w:rPr>
                <w:t xml:space="preserve">hal-04391078v1</w:t>
              </w:r>
            </w:hyperlink>
          </w:p>
        </w:tc>
      </w:tr>
      <w:tr>
        <w:trPr/>
        <w:tc>
          <w:tcPr>
            <w:noWrap/>
          </w:tcPr>
          <w:p>
            <w:pPr>
              <w:spacing w:after="200"/>
            </w:pPr>
            <w:hyperlink r:id="rId49" w:history="1">
              <w:r>
                <w:rPr>
                  <w:color w:val="1e198e"/>
                  <w:b w:val="1"/>
                  <w:bCs w:val="1"/>
                  <w:u w:val="single"/>
                </w:rPr>
                <w:t xml:space="preserve">Les personnages de l'ombre dans la littérature et les arts</w:t>
              </w:r>
            </w:hyperlink>
          </w:p>
          <w:p>
            <w:pPr/>
            <w:hyperlink r:id="rId15" w:history="1">
              <w:r>
                <w:rPr>
                  <w:color w:val="#410a8c"/>
                  <w:u w:val="single"/>
                </w:rPr>
                <w:t xml:space="preserve">Julie Brugier</w:t>
              </w:r>
            </w:hyperlink>
            <w:r>
              <w:rPr/>
              <w:t xml:space="preserve">,</w:t>
            </w: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p>
          <w:p>
            <w:pPr/>
            <w:r>
              <w:rPr>
                <w:i w:val="1"/>
                <w:iCs w:val="1"/>
              </w:rPr>
              <w:t xml:space="preserve">Pagaille - Revue de Littératures et Médias comparés</w:t>
            </w:r>
            <w:r>
              <w:rPr/>
              <w:t xml:space="preserve">, 2, 2022</w:t>
            </w:r>
          </w:p>
          <w:p>
            <w:pPr/>
            <w:r>
              <w:rPr/>
              <w:t xml:space="preserve">N°spécial de revue/special issue</w:t>
            </w:r>
          </w:p>
          <w:p>
            <w:pPr/>
            <w:hyperlink r:id="rId49" w:history="1">
              <w:r>
                <w:rPr>
                  <w:color w:val="#410a8c"/>
                  <w:u w:val="single"/>
                </w:rPr>
                <w:t xml:space="preserve">hal-04523494v1</w:t>
              </w:r>
            </w:hyperlink>
          </w:p>
        </w:tc>
      </w:tr>
      <w:tr>
        <w:trPr/>
        <w:tc>
          <w:tcPr>
            <w:noWrap/>
          </w:tcPr>
          <w:p>
            <w:pPr>
              <w:spacing w:after="200"/>
            </w:pPr>
            <w:hyperlink r:id="rId50" w:history="1">
              <w:r>
                <w:rPr>
                  <w:color w:val="1e198e"/>
                  <w:b w:val="1"/>
                  <w:bCs w:val="1"/>
                  <w:u w:val="single"/>
                </w:rPr>
                <w:t xml:space="preserve">Les chefs d'oeuvre inconnus dans la littérature du XIXe siècle</w:t>
              </w:r>
            </w:hyperlink>
          </w:p>
          <w:p>
            <w:pPr/>
            <w:hyperlink r:id="rId11" w:history="1">
              <w:r>
                <w:rPr>
                  <w:color w:val="#410a8c"/>
                  <w:u w:val="single"/>
                </w:rPr>
                <w:t xml:space="preserve">Amandine Lebarbier</w:t>
              </w:r>
            </w:hyperlink>
          </w:p>
          <w:p>
            <w:pPr/>
            <w:r>
              <w:rPr>
                <w:i w:val="1"/>
                <w:iCs w:val="1"/>
              </w:rPr>
              <w:t xml:space="preserve">Fabula / Les colloques</w:t>
            </w:r>
            <w:r>
              <w:rPr/>
              <w:t xml:space="preserve">, 2021</w:t>
            </w:r>
          </w:p>
          <w:p>
            <w:pPr/>
            <w:r>
              <w:rPr/>
              <w:t xml:space="preserve">N°spécial de revue/special issue</w:t>
            </w:r>
          </w:p>
          <w:p>
            <w:pPr/>
            <w:hyperlink r:id="rId50" w:history="1">
              <w:r>
                <w:rPr>
                  <w:color w:val="#410a8c"/>
                  <w:u w:val="single"/>
                </w:rPr>
                <w:t xml:space="preserve">hal-04391042v1</w:t>
              </w:r>
            </w:hyperlink>
          </w:p>
        </w:tc>
      </w:tr>
      <w:tr>
        <w:trPr/>
        <w:tc>
          <w:tcPr>
            <w:noWrap/>
          </w:tcPr>
          <w:p>
            <w:pPr>
              <w:spacing w:after="200"/>
            </w:pPr>
            <w:hyperlink r:id="rId51" w:history="1">
              <w:r>
                <w:rPr>
                  <w:color w:val="1e198e"/>
                  <w:b w:val="1"/>
                  <w:bCs w:val="1"/>
                  <w:u w:val="single"/>
                </w:rPr>
                <w:t xml:space="preserve">Figures d'auditeurs et d'auditrices dans la littérature du XIXe siècle</w:t>
              </w:r>
            </w:hyperlink>
          </w:p>
          <w:p>
            <w:pPr/>
            <w:hyperlink r:id="rId11" w:history="1">
              <w:r>
                <w:rPr>
                  <w:color w:val="#410a8c"/>
                  <w:u w:val="single"/>
                </w:rPr>
                <w:t xml:space="preserve">Amandine Lebarbier</w:t>
              </w:r>
            </w:hyperlink>
          </w:p>
          <w:p>
            <w:pPr/>
            <w:r>
              <w:rPr>
                <w:i w:val="1"/>
                <w:iCs w:val="1"/>
              </w:rPr>
              <w:t xml:space="preserve">Silène</w:t>
            </w:r>
            <w:r>
              <w:rPr/>
              <w:t xml:space="preserve">, 1, 2021</w:t>
            </w:r>
          </w:p>
          <w:p>
            <w:pPr/>
            <w:r>
              <w:rPr/>
              <w:t xml:space="preserve">N°spécial de revue/special issue</w:t>
            </w:r>
          </w:p>
          <w:p>
            <w:pPr/>
            <w:hyperlink r:id="rId51" w:history="1">
              <w:r>
                <w:rPr>
                  <w:color w:val="#410a8c"/>
                  <w:u w:val="single"/>
                </w:rPr>
                <w:t xml:space="preserve">hal-04391051v1</w:t>
              </w:r>
            </w:hyperlink>
          </w:p>
        </w:tc>
      </w:tr>
      <w:tr>
        <w:trPr/>
        <w:tc>
          <w:tcPr>
            <w:noWrap/>
          </w:tcPr>
          <w:p>
            <w:pPr>
              <w:spacing w:after="200"/>
            </w:pPr>
            <w:hyperlink r:id="rId52" w:history="1">
              <w:r>
                <w:rPr>
                  <w:color w:val="1e198e"/>
                  <w:b w:val="1"/>
                  <w:bCs w:val="1"/>
                  <w:u w:val="single"/>
                </w:rPr>
                <w:t xml:space="preserve">Marâtre Nature</w:t>
              </w:r>
            </w:hyperlink>
          </w:p>
          <w:p>
            <w:pPr/>
            <w:hyperlink r:id="rId15" w:history="1">
              <w:r>
                <w:rPr>
                  <w:color w:val="#410a8c"/>
                  <w:u w:val="single"/>
                </w:rPr>
                <w:t xml:space="preserve">Julie Brugier</w:t>
              </w:r>
            </w:hyperlink>
            <w:r>
              <w:rPr/>
              <w:t xml:space="preserve">,</w:t>
            </w:r>
            <w:hyperlink r:id="rId53" w:history="1">
              <w:r>
                <w:rPr>
                  <w:color w:val="#410a8c"/>
                  <w:u w:val="single"/>
                </w:rPr>
                <w:t xml:space="preserve">Manon Amandio</w:t>
              </w:r>
            </w:hyperlink>
            <w:r>
              <w:rPr/>
              <w:t xml:space="preserve">,</w:t>
            </w:r>
            <w:hyperlink r:id="rId11" w:history="1">
              <w:r>
                <w:rPr>
                  <w:color w:val="#410a8c"/>
                  <w:u w:val="single"/>
                </w:rPr>
                <w:t xml:space="preserve">Amandine Lebarbier</w:t>
              </w:r>
            </w:hyperlink>
            <w:r>
              <w:rPr/>
              <w:t xml:space="preserve">,</w:t>
            </w:r>
            <w:hyperlink r:id="rId27" w:history="1">
              <w:r>
                <w:rPr>
                  <w:color w:val="#410a8c"/>
                  <w:u w:val="single"/>
                </w:rPr>
                <w:t xml:space="preserve">Sébastien Wit</w:t>
              </w:r>
            </w:hyperlink>
            <w:r>
              <w:rPr/>
              <w:t xml:space="preserve">,</w:t>
            </w:r>
            <w:hyperlink r:id="rId14" w:history="1">
              <w:r>
                <w:rPr>
                  <w:color w:val="#410a8c"/>
                  <w:u w:val="single"/>
                </w:rPr>
                <w:t xml:space="preserve">Hélène Dubail</w:t>
              </w:r>
            </w:hyperlink>
          </w:p>
          <w:p>
            <w:pPr/>
            <w:r>
              <w:rPr>
                <w:i w:val="1"/>
                <w:iCs w:val="1"/>
              </w:rPr>
              <w:t xml:space="preserve">Pagaille - Revue de Littératures et Médias comparés</w:t>
            </w:r>
            <w:r>
              <w:rPr/>
              <w:t xml:space="preserve">, 1, 2021</w:t>
            </w:r>
          </w:p>
          <w:p>
            <w:pPr/>
            <w:r>
              <w:rPr/>
              <w:t xml:space="preserve">N°spécial de revue/special issue</w:t>
            </w:r>
          </w:p>
          <w:p>
            <w:pPr/>
            <w:hyperlink r:id="rId52" w:history="1">
              <w:r>
                <w:rPr>
                  <w:color w:val="#410a8c"/>
                  <w:u w:val="single"/>
                </w:rPr>
                <w:t xml:space="preserve">hal-04523500v1</w:t>
              </w:r>
            </w:hyperlink>
          </w:p>
        </w:tc>
      </w:tr>
      <w:tr>
        <w:trPr/>
        <w:tc>
          <w:tcPr>
            <w:noWrap/>
          </w:tcPr>
          <w:p>
            <w:pPr>
              <w:spacing w:after="200"/>
            </w:pPr>
            <w:hyperlink r:id="rId54" w:history="1">
              <w:r>
                <w:rPr>
                  <w:color w:val="1e198e"/>
                  <w:b w:val="1"/>
                  <w:bCs w:val="1"/>
                  <w:u w:val="single"/>
                </w:rPr>
                <w:t xml:space="preserve">Marâtre Nature</w:t>
              </w:r>
            </w:hyperlink>
          </w:p>
          <w:p>
            <w:pP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r>
              <w:rPr/>
              <w:t xml:space="preserve">,</w:t>
            </w:r>
            <w:hyperlink r:id="rId15" w:history="1">
              <w:r>
                <w:rPr>
                  <w:color w:val="#410a8c"/>
                  <w:u w:val="single"/>
                </w:rPr>
                <w:t xml:space="preserve">Julie Brugier</w:t>
              </w:r>
            </w:hyperlink>
            <w:r>
              <w:rPr/>
              <w:t xml:space="preserve">,</w:t>
            </w:r>
            <w:hyperlink r:id="rId53" w:history="1">
              <w:r>
                <w:rPr>
                  <w:color w:val="#410a8c"/>
                  <w:u w:val="single"/>
                </w:rPr>
                <w:t xml:space="preserve">Manon Amandio</w:t>
              </w:r>
            </w:hyperlink>
            <w:r>
              <w:rPr/>
              <w:t xml:space="preserve">,</w:t>
            </w:r>
            <w:hyperlink r:id="rId27" w:history="1">
              <w:r>
                <w:rPr>
                  <w:color w:val="#410a8c"/>
                  <w:u w:val="single"/>
                </w:rPr>
                <w:t xml:space="preserve">Sébastien Wit</w:t>
              </w:r>
            </w:hyperlink>
          </w:p>
          <w:p>
            <w:pPr/>
            <w:r>
              <w:rPr>
                <w:i w:val="1"/>
                <w:iCs w:val="1"/>
              </w:rPr>
              <w:t xml:space="preserve">Pagaille - Revue de Littératures et Médias comparés</w:t>
            </w:r>
            <w:r>
              <w:rPr/>
              <w:t xml:space="preserve">, 1, 2021</w:t>
            </w:r>
          </w:p>
          <w:p>
            <w:pPr/>
            <w:r>
              <w:rPr/>
              <w:t xml:space="preserve">N°spécial de revue/special issue</w:t>
            </w:r>
          </w:p>
          <w:p>
            <w:pPr/>
            <w:hyperlink r:id="rId54" w:history="1">
              <w:r>
                <w:rPr>
                  <w:color w:val="#410a8c"/>
                  <w:u w:val="single"/>
                </w:rPr>
                <w:t xml:space="preserve">hal-04391063v1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Musicienne du silence&amp;quot; : la figure de sainte Cécile dans la littérature et les arts au XIXe siècle</w:t>
              </w:r>
            </w:hyperlink>
          </w:p>
          <w:p>
            <w:pPr/>
            <w:hyperlink r:id="rId11" w:history="1">
              <w:r>
                <w:rPr>
                  <w:color w:val="#410a8c"/>
                  <w:u w:val="single"/>
                </w:rPr>
                <w:t xml:space="preserve">Amandine Lebarbier</w:t>
              </w:r>
            </w:hyperlink>
          </w:p>
          <w:p>
            <w:pPr/>
            <w:r>
              <w:rPr/>
              <w:t xml:space="preserve">Presses Universitaires Paris Sorbonne, In press</w:t>
            </w:r>
          </w:p>
          <w:p>
            <w:pPr/>
            <w:r>
              <w:rPr/>
              <w:t xml:space="preserve">Ouvrages</w:t>
            </w:r>
          </w:p>
          <w:p>
            <w:pPr/>
            <w:hyperlink r:id="rId55" w:history="1">
              <w:r>
                <w:rPr>
                  <w:color w:val="#410a8c"/>
                  <w:u w:val="single"/>
                </w:rPr>
                <w:t xml:space="preserve">hal-04391025v1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D0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dine-lebarbier" TargetMode="External"/><Relationship Id="rId9" Type="http://schemas.openxmlformats.org/officeDocument/2006/relationships/hyperlink" Target="https://hal.science/hal-05371313v1" TargetMode="External"/><Relationship Id="rId10" Type="http://schemas.openxmlformats.org/officeDocument/2006/relationships/hyperlink" Target="https://hal.science/search/index/?q=*&amp;authFullName_s=Sarah Hassid" TargetMode="External"/><Relationship Id="rId11" Type="http://schemas.openxmlformats.org/officeDocument/2006/relationships/hyperlink" Target="https://hal.science/search/index/?q=*&amp;authFullName_s=Amandine Lebarbier" TargetMode="External"/><Relationship Id="rId12" Type="http://schemas.openxmlformats.org/officeDocument/2006/relationships/hyperlink" Target="https://dx.doi.org/10.4000/14lk6" TargetMode="External"/><Relationship Id="rId13" Type="http://schemas.openxmlformats.org/officeDocument/2006/relationships/hyperlink" Target="https://hal.science/hal-04391038v1" TargetMode="External"/><Relationship Id="rId14" Type="http://schemas.openxmlformats.org/officeDocument/2006/relationships/hyperlink" Target="https://hal.science/search/index/?q=*&amp;authFullName_s=H&#233;l&#232;ne Dubail" TargetMode="External"/><Relationship Id="rId15" Type="http://schemas.openxmlformats.org/officeDocument/2006/relationships/hyperlink" Target="https://hal.science/search/index/?q=*&amp;authFullName_s=Julie Brugier" TargetMode="External"/><Relationship Id="rId16" Type="http://schemas.openxmlformats.org/officeDocument/2006/relationships/hyperlink" Target="https://hal.science/search/index/?q=*&amp;authFullName_s=Marion Brun" TargetMode="External"/><Relationship Id="rId17" Type="http://schemas.openxmlformats.org/officeDocument/2006/relationships/hyperlink" Target="https://hal.parisnanterre.fr/hal-04390838v1" TargetMode="External"/><Relationship Id="rId18" Type="http://schemas.openxmlformats.org/officeDocument/2006/relationships/hyperlink" Target="https://hal.science/hal-04391097v1" TargetMode="External"/><Relationship Id="rId19" Type="http://schemas.openxmlformats.org/officeDocument/2006/relationships/hyperlink" Target="https://hal.parisnanterre.fr/hal-04249362v1" TargetMode="External"/><Relationship Id="rId20" Type="http://schemas.openxmlformats.org/officeDocument/2006/relationships/hyperlink" Target="https://hal.parisnanterre.fr/hal-04390861v1" TargetMode="External"/><Relationship Id="rId21" Type="http://schemas.openxmlformats.org/officeDocument/2006/relationships/hyperlink" Target="https://hal.science/hal-04391037v1" TargetMode="External"/><Relationship Id="rId22" Type="http://schemas.openxmlformats.org/officeDocument/2006/relationships/hyperlink" Target="https://hal.parisnanterre.fr/hal-04249243v1" TargetMode="External"/><Relationship Id="rId23" Type="http://schemas.openxmlformats.org/officeDocument/2006/relationships/hyperlink" Target="https://hal.science/hal-04391005v1" TargetMode="External"/><Relationship Id="rId24" Type="http://schemas.openxmlformats.org/officeDocument/2006/relationships/hyperlink" Target="https://hal.science/hal-04391000v1" TargetMode="External"/><Relationship Id="rId25" Type="http://schemas.openxmlformats.org/officeDocument/2006/relationships/hyperlink" Target="https://hal.parisnanterre.fr/hal-04249223v1" TargetMode="External"/><Relationship Id="rId26" Type="http://schemas.openxmlformats.org/officeDocument/2006/relationships/hyperlink" Target="https://hal.science/hal-04391030v1" TargetMode="External"/><Relationship Id="rId27" Type="http://schemas.openxmlformats.org/officeDocument/2006/relationships/hyperlink" Target="https://hal.science/search/index/?q=*&amp;authFullName_s=S&#233;bastien Wit" TargetMode="External"/><Relationship Id="rId28" Type="http://schemas.openxmlformats.org/officeDocument/2006/relationships/hyperlink" Target="https://hal.science/hal-04391011v1" TargetMode="External"/><Relationship Id="rId29" Type="http://schemas.openxmlformats.org/officeDocument/2006/relationships/hyperlink" Target="https://hal.science/hal-04391116v1" TargetMode="External"/><Relationship Id="rId30" Type="http://schemas.openxmlformats.org/officeDocument/2006/relationships/hyperlink" Target="https://hal.parisnanterre.fr/hal-04249143v1" TargetMode="External"/><Relationship Id="rId31" Type="http://schemas.openxmlformats.org/officeDocument/2006/relationships/hyperlink" Target="https://hal.parisnanterre.fr/hal-04390921v1" TargetMode="External"/><Relationship Id="rId32" Type="http://schemas.openxmlformats.org/officeDocument/2006/relationships/hyperlink" Target="https://hal.parisnanterre.fr/hal-04390910v1" TargetMode="External"/><Relationship Id="rId33" Type="http://schemas.openxmlformats.org/officeDocument/2006/relationships/hyperlink" Target="https://hal.parisnanterre.fr/hal-04440598v1" TargetMode="External"/><Relationship Id="rId34" Type="http://schemas.openxmlformats.org/officeDocument/2006/relationships/hyperlink" Target="https://hal.parisnanterre.fr/hal-04440549v1" TargetMode="External"/><Relationship Id="rId35" Type="http://schemas.openxmlformats.org/officeDocument/2006/relationships/hyperlink" Target="https://hal.parisnanterre.fr/hal-04390938v1" TargetMode="External"/><Relationship Id="rId36" Type="http://schemas.openxmlformats.org/officeDocument/2006/relationships/hyperlink" Target="https://hal.parisnanterre.fr/hal-04390943v1" TargetMode="External"/><Relationship Id="rId37" Type="http://schemas.openxmlformats.org/officeDocument/2006/relationships/hyperlink" Target="https://hal.parisnanterre.fr/hal-04440540v1" TargetMode="External"/><Relationship Id="rId38" Type="http://schemas.openxmlformats.org/officeDocument/2006/relationships/hyperlink" Target="https://hal.parisnanterre.fr/hal-04440578v1" TargetMode="External"/><Relationship Id="rId39" Type="http://schemas.openxmlformats.org/officeDocument/2006/relationships/hyperlink" Target="https://hal.parisnanterre.fr/hal-04440591v1" TargetMode="External"/><Relationship Id="rId40" Type="http://schemas.openxmlformats.org/officeDocument/2006/relationships/hyperlink" Target="https://hal.parisnanterre.fr/hal-04440520v1" TargetMode="External"/><Relationship Id="rId41" Type="http://schemas.openxmlformats.org/officeDocument/2006/relationships/hyperlink" Target="https://hal.parisnanterre.fr/hal-04440524v1" TargetMode="External"/><Relationship Id="rId42" Type="http://schemas.openxmlformats.org/officeDocument/2006/relationships/hyperlink" Target="https://hal.parisnanterre.fr/hal-04390821v1" TargetMode="External"/><Relationship Id="rId43" Type="http://schemas.openxmlformats.org/officeDocument/2006/relationships/hyperlink" Target="https://hal.parisnanterre.fr/hal-04390807v1" TargetMode="External"/><Relationship Id="rId44" Type="http://schemas.openxmlformats.org/officeDocument/2006/relationships/hyperlink" Target="https://hal.parisnanterre.fr/hal-04390813v1" TargetMode="External"/><Relationship Id="rId45" Type="http://schemas.openxmlformats.org/officeDocument/2006/relationships/hyperlink" Target="https://hal.science/hal-05371300v1" TargetMode="External"/><Relationship Id="rId46" Type="http://schemas.openxmlformats.org/officeDocument/2006/relationships/hyperlink" Target="https://hal.science/hal-04523481v1" TargetMode="External"/><Relationship Id="rId47" Type="http://schemas.openxmlformats.org/officeDocument/2006/relationships/hyperlink" Target="https://hal.science/hal-04391081v1" TargetMode="External"/><Relationship Id="rId48" Type="http://schemas.openxmlformats.org/officeDocument/2006/relationships/hyperlink" Target="https://hal.science/hal-04391078v1" TargetMode="External"/><Relationship Id="rId49" Type="http://schemas.openxmlformats.org/officeDocument/2006/relationships/hyperlink" Target="https://hal.science/hal-04523494v1" TargetMode="External"/><Relationship Id="rId50" Type="http://schemas.openxmlformats.org/officeDocument/2006/relationships/hyperlink" Target="https://hal.science/hal-04391042v1" TargetMode="External"/><Relationship Id="rId51" Type="http://schemas.openxmlformats.org/officeDocument/2006/relationships/hyperlink" Target="https://hal.science/hal-04391051v1" TargetMode="External"/><Relationship Id="rId52" Type="http://schemas.openxmlformats.org/officeDocument/2006/relationships/hyperlink" Target="https://hal.science/hal-04523500v1" TargetMode="External"/><Relationship Id="rId53" Type="http://schemas.openxmlformats.org/officeDocument/2006/relationships/hyperlink" Target="https://hal.science/search/index/?q=*&amp;authFullName_s=Manon Amandio" TargetMode="External"/><Relationship Id="rId54" Type="http://schemas.openxmlformats.org/officeDocument/2006/relationships/hyperlink" Target="https://hal.science/hal-04391063v1" TargetMode="External"/><Relationship Id="rId55" Type="http://schemas.openxmlformats.org/officeDocument/2006/relationships/hyperlink" Target="https://hal.science/hal-04391025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Lebarbier</dc:title>
  <dc:description>CV</dc:description>
  <dc:subject/>
  <cp:keywords/>
  <cp:category/>
  <cp:lastModifiedBy/>
  <dcterms:created xsi:type="dcterms:W3CDTF">2026-05-09T03:19:36+02:00</dcterms:created>
  <dcterms:modified xsi:type="dcterms:W3CDTF">2026-05-09T03:19:36+02:00</dcterms:modified>
</cp:coreProperties>
</file>

<file path=docProps/custom.xml><?xml version="1.0" encoding="utf-8"?>
<Properties xmlns="http://schemas.openxmlformats.org/officeDocument/2006/custom-properties" xmlns:vt="http://schemas.openxmlformats.org/officeDocument/2006/docPropsVTypes"/>
</file>