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Amel Yessad </w:t></w:r><w:r><w:rPr><w:color w:val="641e6e"/></w:rPr><w:t xml:space="preserve">Maîtresse de conférences, LIP6, Sorbonne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amel-yessad</w:t></w:r></w:hyperlink></w:p><w:p><w:pPr><w:numPr><w:ilvl w:val="0"/><w:numId w:val="1"/></w:numPr></w:pPr><w:r><w:rPr/><w:t xml:space="preserve"> ORCID : </w:t></w:r><w:hyperlink r:id="rId9" w:history="1"><w:r><w:rPr><w:color w:val="#410a8c"/><w:u w:val="single"/></w:rPr><w:t xml:space="preserve">0000-0001-7575-6433</w:t></w:r></w:hyperlink></w:p><w:p><w:pPr><w:numPr><w:ilvl w:val="0"/><w:numId w:val="1"/></w:numPr></w:pPr><w:r><w:rPr/><w:t xml:space="preserve"> IdRef : </w:t></w:r><w:hyperlink r:id="rId10" w:history="1"><w:r><w:rPr><w:color w:val="#410a8c"/><w:u w:val="single"/></w:rPr><w:t xml:space="preserve">223685356</w:t></w:r></w:hyperlink></w:p><w:p><w:pPr><w:spacing w:before="600"/></w:pPr></w:p><w:p><w:pPr><w:pStyle w:val="Heading2"/></w:pPr><w:r><w:rPr><w:color w:val="1e198e"/><w:b w:val="1"/><w:bCs w:val="1"/></w:rPr><w:t xml:space="preserve">Présentation</w:t></w:r></w:p><w:p><w:pPr><w:spacing w:after="100"/></w:pPr></w:p><w:p><w:pPr/><w:r><w:rPr/><w:t xml:space="preserve">Mes thématiques de recherche se situent dans le domaine des environnements informatiques pour l'apprentissage humain (EIAH ou technology-enhanced learning), un des domaines de l'informatique centrée sur l'humain (Human-centered computing).</w:t></w:r></w:p><w:p><w:pPr/><w:r><w:rPr/><w:t xml:space="preserve">Je m’intéresse, d'une part, à la modélisation des connaissances des apprenants et leur dynamique avec des modèles probabilistes pour diagnostiquer l'état de leurs connaissances ou pour prédire leurs comportements (réussite/échec, décrochage, etc.) et, d'autres part, à l'utilisation de cette modélisation pour apprendre des politiques de feedback ou recommander des activités adaptées aux apprenants.</w:t></w:r></w:p><w:p><w:pPr/><w:r><w:rPr/><w:t xml:space="preserve">Le point central de mes travaux de recherche est de travailler sur l'amélioration de l'efficacité et la pertinence des modèles d'IA numérique avec des connaissances explicitées par des experts humains (chercheurs en didactique, en sciences cognitives, des enseignants, etc.).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Learning Feedback Policy from Historical Data: An Offline Approach within Pyrates</w:t></w:r></w:hyperlink></w:p><w:p><w:pPr/><w:hyperlink r:id="rId12" w:history="1"><w:r><w:rPr><w:color w:val="#410a8c"/><w:u w:val="single"/></w:rPr><w:t xml:space="preserve">Badmavasan Kirouchenassamy</w:t></w:r></w:hyperlink><w:r><w:rPr/><w:t xml:space="preserve">,</w:t></w:r><w:hyperlink r:id="rId13" w:history="1"><w:r><w:rPr><w:color w:val="#410a8c"/><w:u w:val="single"/></w:rPr><w:t xml:space="preserve">Amel Yessad</w:t></w:r></w:hyperlink><w:r><w:rPr/><w:t xml:space="preserve">,</w:t></w:r><w:hyperlink r:id="rId14" w:history="1"><w:r><w:rPr><w:color w:val="#410a8c"/><w:u w:val="single"/></w:rPr><w:t xml:space="preserve">Sébastien Jolivet</w:t></w:r></w:hyperlink><w:r><w:rPr/><w:t xml:space="preserve">,</w:t></w:r><w:hyperlink r:id="rId15" w:history="1"><w:r><w:rPr><w:color w:val="#410a8c"/><w:u w:val="single"/></w:rPr><w:t xml:space="preserve">Matthieu Branthôme</w:t></w:r></w:hyperlink><w:r><w:rPr/><w:t xml:space="preserve">,</w:t></w:r><w:hyperlink r:id="rId16" w:history="1"><w:r><w:rPr><w:color w:val="#410a8c"/><w:u w:val="single"/></w:rPr><w:t xml:space="preserve">Sébastien Lallé</w:t></w:r></w:hyperlink><w:r><w:rPr/><w:t xml:space="preserve">et al.</w:t></w:r></w:p><w:p><w:pPr/><w:r><w:rPr><w:i w:val="1"/><w:iCs w:val="1"/></w:rPr><w:t xml:space="preserve">International Conference on Artificial Intelligence in Education</w:t></w:r><w:r><w:rPr/><w:t xml:space="preserve">, Jul 2025, Palerme, Italy. pp.165-178, </w:t></w:r><w:hyperlink r:id="rId17" w:history="1"><w:r><w:rPr><w:color w:val="#410a8c"/><w:u w:val="single"/></w:rPr><w:t xml:space="preserve">⟨10.1007/978-3-031-98414-3_12⟩</w:t></w:r></w:hyperlink></w:p><w:p><w:pPr/><w:r><w:rPr/><w:t xml:space="preserve">Communication dans un congrès</w:t></w:r></w:p><w:p><w:pPr/><w:hyperlink r:id="rId11" w:history="1"><w:r><w:rPr><w:color w:val="#410a8c"/><w:u w:val="single"/></w:rPr><w:t xml:space="preserve">hal-05158735v1</w:t></w:r></w:hyperlink></w:p></w:tc></w:tr><w:tr><w:trPr/><w:tc><w:tcPr><w:noWrap/></w:tcPr><w:p><w:pPr><w:spacing w:after="200"/></w:pPr><w:hyperlink r:id="rId18" w:history="1"><w:r><w:rPr><w:color w:val="1e198e"/><w:b w:val="1"/><w:bCs w:val="1"/><w:u w:val="single"/></w:rPr><w:t xml:space="preserve">Typologie d’erreurs en programmation et détection automatique dans un code Python</w:t></w:r></w:hyperlink></w:p><w:p><w:pPr/><w:hyperlink r:id="rId19" w:history="1"><w:r><w:rPr><w:color w:val="#410a8c"/><w:u w:val="single"/></w:rPr><w:t xml:space="preserve">Eva Chouaki</w:t></w:r></w:hyperlink><w:r><w:rPr/><w:t xml:space="preserve">,</w:t></w:r><w:hyperlink r:id="rId12" w:history="1"><w:r><w:rPr><w:color w:val="#410a8c"/><w:u w:val="single"/></w:rPr><w:t xml:space="preserve">Badmavasan Kirouchenassamy</w:t></w:r></w:hyperlink><w:r><w:rPr/><w:t xml:space="preserve">,</w:t></w:r><w:hyperlink r:id="rId14" w:history="1"><w:r><w:rPr><w:color w:val="#410a8c"/><w:u w:val="single"/></w:rPr><w:t xml:space="preserve">Sébastien Jolivet</w:t></w:r></w:hyperlink><w:r><w:rPr/><w:t xml:space="preserve">,</w:t></w:r><w:hyperlink r:id="rId13" w:history="1"><w:r><w:rPr><w:color w:val="#410a8c"/><w:u w:val="single"/></w:rPr><w:t xml:space="preserve">Amel Yessad</w:t></w:r></w:hyperlink></w:p><w:p><w:pPr/><w:r><w:rPr><w:i w:val="1"/><w:iCs w:val="1"/></w:rPr><w:t xml:space="preserve">8e Atelier "Apprentissage de la pensée informatique de la maternelle à l'Université (APIMU 1000)" @ EIAH 2025</w:t></w:r><w:r><w:rPr/><w:t xml:space="preserve">, 2025, Villeneuve d'Ascq, France. pp.7-19</w:t></w:r></w:p><w:p><w:pPr/><w:r><w:rPr/><w:t xml:space="preserve">Communication dans un congrès</w:t></w:r></w:p><w:p><w:pPr/><w:hyperlink r:id="rId18" w:history="1"><w:r><w:rPr><w:color w:val="#410a8c"/><w:u w:val="single"/></w:rPr><w:t xml:space="preserve">hal-05084739v1</w:t></w:r></w:hyperlink></w:p></w:tc></w:tr><w:tr><w:trPr/><w:tc><w:tcPr><w:noWrap/></w:tcPr><w:p><w:pPr><w:spacing w:after="200"/></w:pPr><w:hyperlink r:id="rId20" w:history="1"><w:r><w:rPr><w:color w:val="1e198e"/><w:b w:val="1"/><w:bCs w:val="1"/><w:u w:val="single"/></w:rPr><w:t xml:space="preserve">Modélisation et décision de rétroactions épistémiques dans l'environnement AlgoPython</w:t></w:r></w:hyperlink></w:p><w:p><w:pPr/><w:hyperlink r:id="rId14" w:history="1"><w:r><w:rPr><w:color w:val="#410a8c"/><w:u w:val="single"/></w:rPr><w:t xml:space="preserve">Sébastien Jolivet</w:t></w:r></w:hyperlink><w:r><w:rPr/><w:t xml:space="preserve">,</w:t></w:r><w:hyperlink r:id="rId12" w:history="1"><w:r><w:rPr><w:color w:val="#410a8c"/><w:u w:val="single"/></w:rPr><w:t xml:space="preserve">Badmavasan Kirouchenassamy</w:t></w:r></w:hyperlink><w:r><w:rPr/><w:t xml:space="preserve">,</w:t></w:r><w:hyperlink r:id="rId13" w:history="1"><w:r><w:rPr><w:color w:val="#410a8c"/><w:u w:val="single"/></w:rPr><w:t xml:space="preserve">Amel Yessad</w:t></w:r></w:hyperlink><w:r><w:rPr/><w:t xml:space="preserve">,</w:t></w:r><w:hyperlink r:id="rId21" w:history="1"><w:r><w:rPr><w:color w:val="#410a8c"/><w:u w:val="single"/></w:rPr><w:t xml:space="preserve">Vanda Luengo</w:t></w:r></w:hyperlink></w:p><w:p><w:pPr/><w:r><w:rPr><w:i w:val="1"/><w:iCs w:val="1"/></w:rPr><w:t xml:space="preserve">Environnements Informatiques pour l'Apprentissage Humain</w:t></w:r><w:r><w:rPr/><w:t xml:space="preserve">, Université de Lille, Jun 2025, Lille, France</w:t></w:r></w:p><w:p><w:pPr/><w:r><w:rPr/><w:t xml:space="preserve">Communication dans un congrès</w:t></w:r></w:p><w:p><w:pPr/><w:hyperlink r:id="rId20" w:history="1"><w:r><w:rPr><w:color w:val="#410a8c"/><w:u w:val="single"/></w:rPr><w:t xml:space="preserve">hal-05163937v1</w:t></w:r></w:hyperlink></w:p></w:tc></w:tr><w:tr><w:trPr/><w:tc><w:tcPr><w:noWrap/></w:tcPr><w:p><w:pPr><w:spacing w:after="200"/></w:pPr><w:hyperlink r:id="rId22" w:history="1"><w:r><w:rPr><w:color w:val="1e198e"/><w:b w:val="1"/><w:bCs w:val="1"/><w:u w:val="single"/></w:rPr><w:t xml:space="preserve">Toward diagnosis of semantic errors in Python programming platforms for beginners</w:t></w:r></w:hyperlink></w:p><w:p><w:pPr/><w:hyperlink r:id="rId12" w:history="1"><w:r><w:rPr><w:color w:val="#410a8c"/><w:u w:val="single"/></w:rPr><w:t xml:space="preserve">Badmavasan Kirouchenassamy</w:t></w:r></w:hyperlink><w:r><w:rPr/><w:t xml:space="preserve">,</w:t></w:r><w:hyperlink r:id="rId13" w:history="1"><w:r><w:rPr><w:color w:val="#410a8c"/><w:u w:val="single"/></w:rPr><w:t xml:space="preserve">Amel Yessad</w:t></w:r></w:hyperlink><w:r><w:rPr/><w:t xml:space="preserve">,</w:t></w:r><w:hyperlink r:id="rId14" w:history="1"><w:r><w:rPr><w:color w:val="#410a8c"/><w:u w:val="single"/></w:rPr><w:t xml:space="preserve">Sébastien Jolivet</w:t></w:r></w:hyperlink><w:r><w:rPr/><w:t xml:space="preserve">,</w:t></w:r><w:hyperlink r:id="rId21" w:history="1"><w:r><w:rPr><w:color w:val="#410a8c"/><w:u w:val="single"/></w:rPr><w:t xml:space="preserve">Vanda Luengo</w:t></w:r></w:hyperlink></w:p><w:p><w:pPr/><w:r><w:rPr><w:i w:val="1"/><w:iCs w:val="1"/></w:rPr><w:t xml:space="preserve">Workshop RKDE - ECML PKDD Conference</w:t></w:r><w:r><w:rPr/><w:t xml:space="preserve">, Sep 2024, Vilnius, Lithuania</w:t></w:r></w:p><w:p><w:pPr/><w:r><w:rPr/><w:t xml:space="preserve">Communication dans un congrès</w:t></w:r></w:p><w:p><w:pPr/><w:hyperlink r:id="rId22" w:history="1"><w:r><w:rPr><w:color w:val="#410a8c"/><w:u w:val="single"/></w:rPr><w:t xml:space="preserve">hal-05183363v1</w:t></w:r></w:hyperlink></w:p></w:tc></w:tr><w:tr><w:trPr/><w:tc><w:tcPr><w:noWrap/></w:tcPr><w:p><w:pPr><w:spacing w:after="200"/></w:pPr><w:hyperlink r:id="rId23" w:history="1"><w:r><w:rPr><w:color w:val="1e198e"/><w:b w:val="1"/><w:bCs w:val="1"/><w:u w:val="single"/></w:rPr><w:t xml:space="preserve">MINDMATH : didactique des mathématiques et intelligence artificielle dans un EIAH</w:t></w:r></w:hyperlink></w:p><w:p><w:pPr/><w:hyperlink r:id="rId24" w:history="1"><w:r><w:rPr><w:color w:val="#410a8c"/><w:u w:val="single"/></w:rPr><w:t xml:space="preserve">Brigitte Grugeon-Allys</w:t></w:r></w:hyperlink><w:r><w:rPr/><w:t xml:space="preserve">,</w:t></w:r><w:hyperlink r:id="rId14" w:history="1"><w:r><w:rPr><w:color w:val="#410a8c"/><w:u w:val="single"/></w:rPr><w:t xml:space="preserve">Sébastien Jolivet</w:t></w:r></w:hyperlink><w:r><w:rPr/><w:t xml:space="preserve">,</w:t></w:r><w:hyperlink r:id="rId25" w:history="1"><w:r><w:rPr><w:color w:val="#410a8c"/><w:u w:val="single"/></w:rPr><w:t xml:space="preserve">Elann Lesnes</w:t></w:r></w:hyperlink><w:r><w:rPr/><w:t xml:space="preserve">,</w:t></w:r><w:hyperlink r:id="rId21" w:history="1"><w:r><w:rPr><w:color w:val="#410a8c"/><w:u w:val="single"/></w:rPr><w:t xml:space="preserve">Vanda Luengo</w:t></w:r></w:hyperlink><w:r><w:rPr/><w:t xml:space="preserve">,</w:t></w:r><w:hyperlink r:id="rId13" w:history="1"><w:r><w:rPr><w:color w:val="#410a8c"/><w:u w:val="single"/></w:rPr><w:t xml:space="preserve">Amel Yessad</w:t></w:r></w:hyperlink></w:p><w:p><w:pPr/><w:r><w:rPr><w:i w:val="1"/><w:iCs w:val="1"/></w:rPr><w:t xml:space="preserve">XXIe école d'été de didactique des mathématiques</w:t></w:r><w:r><w:rPr/><w:t xml:space="preserve">, Oct 2021, Sainte Marie de Ré, France. pp.133-151</w:t></w:r></w:p><w:p><w:pPr/><w:r><w:rPr/><w:t xml:space="preserve">Communication dans un congrès</w:t></w:r></w:p><w:p><w:pPr/><w:hyperlink r:id="rId23" w:history="1"><w:r><w:rPr><w:color w:val="#410a8c"/><w:u w:val="single"/></w:rPr><w:t xml:space="preserve">hal-05072554v1</w:t></w:r></w:hyperlink></w:p></w:tc></w:tr><w:tr><w:trPr/><w:tc><w:tcPr><w:noWrap/></w:tcPr><w:p><w:pPr><w:spacing w:after="200"/></w:pPr><w:hyperlink r:id="rId26" w:history="1"><w:r><w:rPr><w:color w:val="1e198e"/><w:b w:val="1"/><w:bCs w:val="1"/><w:u w:val="single"/></w:rPr><w:t xml:space="preserve">Using the ITS Components in Improving the Q-Learning Policy for Instructional Sequencing</w:t></w:r></w:hyperlink></w:p><w:p><w:pPr/><w:hyperlink r:id="rId13" w:history="1"><w:r><w:rPr><w:color w:val="#410a8c"/><w:u w:val="single"/></w:rPr><w:t xml:space="preserve">Amel Yessad</w:t></w:r></w:hyperlink></w:p><w:p><w:pPr/><w:r><w:rPr><w:i w:val="1"/><w:iCs w:val="1"/></w:rPr><w:t xml:space="preserve">ITS 2023: Augmented Intelligence and Intelligent Tutoring Systems</w:t></w:r><w:r><w:rPr/><w:t xml:space="preserve">, Jun 2023, Corfu, Greece. pp.247-256, </w:t></w:r><w:hyperlink r:id="rId27" w:history="1"><w:r><w:rPr><w:color w:val="#410a8c"/><w:u w:val="single"/></w:rPr><w:t xml:space="preserve">⟨10.1007/978-3-031-32883-1_21⟩</w:t></w:r></w:hyperlink></w:p><w:p><w:pPr/><w:r><w:rPr/><w:t xml:space="preserve">Communication dans un congrès</w:t></w:r></w:p><w:p><w:pPr/><w:hyperlink r:id="rId26" w:history="1"><w:r><w:rPr><w:color w:val="#410a8c"/><w:u w:val="single"/></w:rPr><w:t xml:space="preserve">hal-04161602v1</w:t></w:r></w:hyperlink></w:p></w:tc></w:tr><w:tr><w:trPr/><w:tc><w:tcPr><w:noWrap/></w:tcPr><w:p><w:pPr><w:spacing w:after="200"/></w:pPr><w:hyperlink r:id="rId28" w:history="1"><w:r><w:rPr><w:color w:val="1e198e"/><w:b w:val="1"/><w:bCs w:val="1"/><w:u w:val="single"/></w:rPr><w:t xml:space="preserve">Discovering prerequisite relationships between knowledge components from an interpretable learner model</w:t></w:r></w:hyperlink></w:p><w:p><w:pPr/><w:hyperlink r:id="rId29" w:history="1"><w:r><w:rPr><w:color w:val="#410a8c"/><w:u w:val="single"/></w:rPr><w:t xml:space="preserve">Olivier Allègre</w:t></w:r></w:hyperlink><w:r><w:rPr/><w:t xml:space="preserve">,</w:t></w:r><w:hyperlink r:id="rId13" w:history="1"><w:r><w:rPr><w:color w:val="#410a8c"/><w:u w:val="single"/></w:rPr><w:t xml:space="preserve">Amel Yessad</w:t></w:r></w:hyperlink><w:r><w:rPr/><w:t xml:space="preserve">,</w:t></w:r><w:hyperlink r:id="rId21" w:history="1"><w:r><w:rPr><w:color w:val="#410a8c"/><w:u w:val="single"/></w:rPr><w:t xml:space="preserve">Vanda Luengo</w:t></w:r></w:hyperlink></w:p><w:p><w:pPr/><w:r><w:rPr><w:i w:val="1"/><w:iCs w:val="1"/></w:rPr><w:t xml:space="preserve">16th International Conference on Educational Data Mining</w:t></w:r><w:r><w:rPr/><w:t xml:space="preserve">, The Indian Institute of Science Campus, Jul 2023, Bengaluru, India. pp.490-496, </w:t></w:r><w:hyperlink r:id="rId30" w:history="1"><w:r><w:rPr><w:color w:val="#410a8c"/><w:u w:val="single"/></w:rPr><w:t xml:space="preserve">⟨10.5281/zenodo.8115738⟩</w:t></w:r></w:hyperlink></w:p><w:p><w:pPr/><w:r><w:rPr/><w:t xml:space="preserve">Communication dans un congrès</w:t></w:r></w:p><w:p><w:pPr/><w:hyperlink r:id="rId28" w:history="1"><w:r><w:rPr><w:color w:val="#410a8c"/><w:u w:val="single"/></w:rPr><w:t xml:space="preserve">hal-04161385v1</w:t></w:r></w:hyperlink></w:p></w:tc></w:tr><w:tr><w:trPr/><w:tc><w:tcPr><w:noWrap/></w:tcPr><w:p><w:pPr><w:spacing w:after="200"/></w:pPr><w:hyperlink r:id="rId31" w:history="1"><w:r><w:rPr><w:color w:val="1e198e"/><w:b w:val="1"/><w:bCs w:val="1"/><w:u w:val="single"/></w:rPr><w:t xml:space="preserve">Personalizing the Sequencing of Learning Activities by using the Q-Learning and the Bayesian Knowledge Tracing</w:t></w:r></w:hyperlink></w:p><w:p><w:pPr/><w:hyperlink r:id="rId13" w:history="1"><w:r><w:rPr><w:color w:val="#410a8c"/><w:u w:val="single"/></w:rPr><w:t xml:space="preserve">Amel Yessad</w:t></w:r></w:hyperlink></w:p><w:p><w:pPr/><w:r><w:rPr><w:i w:val="1"/><w:iCs w:val="1"/></w:rPr><w:t xml:space="preserve">17th European Conference on Technology-Enhanced Learning</w:t></w:r><w:r><w:rPr/><w:t xml:space="preserve">, Sep 2022, Toulouse, France</w:t></w:r></w:p><w:p><w:pPr/><w:r><w:rPr/><w:t xml:space="preserve">Communication dans un congrès</w:t></w:r></w:p><w:p><w:pPr/><w:hyperlink r:id="rId31" w:history="1"><w:r><w:rPr><w:color w:val="#410a8c"/><w:u w:val="single"/></w:rPr><w:t xml:space="preserve">hal-03710500v1</w:t></w:r></w:hyperlink></w:p></w:tc></w:tr><w:tr><w:trPr/><w:tc><w:tcPr><w:noWrap/></w:tcPr><w:p><w:pPr><w:spacing w:after="200"/></w:pPr><w:hyperlink r:id="rId32" w:history="1"><w:r><w:rPr><w:color w:val="1e198e"/><w:b w:val="1"/><w:bCs w:val="1"/><w:u w:val="single"/></w:rPr><w:t xml:space="preserve">A two-step process for analysing teacher's behaviors using a scenario-based platform</w:t></w:r></w:hyperlink></w:p><w:p><w:pPr/><w:hyperlink r:id="rId33" w:history="1"><w:r><w:rPr><w:color w:val="#410a8c"/><w:u w:val="single"/></w:rPr><w:t xml:space="preserve">Malak Kanaan</w:t></w:r></w:hyperlink><w:r><w:rPr/><w:t xml:space="preserve">,</w:t></w:r><w:hyperlink r:id="rId13" w:history="1"><w:r><w:rPr><w:color w:val="#410a8c"/><w:u w:val="single"/></w:rPr><w:t xml:space="preserve">Amel Yessad</w:t></w:r></w:hyperlink></w:p><w:p><w:pPr/><w:r><w:rPr><w:i w:val="1"/><w:iCs w:val="1"/></w:rPr><w:t xml:space="preserve">International Conference on Web-based Learning</w:t></w:r><w:r><w:rPr/><w:t xml:space="preserve">, Nov 2022, Tenerife, Spain</w:t></w:r></w:p><w:p><w:pPr/><w:r><w:rPr/><w:t xml:space="preserve">Communication dans un congrès</w:t></w:r></w:p><w:p><w:pPr/><w:hyperlink r:id="rId32" w:history="1"><w:r><w:rPr><w:color w:val="#410a8c"/><w:u w:val="single"/></w:rPr><w:t xml:space="preserve">hal-03844052v1</w:t></w:r></w:hyperlink></w:p></w:tc></w:tr><w:tr><w:trPr/><w:tc><w:tcPr><w:noWrap/></w:tcPr><w:p><w:pPr><w:spacing w:after="200"/></w:pPr><w:hyperlink r:id="rId34" w:history="1"><w:r><w:rPr><w:color w:val="1e198e"/><w:b w:val="1"/><w:bCs w:val="1"/><w:u w:val="single"/></w:rPr><w:t xml:space="preserve">How to assist designers model learning games with Petri nets?</w:t></w:r></w:hyperlink></w:p><w:p><w:pPr/><w:hyperlink r:id="rId35" w:history="1"><w:r><w:rPr><w:color w:val="#410a8c"/><w:u w:val="single"/></w:rPr><w:t xml:space="preserve">Mathieu Muratet</w:t></w:r></w:hyperlink><w:r><w:rPr/><w:t xml:space="preserve">,</w:t></w:r><w:hyperlink r:id="rId13" w:history="1"><w:r><w:rPr><w:color w:val="#410a8c"/><w:u w:val="single"/></w:rPr><w:t xml:space="preserve">Amel Yessad</w:t></w:r></w:hyperlink><w:r><w:rPr/><w:t xml:space="preserve">,</w:t></w:r><w:hyperlink r:id="rId36" w:history="1"><w:r><w:rPr><w:color w:val="#410a8c"/><w:u w:val="single"/></w:rPr><w:t xml:space="preserve">Thibault Carron</w:t></w:r></w:hyperlink></w:p><w:p><w:pPr/><w:r><w:rPr><w:i w:val="1"/><w:iCs w:val="1"/></w:rPr><w:t xml:space="preserve">Foundations of Digital Games 2022</w:t></w:r><w:r><w:rPr/><w:t xml:space="preserve">, Sep 2022, Athènes, Greece</w:t></w:r></w:p><w:p><w:pPr/><w:r><w:rPr/><w:t xml:space="preserve">Communication dans un congrès</w:t></w:r></w:p><w:p><w:pPr/><w:hyperlink r:id="rId34" w:history="1"><w:r><w:rPr><w:color w:val="#410a8c"/><w:u w:val="single"/></w:rPr><w:t xml:space="preserve">hal-03710508v1</w:t></w:r></w:hyperlink></w:p></w:tc></w:tr><w:tr><w:trPr/><w:tc><w:tcPr><w:noWrap/></w:tcPr><w:p><w:pPr><w:spacing w:after="200"/></w:pPr><w:hyperlink r:id="rId37" w:history="1"><w:r><w:rPr><w:color w:val="1e198e"/><w:b w:val="1"/><w:bCs w:val="1"/><w:u w:val="single"/></w:rPr><w:t xml:space="preserve">Combining Learner Model and Reinforcement Learning for Adaptive Sequencing of Learning Activities</w:t></w:r></w:hyperlink></w:p><w:p><w:pPr/><w:hyperlink r:id="rId13" w:history="1"><w:r><w:rPr><w:color w:val="#410a8c"/><w:u w:val="single"/></w:rPr><w:t xml:space="preserve">Amel Yessad</w:t></w:r></w:hyperlink></w:p><w:p><w:pPr/><w:r><w:rPr><w:i w:val="1"/><w:iCs w:val="1"/></w:rPr><w:t xml:space="preserve">MIS4TEL 2022 : 12th International Conference on Methodologies and Intelligent Systems for Technology Enhanced Learning</w:t></w:r><w:r><w:rPr/><w:t xml:space="preserve">, Jul 2022, L'Aquila, Italy</w:t></w:r></w:p><w:p><w:pPr/><w:r><w:rPr/><w:t xml:space="preserve">Communication dans un congrès</w:t></w:r></w:p><w:p><w:pPr/><w:hyperlink r:id="rId37" w:history="1"><w:r><w:rPr><w:color w:val="#410a8c"/><w:u w:val="single"/></w:rPr><w:t xml:space="preserve">hal-03710493v1</w:t></w:r></w:hyperlink></w:p></w:tc></w:tr><w:tr><w:trPr/><w:tc><w:tcPr><w:noWrap/></w:tcPr><w:p><w:pPr><w:spacing w:after="200"/></w:pPr><w:hyperlink r:id="rId38" w:history="1"><w:r><w:rPr><w:color w:val="1e198e"/><w:b w:val="1"/><w:bCs w:val="1"/><w:u w:val="single"/></w:rPr><w:t xml:space="preserve">Amélioration de l'interprétabilité du diagnostic cognitif de l'apprenant par catégorisation des composantes de connaissance</w:t></w:r></w:hyperlink></w:p><w:p><w:pPr/><w:hyperlink r:id="rId29" w:history="1"><w:r><w:rPr><w:color w:val="#410a8c"/><w:u w:val="single"/></w:rPr><w:t xml:space="preserve">Olivier Allègre</w:t></w:r></w:hyperlink><w:r><w:rPr/><w:t xml:space="preserve">,</w:t></w:r><w:hyperlink r:id="rId13" w:history="1"><w:r><w:rPr><w:color w:val="#410a8c"/><w:u w:val="single"/></w:rPr><w:t xml:space="preserve">Amel Yessad</w:t></w:r></w:hyperlink><w:r><w:rPr/><w:t xml:space="preserve">,</w:t></w:r><w:hyperlink r:id="rId21" w:history="1"><w:r><w:rPr><w:color w:val="#410a8c"/><w:u w:val="single"/></w:rPr><w:t xml:space="preserve">Vanda Luengo</w:t></w:r></w:hyperlink></w:p><w:p><w:pPr/><w:r><w:rPr><w:i w:val="1"/><w:iCs w:val="1"/></w:rPr><w:t xml:space="preserve">10e Conférence sur les Environnements Informatiques pour l’Apprentissage Humain</w:t></w:r><w:r><w:rPr/><w:t xml:space="preserve">, Marie Lefevre, Christine Michel, Jun 2021, Fribourg / Virtual, Suisse. pp.34-45</w:t></w:r></w:p><w:p><w:pPr/><w:r><w:rPr/><w:t xml:space="preserve">Communication dans un congrès</w:t></w:r></w:p><w:p><w:pPr/><w:hyperlink r:id="rId38" w:history="1"><w:r><w:rPr><w:color w:val="#410a8c"/><w:u w:val="single"/></w:rPr><w:t xml:space="preserve">hal-03292665v1</w:t></w:r></w:hyperlink></w:p></w:tc></w:tr><w:tr><w:trPr/><w:tc><w:tcPr><w:noWrap/></w:tcPr><w:p><w:pPr><w:spacing w:after="200"/></w:pPr><w:hyperlink r:id="rId39" w:history="1"><w:r><w:rPr><w:color w:val="1e198e"/><w:b w:val="1"/><w:bCs w:val="1"/><w:u w:val="single"/></w:rPr><w:t xml:space="preserve">Rétroactions épistémiques dans une plateforme d'entrainement aux mathématiques : apports croisés de l'informatique et de la didactique</w:t></w:r></w:hyperlink></w:p><w:p><w:pPr/><w:hyperlink r:id="rId14" w:history="1"><w:r><w:rPr><w:color w:val="#410a8c"/><w:u w:val="single"/></w:rPr><w:t xml:space="preserve">Sébastien Jolivet</w:t></w:r></w:hyperlink><w:r><w:rPr/><w:t xml:space="preserve">,</w:t></w:r><w:hyperlink r:id="rId13" w:history="1"><w:r><w:rPr><w:color w:val="#410a8c"/><w:u w:val="single"/></w:rPr><w:t xml:space="preserve">Amel Yessad</w:t></w:r></w:hyperlink><w:r><w:rPr/><w:t xml:space="preserve">,</w:t></w:r><w:hyperlink r:id="rId35" w:history="1"><w:r><w:rPr><w:color w:val="#410a8c"/><w:u w:val="single"/></w:rPr><w:t xml:space="preserve">Mathieu Muratet</w:t></w:r></w:hyperlink><w:r><w:rPr/><w:t xml:space="preserve">,</w:t></w:r><w:hyperlink r:id="rId21" w:history="1"><w:r><w:rPr><w:color w:val="#410a8c"/><w:u w:val="single"/></w:rPr><w:t xml:space="preserve">Vanda Luengo</w:t></w:r></w:hyperlink><w:r><w:rPr/><w:t xml:space="preserve">,</w:t></w:r><w:hyperlink r:id="rId40" w:history="1"><w:r><w:rPr><w:color w:val="#410a8c"/><w:u w:val="single"/></w:rPr><w:t xml:space="preserve">Benjamin Reiter</w:t></w:r></w:hyperlink><w:r><w:rPr/><w:t xml:space="preserve">et al.</w:t></w:r></w:p><w:p><w:pPr/><w:r><w:rPr><w:i w:val="1"/><w:iCs w:val="1"/></w:rPr><w:t xml:space="preserve">10e Conférence sur les Environnements Informatiques pour l’Apprentissage Humain</w:t></w:r><w:r><w:rPr/><w:t xml:space="preserve">, Marie Lefevre, Christine Michel, Jun 2021, Fribourg / Virtual, Suisse. pp.82-93</w:t></w:r></w:p><w:p><w:pPr/><w:r><w:rPr/><w:t xml:space="preserve">Communication dans un congrès</w:t></w:r></w:p><w:p><w:pPr/><w:hyperlink r:id="rId39" w:history="1"><w:r><w:rPr><w:color w:val="#410a8c"/><w:u w:val="single"/></w:rPr><w:t xml:space="preserve">hal-03292754v1</w:t></w:r></w:hyperlink></w:p></w:tc></w:tr><w:tr><w:trPr/><w:tc><w:tcPr><w:noWrap/></w:tcPr><w:p><w:pPr><w:spacing w:after="200"/></w:pPr><w:hyperlink r:id="rId41" w:history="1"><w:r><w:rPr><w:color w:val="1e198e"/><w:b w:val="1"/><w:bCs w:val="1"/><w:u w:val="single"/></w:rPr><w:t xml:space="preserve">Does an e-mail reminder intervention with learning analytics reduce procrastination in a blended university course?</w:t></w:r></w:hyperlink></w:p><w:p><w:pPr/><w:hyperlink r:id="rId42" w:history="1"><w:r><w:rPr><w:color w:val="#410a8c"/><w:u w:val="single"/></w:rPr><w:t xml:space="preserve">Iryna Nikolayeva</w:t></w:r></w:hyperlink><w:r><w:rPr/><w:t xml:space="preserve">,</w:t></w:r><w:hyperlink r:id="rId13" w:history="1"><w:r><w:rPr><w:color w:val="#410a8c"/><w:u w:val="single"/></w:rPr><w:t xml:space="preserve">Amel Yessad</w:t></w:r></w:hyperlink><w:r><w:rPr/><w:t xml:space="preserve">,</w:t></w:r><w:hyperlink r:id="rId43" w:history="1"><w:r><w:rPr><w:color w:val="#410a8c"/><w:u w:val="single"/></w:rPr><w:t xml:space="preserve">Bertrand Laforge</w:t></w:r></w:hyperlink><w:r><w:rPr/><w:t xml:space="preserve">,</w:t></w:r><w:hyperlink r:id="rId21" w:history="1"><w:r><w:rPr><w:color w:val="#410a8c"/><w:u w:val="single"/></w:rPr><w:t xml:space="preserve">Vanda Luengo</w:t></w:r></w:hyperlink></w:p><w:p><w:pPr/><w:r><w:rPr><w:i w:val="1"/><w:iCs w:val="1"/></w:rPr><w:t xml:space="preserve">15th European Conference on Technology-Enhanced Learning</w:t></w:r><w:r><w:rPr/><w:t xml:space="preserve">, Sep 2020, Heidelberg, Germany</w:t></w:r></w:p><w:p><w:pPr/><w:r><w:rPr/><w:t xml:space="preserve">Communication dans un congrès</w:t></w:r></w:p><w:p><w:pPr/><w:hyperlink r:id="rId41" w:history="1"><w:r><w:rPr><w:color w:val="#410a8c"/><w:u w:val="single"/></w:rPr><w:t xml:space="preserve">hal-02846395v1</w:t></w:r></w:hyperlink></w:p></w:tc></w:tr><w:tr><w:trPr/><w:tc><w:tcPr><w:noWrap/></w:tcPr><w:p><w:pPr><w:spacing w:after="200"/></w:pPr><w:hyperlink r:id="rId44" w:history="1"><w:r><w:rPr><w:color w:val="1e198e"/><w:b w:val="1"/><w:bCs w:val="1"/><w:u w:val="single"/></w:rPr><w:t xml:space="preserve">Vers un modèle de scénarisation pour l'enseignement de la pensée informatique à l'école primaire</w:t></w:r></w:hyperlink></w:p><w:p><w:pPr/><w:hyperlink r:id="rId45" w:history="1"><w:r><w:rPr><w:color w:val="#410a8c"/><w:u w:val="single"/></w:rPr><w:t xml:space="preserve">Olivier Brunet</w:t></w:r></w:hyperlink><w:r><w:rPr/><w:t xml:space="preserve">,</w:t></w:r><w:hyperlink r:id="rId13" w:history="1"><w:r><w:rPr><w:color w:val="#410a8c"/><w:u w:val="single"/></w:rPr><w:t xml:space="preserve">Amel Yessad</w:t></w:r></w:hyperlink><w:r><w:rPr/><w:t xml:space="preserve">,</w:t></w:r><w:hyperlink r:id="rId35" w:history="1"><w:r><w:rPr><w:color w:val="#410a8c"/><w:u w:val="single"/></w:rPr><w:t xml:space="preserve">Mathieu Muratet</w:t></w:r></w:hyperlink><w:r><w:rPr/><w:t xml:space="preserve">,</w:t></w:r><w:hyperlink r:id="rId36" w:history="1"><w:r><w:rPr><w:color w:val="#410a8c"/><w:u w:val="single"/></w:rPr><w:t xml:space="preserve">Thibault Carron</w:t></w:r></w:hyperlink></w:p><w:p><w:pPr/><w:r><w:rPr><w:i w:val="1"/><w:iCs w:val="1"/></w:rPr><w:t xml:space="preserve">Didapro 8 – DidaSTIC</w:t></w:r><w:r><w:rPr/><w:t xml:space="preserve">, Feb 2020, Lille, France</w:t></w:r></w:p><w:p><w:pPr/><w:r><w:rPr/><w:t xml:space="preserve">Communication dans un congrès</w:t></w:r></w:p><w:p><w:pPr/><w:hyperlink r:id="rId44" w:history="1"><w:r><w:rPr><w:color w:val="#410a8c"/><w:u w:val="single"/></w:rPr><w:t xml:space="preserve">hal-02496191v1</w:t></w:r></w:hyperlink></w:p></w:tc></w:tr><w:tr><w:trPr/><w:tc><w:tcPr><w:noWrap/></w:tcPr><w:p><w:pPr><w:spacing w:after="200"/></w:pPr><w:hyperlink r:id="rId46" w:history="1"><w:r><w:rPr><w:color w:val="1e198e"/><w:b w:val="1"/><w:bCs w:val="1"/><w:u w:val="single"/></w:rPr><w:t xml:space="preserve">Quels scénarios pour l’enseignement de l’informatique à l’école élémentaire ? Premiers éléments relatifs au contenu et au modèle des scénarios dans le cadre du projet IE-CARE</w:t></w:r></w:hyperlink></w:p><w:p><w:pPr/><w:hyperlink r:id="rId45" w:history="1"><w:r><w:rPr><w:color w:val="#410a8c"/><w:u w:val="single"/></w:rPr><w:t xml:space="preserve">Olivier Brunet</w:t></w:r></w:hyperlink><w:r><w:rPr/><w:t xml:space="preserve">,</w:t></w:r><w:hyperlink r:id="rId13" w:history="1"><w:r><w:rPr><w:color w:val="#410a8c"/><w:u w:val="single"/></w:rPr><w:t xml:space="preserve">Amel Yessad</w:t></w:r></w:hyperlink><w:r><w:rPr/><w:t xml:space="preserve">,</w:t></w:r><w:hyperlink r:id="rId35" w:history="1"><w:r><w:rPr><w:color w:val="#410a8c"/><w:u w:val="single"/></w:rPr><w:t xml:space="preserve">Mathieu Muratet</w:t></w:r></w:hyperlink><w:r><w:rPr/><w:t xml:space="preserve">,</w:t></w:r><w:hyperlink r:id="rId36" w:history="1"><w:r><w:rPr><w:color w:val="#410a8c"/><w:u w:val="single"/></w:rPr><w:t xml:space="preserve">Thibault Carron</w:t></w:r></w:hyperlink></w:p><w:p><w:pPr/><w:r><w:rPr><w:i w:val="1"/><w:iCs w:val="1"/></w:rPr><w:t xml:space="preserve">Atelier EIAH 2019 : Apprentissage de la pensée informatique de la maternelle à l’Université : retours d’expériences et passage à l’échelle</w:t></w:r><w:r><w:rPr/><w:t xml:space="preserve">, Jun 2019, Paris, France</w:t></w:r></w:p><w:p><w:pPr/><w:r><w:rPr/><w:t xml:space="preserve">Communication dans un congrès</w:t></w:r></w:p><w:p><w:pPr/><w:hyperlink r:id="rId46" w:history="1"><w:r><w:rPr><w:color w:val="#410a8c"/><w:u w:val="single"/></w:rPr><w:t xml:space="preserve">hal-02383986v1</w:t></w:r></w:hyperlink></w:p></w:tc></w:tr><w:tr><w:trPr/><w:tc><w:tcPr><w:noWrap/></w:tcPr><w:p><w:pPr><w:spacing w:after="200"/></w:pPr><w:hyperlink r:id="rId47" w:history="1"><w:r><w:rPr><w:color w:val="1e198e"/><w:b w:val="1"/><w:bCs w:val="1"/><w:u w:val="single"/></w:rPr><w:t xml:space="preserve">Automatic Detection of Peer Interactions in Multi-player Learning Games</w:t></w:r></w:hyperlink></w:p><w:p><w:pPr/><w:hyperlink r:id="rId48" w:history="1"><w:r><w:rPr><w:color w:val="#410a8c"/><w:u w:val="single"/></w:rPr><w:t xml:space="preserve">Mathieu Guinebert</w:t></w:r></w:hyperlink><w:r><w:rPr/><w:t xml:space="preserve">,</w:t></w:r><w:hyperlink r:id="rId13" w:history="1"><w:r><w:rPr><w:color w:val="#410a8c"/><w:u w:val="single"/></w:rPr><w:t xml:space="preserve">Amel Yessad</w:t></w:r></w:hyperlink><w:r><w:rPr/><w:t xml:space="preserve">,</w:t></w:r><w:hyperlink r:id="rId35" w:history="1"><w:r><w:rPr><w:color w:val="#410a8c"/><w:u w:val="single"/></w:rPr><w:t xml:space="preserve">Mathieu Muratet</w:t></w:r></w:hyperlink><w:r><w:rPr/><w:t xml:space="preserve">,</w:t></w:r><w:hyperlink r:id="rId21" w:history="1"><w:r><w:rPr><w:color w:val="#410a8c"/><w:u w:val="single"/></w:rPr><w:t xml:space="preserve">Vanda Luengo</w:t></w:r></w:hyperlink></w:p><w:p><w:pPr/><w:r><w:rPr><w:i w:val="1"/><w:iCs w:val="1"/></w:rPr><w:t xml:space="preserve">European Conference on Technology Enhanced Learning 2019</w:t></w:r><w:r><w:rPr/><w:t xml:space="preserve">, Sep 2019, Delft, Netherlands</w:t></w:r></w:p><w:p><w:pPr/><w:r><w:rPr/><w:t xml:space="preserve">Communication dans un congrès</w:t></w:r></w:p><w:p><w:pPr/><w:hyperlink r:id="rId47" w:history="1"><w:r><w:rPr><w:color w:val="#410a8c"/><w:u w:val="single"/></w:rPr><w:t xml:space="preserve">hal-02263697v1</w:t></w:r></w:hyperlink></w:p></w:tc></w:tr><w:tr><w:trPr/><w:tc><w:tcPr><w:noWrap/></w:tcPr><w:p><w:pPr><w:spacing w:after="200"/></w:pPr><w:hyperlink r:id="rId49" w:history="1"><w:r><w:rPr><w:color w:val="1e198e"/><w:b w:val="1"/><w:bCs w:val="1"/><w:u w:val="single"/></w:rPr><w:t xml:space="preserve">Détection Automatique d’Interactions entre Pairs dans les Jeux Sérieux Multi-Joueurs</w:t></w:r></w:hyperlink></w:p><w:p><w:pPr/><w:hyperlink r:id="rId48" w:history="1"><w:r><w:rPr><w:color w:val="#410a8c"/><w:u w:val="single"/></w:rPr><w:t xml:space="preserve">Mathieu Guinebert</w:t></w:r></w:hyperlink><w:r><w:rPr/><w:t xml:space="preserve">,</w:t></w:r><w:hyperlink r:id="rId13" w:history="1"><w:r><w:rPr><w:color w:val="#410a8c"/><w:u w:val="single"/></w:rPr><w:t xml:space="preserve">Amel Yessad</w:t></w:r></w:hyperlink><w:r><w:rPr/><w:t xml:space="preserve">,</w:t></w:r><w:hyperlink r:id="rId35" w:history="1"><w:r><w:rPr><w:color w:val="#410a8c"/><w:u w:val="single"/></w:rPr><w:t xml:space="preserve">Mathieu Muratet</w:t></w:r></w:hyperlink><w:r><w:rPr/><w:t xml:space="preserve">,</w:t></w:r><w:hyperlink r:id="rId21" w:history="1"><w:r><w:rPr><w:color w:val="#410a8c"/><w:u w:val="single"/></w:rPr><w:t xml:space="preserve">Vanda Luengo</w:t></w:r></w:hyperlink></w:p><w:p><w:pPr/><w:r><w:rPr><w:i w:val="1"/><w:iCs w:val="1"/></w:rPr><w:t xml:space="preserve">Environnements Informatiques pour l’Apprentissage Humain 2019</w:t></w:r><w:r><w:rPr/><w:t xml:space="preserve">, Jun 2019, Paris, France</w:t></w:r></w:p><w:p><w:pPr/><w:r><w:rPr/><w:t xml:space="preserve">Communication dans un congrès</w:t></w:r></w:p><w:p><w:pPr/><w:hyperlink r:id="rId49" w:history="1"><w:r><w:rPr><w:color w:val="#410a8c"/><w:u w:val="single"/></w:rPr><w:t xml:space="preserve">hal-02157329v1</w:t></w:r></w:hyperlink></w:p></w:tc></w:tr><w:tr><w:trPr/><w:tc><w:tcPr><w:noWrap/></w:tcPr><w:p><w:pPr><w:spacing w:after="200"/></w:pPr><w:hyperlink r:id="rId50" w:history="1"><w:r><w:rPr><w:color w:val="1e198e"/><w:b w:val="1"/><w:bCs w:val="1"/><w:u w:val="single"/></w:rPr><w:t xml:space="preserve">Analysis of peer interactions features in Multi-Player Learning Games: semi-automatic approach and proof of concept</w:t></w:r></w:hyperlink></w:p><w:p><w:pPr/><w:hyperlink r:id="rId48" w:history="1"><w:r><w:rPr><w:color w:val="#410a8c"/><w:u w:val="single"/></w:rPr><w:t xml:space="preserve">Mathieu Guinebert</w:t></w:r></w:hyperlink><w:r><w:rPr/><w:t xml:space="preserve">,</w:t></w:r><w:hyperlink r:id="rId35" w:history="1"><w:r><w:rPr><w:color w:val="#410a8c"/><w:u w:val="single"/></w:rPr><w:t xml:space="preserve">Mathieu Muratet</w:t></w:r></w:hyperlink><w:r><w:rPr/><w:t xml:space="preserve">,</w:t></w:r><w:hyperlink r:id="rId13" w:history="1"><w:r><w:rPr><w:color w:val="#410a8c"/><w:u w:val="single"/></w:rPr><w:t xml:space="preserve">Amel Yessad</w:t></w:r></w:hyperlink><w:r><w:rPr/><w:t xml:space="preserve">,</w:t></w:r><w:hyperlink r:id="rId21" w:history="1"><w:r><w:rPr><w:color w:val="#410a8c"/><w:u w:val="single"/></w:rPr><w:t xml:space="preserve">Vanda Luengo</w:t></w:r></w:hyperlink></w:p><w:p><w:pPr/><w:r><w:rPr><w:i w:val="1"/><w:iCs w:val="1"/></w:rPr><w:t xml:space="preserve">European Conference on Games Based Learning</w:t></w:r><w:r><w:rPr/><w:t xml:space="preserve">, Oct 2018, Sophia Antipolis, France</w:t></w:r></w:p><w:p><w:pPr/><w:r><w:rPr/><w:t xml:space="preserve">Communication dans un congrès</w:t></w:r></w:p><w:p><w:pPr/><w:hyperlink r:id="rId50" w:history="1"><w:r><w:rPr><w:color w:val="#410a8c"/><w:u w:val="single"/></w:rPr><w:t xml:space="preserve">hal-01857612v1</w:t></w:r></w:hyperlink></w:p></w:tc></w:tr><w:tr><w:trPr/><w:tc><w:tcPr><w:noWrap/></w:tcPr><w:p><w:pPr><w:spacing w:after="200"/></w:pPr><w:hyperlink r:id="rId51" w:history="1"><w:r><w:rPr><w:color w:val="1e198e"/><w:b w:val="1"/><w:bCs w:val="1"/><w:u w:val="single"/></w:rPr><w:t xml:space="preserve">How to help teachers adapt to learners? Teachers' perspective on a competency and error-type centered dashboard for algebra</w:t></w:r></w:hyperlink></w:p><w:p><w:pPr/><w:hyperlink r:id="rId42" w:history="1"><w:r><w:rPr><w:color w:val="#410a8c"/><w:u w:val="single"/></w:rPr><w:t xml:space="preserve">Iryna Nikolayeva</w:t></w:r></w:hyperlink><w:r><w:rPr/><w:t xml:space="preserve">,</w:t></w:r><w:hyperlink r:id="rId13" w:history="1"><w:r><w:rPr><w:color w:val="#410a8c"/><w:u w:val="single"/></w:rPr><w:t xml:space="preserve">Amel Yessad</w:t></w:r></w:hyperlink><w:r><w:rPr/><w:t xml:space="preserve">,</w:t></w:r><w:hyperlink r:id="rId52" w:history="1"><w:r><w:rPr><w:color w:val="#410a8c"/><w:u w:val="single"/></w:rPr><w:t xml:space="preserve">Marie Thuet</w:t></w:r></w:hyperlink><w:r><w:rPr/><w:t xml:space="preserve">,</w:t></w:r><w:hyperlink r:id="rId53" w:history="1"><w:r><w:rPr><w:color w:val="#410a8c"/><w:u w:val="single"/></w:rPr><w:t xml:space="preserve">Françoise Chenevotot</w:t></w:r></w:hyperlink><w:r><w:rPr/><w:t xml:space="preserve">,</w:t></w:r><w:hyperlink r:id="rId54" w:history="1"><w:r><w:rPr><w:color w:val="#410a8c"/><w:u w:val="single"/></w:rPr><w:t xml:space="preserve">Julia Pilet</w:t></w:r></w:hyperlink><w:r><w:rPr/><w:t xml:space="preserve">et al.</w:t></w:r></w:p><w:p><w:pPr/><w:r><w:rPr><w:i w:val="1"/><w:iCs w:val="1"/></w:rPr><w:t xml:space="preserve">TEL-STEM Workshop at ECTEL 2018</w:t></w:r><w:r><w:rPr/><w:t xml:space="preserve">, Sep 2018, Leeds, United Kingdom</w:t></w:r></w:p><w:p><w:pPr/><w:r><w:rPr/><w:t xml:space="preserve">Communication dans un congrès</w:t></w:r></w:p><w:p><w:pPr/><w:hyperlink r:id="rId51" w:history="1"><w:r><w:rPr><w:color w:val="#410a8c"/><w:u w:val="single"/></w:rPr><w:t xml:space="preserve">hal-01857582v1</w:t></w:r></w:hyperlink></w:p></w:tc></w:tr><w:tr><w:trPr/><w:tc><w:tcPr><w:noWrap/></w:tcPr><w:p><w:pPr><w:spacing w:after="200"/></w:pPr><w:hyperlink r:id="rId55" w:history="1"><w:r><w:rPr><w:color w:val="1e198e"/><w:b w:val="1"/><w:bCs w:val="1"/><w:u w:val="single"/></w:rPr><w:t xml:space="preserve">MAGAM : un modèle générique pour l'adaptation multi-aspects dans les EIAH</w:t></w:r></w:hyperlink></w:p><w:p><w:pPr/><w:hyperlink r:id="rId56" w:history="1"><w:r><w:rPr><w:color w:val="#410a8c"/><w:u w:val="single"/></w:rPr><w:t xml:space="preserve">Baptiste Monterrat</w:t></w:r></w:hyperlink><w:r><w:rPr/><w:t xml:space="preserve">,</w:t></w:r><w:hyperlink r:id="rId13" w:history="1"><w:r><w:rPr><w:color w:val="#410a8c"/><w:u w:val="single"/></w:rPr><w:t xml:space="preserve">Amel Yessad</w:t></w:r></w:hyperlink><w:r><w:rPr/><w:t xml:space="preserve">,</w:t></w:r><w:hyperlink r:id="rId57" w:history="1"><w:r><w:rPr><w:color w:val="#410a8c"/><w:u w:val="single"/></w:rPr><w:t xml:space="preserve">François Bouchet</w:t></w:r></w:hyperlink><w:r><w:rPr/><w:t xml:space="preserve">,</w:t></w:r><w:hyperlink r:id="rId58" w:history="1"><w:r><w:rPr><w:color w:val="#410a8c"/><w:u w:val="single"/></w:rPr><w:t xml:space="preserve">Elise Lavoué</w:t></w:r></w:hyperlink><w:r><w:rPr/><w:t xml:space="preserve">,</w:t></w:r><w:hyperlink r:id="rId21" w:history="1"><w:r><w:rPr><w:color w:val="#410a8c"/><w:u w:val="single"/></w:rPr><w:t xml:space="preserve">Vanda Luengo</w:t></w:r></w:hyperlink></w:p><w:p><w:pPr/><w:r><w:rPr><w:i w:val="1"/><w:iCs w:val="1"/></w:rPr><w:t xml:space="preserve">Environnements Informatiques pour l'Apprentissage Humain</w:t></w:r><w:r><w:rPr/><w:t xml:space="preserve">, Jun 2017, Strasbourg, France. pp.29-40</w:t></w:r></w:p><w:p><w:pPr/><w:r><w:rPr/><w:t xml:space="preserve">Communication dans un congrès</w:t></w:r></w:p><w:p><w:pPr/><w:hyperlink r:id="rId55" w:history="1"><w:r><w:rPr><w:color w:val="#410a8c"/><w:u w:val="single"/></w:rPr><w:t xml:space="preserve">hal-01517137v1</w:t></w:r></w:hyperlink></w:p></w:tc></w:tr><w:tr><w:trPr/><w:tc><w:tcPr><w:noWrap/></w:tcPr><w:p><w:pPr><w:spacing w:after="200"/></w:pPr><w:hyperlink r:id="rId59" w:history="1"><w:r><w:rPr><w:color w:val="1e198e"/><w:b w:val="1"/><w:bCs w:val="1"/><w:u w:val="single"/></w:rPr><w:t xml:space="preserve">Analyse de traces d'exécution de programmes informatiques : Application au jeu sérieux Prog&amp;Play</w:t></w:r></w:hyperlink></w:p><w:p><w:pPr/><w:hyperlink r:id="rId60" w:history="1"><w:r><w:rPr><w:color w:val="#410a8c"/><w:u w:val="single"/></w:rPr><w:t xml:space="preserve">Stéphane Meresse</w:t></w:r></w:hyperlink><w:r><w:rPr/><w:t xml:space="preserve">,</w:t></w:r><w:hyperlink r:id="rId35" w:history="1"><w:r><w:rPr><w:color w:val="#410a8c"/><w:u w:val="single"/></w:rPr><w:t xml:space="preserve">Mathieu Muratet</w:t></w:r></w:hyperlink><w:r><w:rPr/><w:t xml:space="preserve">,</w:t></w:r><w:hyperlink r:id="rId13" w:history="1"><w:r><w:rPr><w:color w:val="#410a8c"/><w:u w:val="single"/></w:rPr><w:t xml:space="preserve">Amel Yessad</w:t></w:r></w:hyperlink></w:p><w:p><w:pPr/><w:r><w:rPr><w:i w:val="1"/><w:iCs w:val="1"/></w:rPr><w:t xml:space="preserve">ORPHEE-RDV, atelier : Méthodologies et outils pour le recueil, l’analyse et la visualisation des traces d’interaction</w:t></w:r><w:r><w:rPr/><w:t xml:space="preserve">, Jan 2017, Font-Romeu, France</w:t></w:r></w:p><w:p><w:pPr/><w:r><w:rPr/><w:t xml:space="preserve">Communication dans un congrès</w:t></w:r></w:p><w:p><w:pPr/><w:hyperlink r:id="rId59" w:history="1"><w:r><w:rPr><w:color w:val="#410a8c"/><w:u w:val="single"/></w:rPr><w:t xml:space="preserve">hal-01515783v1</w:t></w:r></w:hyperlink></w:p></w:tc></w:tr><w:tr><w:trPr/><w:tc><w:tcPr><w:noWrap/></w:tcPr><w:p><w:pPr><w:spacing w:after="200"/></w:pPr><w:hyperlink r:id="rId61" w:history="1"><w:r><w:rPr><w:color w:val="1e198e"/><w:b w:val="1"/><w:bCs w:val="1"/><w:u w:val="single"/></w:rPr><w:t xml:space="preserve">An Ontology for Describing Scenarios of Multi-players Learning Games: Toward an Automatic Detection of Group Interactions</w:t></w:r></w:hyperlink></w:p><w:p><w:pPr/><w:hyperlink r:id="rId48" w:history="1"><w:r><w:rPr><w:color w:val="#410a8c"/><w:u w:val="single"/></w:rPr><w:t xml:space="preserve">Mathieu Guinebert</w:t></w:r></w:hyperlink><w:r><w:rPr/><w:t xml:space="preserve">,</w:t></w:r><w:hyperlink r:id="rId13" w:history="1"><w:r><w:rPr><w:color w:val="#410a8c"/><w:u w:val="single"/></w:rPr><w:t xml:space="preserve">Amel Yessad</w:t></w:r></w:hyperlink><w:r><w:rPr/><w:t xml:space="preserve">,</w:t></w:r><w:hyperlink r:id="rId35" w:history="1"><w:r><w:rPr><w:color w:val="#410a8c"/><w:u w:val="single"/></w:rPr><w:t xml:space="preserve">Mathieu Muratet</w:t></w:r></w:hyperlink><w:r><w:rPr/><w:t xml:space="preserve">,</w:t></w:r><w:hyperlink r:id="rId21" w:history="1"><w:r><w:rPr><w:color w:val="#410a8c"/><w:u w:val="single"/></w:rPr><w:t xml:space="preserve">Vanda Luengo</w:t></w:r></w:hyperlink></w:p><w:p><w:pPr/><w:r><w:rPr><w:i w:val="1"/><w:iCs w:val="1"/></w:rPr><w:t xml:space="preserve">EC-TEL 2017</w:t></w:r><w:r><w:rPr/><w:t xml:space="preserve">, Sep 2017, Tallinn, Estonia. </w:t></w:r><w:hyperlink r:id="rId62" w:history="1"><w:r><w:rPr><w:color w:val="#410a8c"/><w:u w:val="single"/></w:rPr><w:t xml:space="preserve">⟨10.1007/978-3-319-66610-5_35⟩</w:t></w:r></w:hyperlink></w:p><w:p><w:pPr/><w:r><w:rPr/><w:t xml:space="preserve">Communication dans un congrès</w:t></w:r></w:p><w:p><w:pPr/><w:hyperlink r:id="rId61" w:history="1"><w:r><w:rPr><w:color w:val="#410a8c"/><w:u w:val="single"/></w:rPr><w:t xml:space="preserve">hal-01578371v1</w:t></w:r></w:hyperlink></w:p></w:tc></w:tr><w:tr><w:trPr/><w:tc><w:tcPr><w:noWrap/></w:tcPr><w:p><w:pPr><w:spacing w:after="200"/></w:pPr><w:hyperlink r:id="rId63" w:history="1"><w:r><w:rPr><w:color w:val="1e198e"/><w:b w:val="1"/><w:bCs w:val="1"/><w:u w:val="single"/></w:rPr><w:t xml:space="preserve">Prog&Play: un jeu sérieux instrumentalisé pour l'apprentissage de la programmation</w:t></w:r></w:hyperlink></w:p><w:p><w:pPr/><w:hyperlink r:id="rId13" w:history="1"><w:r><w:rPr><w:color w:val="#410a8c"/><w:u w:val="single"/></w:rPr><w:t xml:space="preserve">Amel Yessad</w:t></w:r></w:hyperlink><w:r><w:rPr/><w:t xml:space="preserve">,</w:t></w:r><w:hyperlink r:id="rId35" w:history="1"><w:r><w:rPr><w:color w:val="#410a8c"/><w:u w:val="single"/></w:rPr><w:t xml:space="preserve">Mathieu Muratet</w:t></w:r></w:hyperlink><w:r><w:rPr/><w:t xml:space="preserve">,</w:t></w:r><w:hyperlink r:id="rId64" w:history="1"><w:r><w:rPr><w:color w:val="#410a8c"/><w:u w:val="single"/></w:rPr><w:t xml:space="preserve">Benjamin Bontemps</w:t></w:r></w:hyperlink><w:r><w:rPr/><w:t xml:space="preserve">,</w:t></w:r><w:hyperlink r:id="rId60" w:history="1"><w:r><w:rPr><w:color w:val="#410a8c"/><w:u w:val="single"/></w:rPr><w:t xml:space="preserve">Stéphane Meresse</w:t></w:r></w:hyperlink></w:p><w:p><w:pPr/><w:r><w:rPr><w:i w:val="1"/><w:iCs w:val="1"/></w:rPr><w:t xml:space="preserve">ORPHEE-RDV, atelier apprentissage instrumenté de l'informatique</w:t></w:r><w:r><w:rPr/><w:t xml:space="preserve">, Jan 2017, Font-Romeu, France</w:t></w:r></w:p><w:p><w:pPr/><w:r><w:rPr/><w:t xml:space="preserve">Communication dans un congrès</w:t></w:r></w:p><w:p><w:pPr/><w:hyperlink r:id="rId63" w:history="1"><w:r><w:rPr><w:color w:val="#410a8c"/><w:u w:val="single"/></w:rPr><w:t xml:space="preserve">hal-01515773v1</w:t></w:r></w:hyperlink></w:p></w:tc></w:tr><w:tr><w:trPr/><w:tc><w:tcPr><w:noWrap/></w:tcPr><w:p><w:pPr><w:spacing w:after="200"/></w:pPr><w:hyperlink r:id="rId65" w:history="1"><w:r><w:rPr><w:color w:val="1e198e"/><w:b w:val="1"/><w:bCs w:val="1"/><w:u w:val="single"/></w:rPr><w:t xml:space="preserve">Aider à l'analyse du comportement d'un apprenant dans les jeux sérieux</w:t></w:r></w:hyperlink></w:p><w:p><w:pPr/><w:hyperlink r:id="rId13" w:history="1"><w:r><w:rPr><w:color w:val="#410a8c"/><w:u w:val="single"/></w:rPr><w:t xml:space="preserve">Amel Yessad</w:t></w:r></w:hyperlink><w:r><w:rPr/><w:t xml:space="preserve">,</w:t></w:r><w:hyperlink r:id="rId35" w:history="1"><w:r><w:rPr><w:color w:val="#410a8c"/><w:u w:val="single"/></w:rPr><w:t xml:space="preserve">Mathieu Muratet</w:t></w:r></w:hyperlink><w:r><w:rPr/><w:t xml:space="preserve">,</w:t></w:r><w:hyperlink r:id="rId36" w:history="1"><w:r><w:rPr><w:color w:val="#410a8c"/><w:u w:val="single"/></w:rPr><w:t xml:space="preserve">Thibault Carron</w:t></w:r></w:hyperlink></w:p><w:p><w:pPr/><w:r><w:rPr><w:i w:val="1"/><w:iCs w:val="1"/></w:rPr><w:t xml:space="preserve">EIAH 2017</w:t></w:r><w:r><w:rPr/><w:t xml:space="preserve">, Jun 2017, Strasbourg, France</w:t></w:r></w:p><w:p><w:pPr/><w:r><w:rPr/><w:t xml:space="preserve">Communication dans un congrès</w:t></w:r></w:p><w:p><w:pPr/><w:hyperlink r:id="rId65" w:history="1"><w:r><w:rPr><w:color w:val="#410a8c"/><w:u w:val="single"/></w:rPr><w:t xml:space="preserve">hal-01515748v1</w:t></w:r></w:hyperlink></w:p></w:tc></w:tr><w:tr><w:trPr/><w:tc><w:tcPr><w:noWrap/></w:tcPr><w:p><w:pPr><w:spacing w:after="200"/></w:pPr><w:hyperlink r:id="rId66" w:history="1"><w:r><w:rPr><w:color w:val="1e198e"/><w:b w:val="1"/><w:bCs w:val="1"/><w:u w:val="single"/></w:rPr><w:t xml:space="preserve">MAGAM: A Multi-Aspect Generic Adaptation Model for Learning Environments</w:t></w:r></w:hyperlink></w:p><w:p><w:pPr/><w:hyperlink r:id="rId56" w:history="1"><w:r><w:rPr><w:color w:val="#410a8c"/><w:u w:val="single"/></w:rPr><w:t xml:space="preserve">Baptiste Monterrat</w:t></w:r></w:hyperlink><w:r><w:rPr/><w:t xml:space="preserve">,</w:t></w:r><w:hyperlink r:id="rId13" w:history="1"><w:r><w:rPr><w:color w:val="#410a8c"/><w:u w:val="single"/></w:rPr><w:t xml:space="preserve">Amel Yessad</w:t></w:r></w:hyperlink><w:r><w:rPr/><w:t xml:space="preserve">,</w:t></w:r><w:hyperlink r:id="rId57" w:history="1"><w:r><w:rPr><w:color w:val="#410a8c"/><w:u w:val="single"/></w:rPr><w:t xml:space="preserve">François Bouchet</w:t></w:r></w:hyperlink><w:r><w:rPr/><w:t xml:space="preserve">,</w:t></w:r><w:hyperlink r:id="rId58" w:history="1"><w:r><w:rPr><w:color w:val="#410a8c"/><w:u w:val="single"/></w:rPr><w:t xml:space="preserve">Elise Lavoué</w:t></w:r></w:hyperlink><w:r><w:rPr/><w:t xml:space="preserve">,</w:t></w:r><w:hyperlink r:id="rId21" w:history="1"><w:r><w:rPr><w:color w:val="#410a8c"/><w:u w:val="single"/></w:rPr><w:t xml:space="preserve">Vanda Luengo</w:t></w:r></w:hyperlink></w:p><w:p><w:pPr/><w:r><w:rPr><w:i w:val="1"/><w:iCs w:val="1"/></w:rPr><w:t xml:space="preserve">European Conference on Technology Enhanced Learning (EC-TEL 2017)</w:t></w:r><w:r><w:rPr/><w:t xml:space="preserve">, Sep 2017, Tallinn, Estonia. pp.139-152, </w:t></w:r><w:hyperlink r:id="rId67" w:history="1"><w:r><w:rPr><w:color w:val="#410a8c"/><w:u w:val="single"/></w:rPr><w:t xml:space="preserve">⟨10.1007/978-3-319-66610-5_11⟩</w:t></w:r></w:hyperlink></w:p><w:p><w:pPr/><w:r><w:rPr/><w:t xml:space="preserve">Communication dans un congrès</w:t></w:r></w:p><w:p><w:pPr/><w:hyperlink r:id="rId66" w:history="1"><w:r><w:rPr><w:color w:val="#410a8c"/><w:u w:val="single"/></w:rPr><w:t xml:space="preserve">hal-01578380v1</w:t></w:r></w:hyperlink></w:p></w:tc></w:tr><w:tr><w:trPr/><w:tc><w:tcPr><w:noWrap/></w:tcPr><w:p><w:pPr><w:spacing w:after="200"/></w:pPr><w:hyperlink r:id="rId68" w:history="1"><w:r><w:rPr><w:color w:val="1e198e"/><w:b w:val="1"/><w:bCs w:val="1"/><w:u w:val="single"/></w:rPr><w:t xml:space="preserve">Modeling Learner’s Type Using an Educational Massively Multiplayer Online Role-Playing Game</w:t></w:r></w:hyperlink></w:p><w:p><w:pPr/><w:hyperlink r:id="rId69" w:history="1"><w:r><w:rPr><w:color w:val="#410a8c"/><w:u w:val="single"/></w:rPr><w:t xml:space="preserve">Fatma Miladi</w:t></w:r></w:hyperlink><w:r><w:rPr/><w:t xml:space="preserve">,</w:t></w:r><w:hyperlink r:id="rId13" w:history="1"><w:r><w:rPr><w:color w:val="#410a8c"/><w:u w:val="single"/></w:rPr><w:t xml:space="preserve">Amel Yessad</w:t></w:r></w:hyperlink><w:r><w:rPr/><w:t xml:space="preserve">,</w:t></w:r><w:hyperlink r:id="rId36" w:history="1"><w:r><w:rPr><w:color w:val="#410a8c"/><w:u w:val="single"/></w:rPr><w:t xml:space="preserve">Thibault Carron</w:t></w:r></w:hyperlink><w:r><w:rPr/><w:t xml:space="preserve">,</w:t></w:r><w:hyperlink r:id="rId70" w:history="1"><w:r><w:rPr><w:color w:val="#410a8c"/><w:u w:val="single"/></w:rPr><w:t xml:space="preserve">Faiez Gargouri</w:t></w:r></w:hyperlink></w:p><w:p><w:pPr/><w:r><w:rPr><w:i w:val="1"/><w:iCs w:val="1"/></w:rPr><w:t xml:space="preserve">European Conference on Game-Based Learning</w:t></w:r><w:r><w:rPr/><w:t xml:space="preserve">, Oct 2017, Graz, Austria</w:t></w:r></w:p><w:p><w:pPr/><w:r><w:rPr/><w:t xml:space="preserve">Communication dans un congrès</w:t></w:r></w:p><w:p><w:pPr/><w:hyperlink r:id="rId68" w:history="1"><w:r><w:rPr><w:color w:val="#410a8c"/><w:u w:val="single"/></w:rPr><w:t xml:space="preserve">hal-01889077v1</w:t></w:r></w:hyperlink></w:p></w:tc></w:tr><w:tr><w:trPr/><w:tc><w:tcPr><w:noWrap/></w:tcPr><w:p><w:pPr><w:spacing w:after="200"/></w:pPr><w:hyperlink r:id="rId71" w:history="1"><w:r><w:rPr><w:color w:val="1e198e"/><w:b w:val="1"/><w:bCs w:val="1"/><w:u w:val="single"/></w:rPr><w:t xml:space="preserve">Analyser et représenter la progression de la difficulté d’un jeu sérieux du point de vue ludique et pédagogique</w:t></w:r></w:hyperlink></w:p><w:p><w:pPr/><w:hyperlink r:id="rId36" w:history="1"><w:r><w:rPr><w:color w:val="#410a8c"/><w:u w:val="single"/></w:rPr><w:t xml:space="preserve">Thibault Carron</w:t></w:r></w:hyperlink><w:r><w:rPr/><w:t xml:space="preserve">,</w:t></w:r><w:hyperlink r:id="rId35" w:history="1"><w:r><w:rPr><w:color w:val="#410a8c"/><w:u w:val="single"/></w:rPr><w:t xml:space="preserve">Mathieu Muratet</w:t></w:r></w:hyperlink><w:r><w:rPr/><w:t xml:space="preserve">,</w:t></w:r><w:hyperlink r:id="rId72" w:history="1"><w:r><w:rPr><w:color w:val="#410a8c"/><w:u w:val="single"/></w:rPr><w:t xml:space="preserve">Bertrand Marne</w:t></w:r></w:hyperlink><w:r><w:rPr/><w:t xml:space="preserve">,</w:t></w:r><w:hyperlink r:id="rId13" w:history="1"><w:r><w:rPr><w:color w:val="#410a8c"/><w:u w:val="single"/></w:rPr><w:t xml:space="preserve">Amel Yessad</w:t></w:r></w:hyperlink></w:p><w:p><w:pPr/><w:r><w:rPr><w:i w:val="1"/><w:iCs w:val="1"/></w:rPr><w:t xml:space="preserve">EIAH 2017</w:t></w:r><w:r><w:rPr/><w:t xml:space="preserve">, Jun 2017, Strasbourg, France</w:t></w:r></w:p><w:p><w:pPr/><w:r><w:rPr/><w:t xml:space="preserve">Communication dans un congrès</w:t></w:r></w:p><w:p><w:pPr/><w:hyperlink r:id="rId71" w:history="1"><w:r><w:rPr><w:color w:val="#410a8c"/><w:u w:val="single"/></w:rPr><w:t xml:space="preserve">hal-01515753v1</w:t></w:r></w:hyperlink></w:p></w:tc></w:tr><w:tr><w:trPr/><w:tc><w:tcPr><w:noWrap/></w:tcPr><w:p><w:pPr><w:spacing w:after="200"/></w:pPr><w:hyperlink r:id="rId73" w:history="1"><w:r><w:rPr><w:color w:val="1e198e"/><w:b w:val="1"/><w:bCs w:val="1"/><w:u w:val="single"/></w:rPr><w:t xml:space="preserve">Understanding Learners’ Behaviors in Serious Games</w:t></w:r></w:hyperlink></w:p><w:p><w:pPr/><w:hyperlink r:id="rId35" w:history="1"><w:r><w:rPr><w:color w:val="#410a8c"/><w:u w:val="single"/></w:rPr><w:t xml:space="preserve">Mathieu Muratet</w:t></w:r></w:hyperlink><w:r><w:rPr/><w:t xml:space="preserve">,</w:t></w:r><w:hyperlink r:id="rId13" w:history="1"><w:r><w:rPr><w:color w:val="#410a8c"/><w:u w:val="single"/></w:rPr><w:t xml:space="preserve">Amel Yessad</w:t></w:r></w:hyperlink><w:r><w:rPr/><w:t xml:space="preserve">,</w:t></w:r><w:hyperlink r:id="rId36" w:history="1"><w:r><w:rPr><w:color w:val="#410a8c"/><w:u w:val="single"/></w:rPr><w:t xml:space="preserve">Thibault Carron</w:t></w:r></w:hyperlink></w:p><w:p><w:pPr/><w:r><w:rPr><w:i w:val="1"/><w:iCs w:val="1"/></w:rPr><w:t xml:space="preserve">15th International Conference on International Conference on Web-based Learning (ICWL 2016)</w:t></w:r><w:r><w:rPr/><w:t xml:space="preserve">, Oct 2016, Rome, Italy. pp.195-205, </w:t></w:r><w:hyperlink r:id="rId74" w:history="1"><w:r><w:rPr><w:color w:val="#410a8c"/><w:u w:val="single"/></w:rPr><w:t xml:space="preserve">⟨10.1007/978-3-319-47440-3_22⟩</w:t></w:r></w:hyperlink></w:p><w:p><w:pPr/><w:r><w:rPr/><w:t xml:space="preserve">Communication dans un congrès</w:t></w:r></w:p><w:p><w:pPr/><w:hyperlink r:id="rId73" w:history="1"><w:r><w:rPr><w:color w:val="#410a8c"/><w:u w:val="single"/></w:rPr><w:t xml:space="preserve">hal-01372326v1</w:t></w:r></w:hyperlink></w:p></w:tc></w:tr><w:tr><w:trPr/><w:tc><w:tcPr><w:noWrap/></w:tcPr><w:p><w:pPr><w:spacing w:after="200"/></w:pPr><w:hyperlink r:id="rId75" w:history="1"><w:r><w:rPr><w:color w:val="1e198e"/><w:b w:val="1"/><w:bCs w:val="1"/><w:u w:val="single"/></w:rPr><w:t xml:space="preserve">Framework for Learner Assessment in Learning Games</w:t></w:r></w:hyperlink></w:p><w:p><w:pPr/><w:hyperlink r:id="rId35" w:history="1"><w:r><w:rPr><w:color w:val="#410a8c"/><w:u w:val="single"/></w:rPr><w:t xml:space="preserve">Mathieu Muratet</w:t></w:r></w:hyperlink><w:r><w:rPr/><w:t xml:space="preserve">,</w:t></w:r><w:hyperlink r:id="rId13" w:history="1"><w:r><w:rPr><w:color w:val="#410a8c"/><w:u w:val="single"/></w:rPr><w:t xml:space="preserve">Amel Yessad</w:t></w:r></w:hyperlink><w:r><w:rPr/><w:t xml:space="preserve">,</w:t></w:r><w:hyperlink r:id="rId36" w:history="1"><w:r><w:rPr><w:color w:val="#410a8c"/><w:u w:val="single"/></w:rPr><w:t xml:space="preserve">Thibault Carron</w:t></w:r></w:hyperlink></w:p><w:p><w:pPr/><w:r><w:rPr><w:i w:val="1"/><w:iCs w:val="1"/></w:rPr><w:t xml:space="preserve">11th European Conference on Technology Enhanced Learning</w:t></w:r><w:r><w:rPr/><w:t xml:space="preserve">, Sep 2016, Lyon, France. pp.622-626, </w:t></w:r><w:hyperlink r:id="rId76" w:history="1"><w:r><w:rPr><w:color w:val="#410a8c"/><w:u w:val="single"/></w:rPr><w:t xml:space="preserve">⟨10.1007/978-3-319-45153-4_77⟩</w:t></w:r></w:hyperlink></w:p><w:p><w:pPr/><w:r><w:rPr/><w:t xml:space="preserve">Communication dans un congrès</w:t></w:r></w:p><w:p><w:pPr/><w:hyperlink r:id="rId75" w:history="1"><w:r><w:rPr><w:color w:val="#410a8c"/><w:u w:val="single"/></w:rPr><w:t xml:space="preserve">hal-01359636v1</w:t></w:r></w:hyperlink></w:p></w:tc></w:tr><w:tr><w:trPr/><w:tc><w:tcPr><w:noWrap/></w:tcPr><w:p><w:pPr><w:spacing w:after="200"/></w:pPr><w:hyperlink r:id="rId77" w:history="1"><w:r><w:rPr><w:color w:val="1e198e"/><w:b w:val="1"/><w:bCs w:val="1"/><w:u w:val="single"/></w:rPr><w:t xml:space="preserve">Le suivi de l'apprenant : une approche fondée sur le cadre méthodologique Evidence Centered Design Application aux Serious Games.</w:t></w:r></w:hyperlink></w:p><w:p><w:pPr/><w:hyperlink r:id="rId78" w:history="1"><w:r><w:rPr><w:color w:val="#410a8c"/><w:u w:val="single"/></w:rPr><w:t xml:space="preserve">Naïma El-Kechaï</w:t></w:r></w:hyperlink><w:r><w:rPr/><w:t xml:space="preserve">,</w:t></w:r><w:hyperlink r:id="rId35" w:history="1"><w:r><w:rPr><w:color w:val="#410a8c"/><w:u w:val="single"/></w:rPr><w:t xml:space="preserve">Mathieu Muratet</w:t></w:r></w:hyperlink><w:r><w:rPr/><w:t xml:space="preserve">,</w:t></w:r><w:hyperlink r:id="rId13" w:history="1"><w:r><w:rPr><w:color w:val="#410a8c"/><w:u w:val="single"/></w:rPr><w:t xml:space="preserve">Amel Yessad</w:t></w:r></w:hyperlink><w:r><w:rPr/><w:t xml:space="preserve">,</w:t></w:r><w:hyperlink r:id="rId79" w:history="1"><w:r><w:rPr><w:color w:val="#410a8c"/><w:u w:val="single"/></w:rPr><w:t xml:space="preserve">Jean-Marc Labat</w:t></w:r></w:hyperlink></w:p><w:p><w:pPr/><w:r><w:rPr><w:i w:val="1"/><w:iCs w:val="1"/></w:rPr><w:t xml:space="preserve">EIAH 2015 - Atelier Evaluation des Apprentissages et Environnements Informatique</w:t></w:r><w:r><w:rPr/><w:t xml:space="preserve">, Jun 2015, Agadir, Maroc</w:t></w:r></w:p><w:p><w:pPr/><w:r><w:rPr/><w:t xml:space="preserve">Communication dans un congrès</w:t></w:r></w:p><w:p><w:pPr/><w:hyperlink r:id="rId77" w:history="1"><w:r><w:rPr><w:color w:val="#410a8c"/><w:u w:val="single"/></w:rPr><w:t xml:space="preserve">hal-01359772v1</w:t></w:r></w:hyperlink></w:p></w:tc></w:tr><w:tr><w:trPr/><w:tc><w:tcPr><w:noWrap/></w:tcPr><w:p><w:pPr><w:spacing w:after="200"/></w:pPr><w:hyperlink r:id="rId80" w:history="1"><w:r><w:rPr><w:color w:val="1e198e"/><w:b w:val="1"/><w:bCs w:val="1"/><w:u w:val="single"/></w:rPr><w:t xml:space="preserve">Have you found the error? A Formal Framework for Learning Game Verification</w:t></w:r></w:hyperlink></w:p><w:p><w:pPr/><w:hyperlink r:id="rId13" w:history="1"><w:r><w:rPr><w:color w:val="#410a8c"/><w:u w:val="single"/></w:rPr><w:t xml:space="preserve">Amel Yessad</w:t></w:r></w:hyperlink><w:r><w:rPr/><w:t xml:space="preserve">,</w:t></w:r><w:hyperlink r:id="rId81" w:history="1"><w:r><w:rPr><w:color w:val="#410a8c"/><w:u w:val="single"/></w:rPr><w:t xml:space="preserve">Isabelle Mounier</w:t></w:r></w:hyperlink><w:r><w:rPr/><w:t xml:space="preserve">,</w:t></w:r><w:hyperlink r:id="rId79" w:history="1"><w:r><w:rPr><w:color w:val="#410a8c"/><w:u w:val="single"/></w:rPr><w:t xml:space="preserve">Jean-Marc Labat</w:t></w:r></w:hyperlink><w:r><w:rPr/><w:t xml:space="preserve">,</w:t></w:r><w:hyperlink r:id="rId82" w:history="1"><w:r><w:rPr><w:color w:val="#410a8c"/><w:u w:val="single"/></w:rPr><w:t xml:space="preserve">Fabrice Kordon</w:t></w:r></w:hyperlink><w:r><w:rPr/><w:t xml:space="preserve">,</w:t></w:r><w:hyperlink r:id="rId36" w:history="1"><w:r><w:rPr><w:color w:val="#410a8c"/><w:u w:val="single"/></w:rPr><w:t xml:space="preserve">Thibault Carron</w:t></w:r></w:hyperlink></w:p><w:p><w:pPr/><w:r><w:rPr><w:i w:val="1"/><w:iCs w:val="1"/></w:rPr><w:t xml:space="preserve">9th European Conference on Technology Enhanced Learning</w:t></w:r><w:r><w:rPr/><w:t xml:space="preserve">, Sep 2014, Graz, Austria. pp.476-481, </w:t></w:r><w:hyperlink r:id="rId83" w:history="1"><w:r><w:rPr><w:color w:val="#410a8c"/><w:u w:val="single"/></w:rPr><w:t xml:space="preserve">⟨10.1007/978-3-319-11200-8_45⟩</w:t></w:r></w:hyperlink></w:p><w:p><w:pPr/><w:r><w:rPr/><w:t xml:space="preserve">Communication dans un congrès</w:t></w:r></w:p><w:p><w:pPr/><w:hyperlink r:id="rId80" w:history="1"><w:r><w:rPr><w:color w:val="#410a8c"/><w:u w:val="single"/></w:rPr><w:t xml:space="preserve">hal-01215670v1</w:t></w:r></w:hyperlink></w:p></w:tc></w:tr><w:tr><w:trPr/><w:tc><w:tcPr><w:noWrap/></w:tcPr><w:p><w:pPr><w:spacing w:after="200"/></w:pPr><w:hyperlink r:id="rId84" w:history="1"><w:r><w:rPr><w:color w:val="1e198e"/><w:b w:val="1"/><w:bCs w:val="1"/><w:u w:val="single"/></w:rPr><w:t xml:space="preserve">Framework Multidimensionnel d'Analyse de Niveaux de Jeux Sérieux</w:t></w:r></w:hyperlink></w:p><w:p><w:pPr/><w:hyperlink r:id="rId85" w:history="1"><w:r><w:rPr><w:color w:val="#410a8c"/><w:u w:val="single"/></w:rPr><w:t xml:space="preserve">Noémie Bernard</w:t></w:r></w:hyperlink><w:r><w:rPr/><w:t xml:space="preserve">,</w:t></w:r><w:hyperlink r:id="rId13" w:history="1"><w:r><w:rPr><w:color w:val="#410a8c"/><w:u w:val="single"/></w:rPr><w:t xml:space="preserve">Amel Yessad</w:t></w:r></w:hyperlink></w:p><w:p><w:pPr/><w:r><w:rPr><w:i w:val="1"/><w:iCs w:val="1"/></w:rPr><w:t xml:space="preserve">9ème Colloque Technologies de l'Information et de la Communication pour l'Enseignement</w:t></w:r><w:r><w:rPr/><w:t xml:space="preserve">, Oct 2014, Bézier, France. pp.13-24</w:t></w:r></w:p><w:p><w:pPr/><w:r><w:rPr/><w:t xml:space="preserve">Communication dans un congrès</w:t></w:r></w:p><w:p><w:pPr/><w:hyperlink r:id="rId84" w:history="1"><w:r><w:rPr><w:color w:val="#410a8c"/><w:u w:val="single"/></w:rPr><w:t xml:space="preserve">hal-01222356v1</w:t></w:r></w:hyperlink></w:p></w:tc></w:tr><w:tr><w:trPr/><w:tc><w:tcPr><w:noWrap/></w:tcPr><w:p><w:pPr><w:spacing w:after="200"/></w:pPr><w:hyperlink r:id="rId86" w:history="1"><w:r><w:rPr><w:color w:val="1e198e"/><w:b w:val="1"/><w:bCs w:val="1"/><w:u w:val="single"/></w:rPr><w:t xml:space="preserve">Toward Improvement of Serious Game Reliability</w:t></w:r></w:hyperlink></w:p><w:p><w:pPr/><w:hyperlink r:id="rId36" w:history="1"><w:r><w:rPr><w:color w:val="#410a8c"/><w:u w:val="single"/></w:rPr><w:t xml:space="preserve">Thibault Carron</w:t></w:r></w:hyperlink><w:r><w:rPr/><w:t xml:space="preserve">,</w:t></w:r><w:hyperlink r:id="rId82" w:history="1"><w:r><w:rPr><w:color w:val="#410a8c"/><w:u w:val="single"/></w:rPr><w:t xml:space="preserve">Fabrice Kordon</w:t></w:r></w:hyperlink><w:r><w:rPr/><w:t xml:space="preserve">,</w:t></w:r><w:hyperlink r:id="rId79" w:history="1"><w:r><w:rPr><w:color w:val="#410a8c"/><w:u w:val="single"/></w:rPr><w:t xml:space="preserve">Jean-Marc Labat</w:t></w:r></w:hyperlink><w:r><w:rPr/><w:t xml:space="preserve">,</w:t></w:r><w:hyperlink r:id="rId81" w:history="1"><w:r><w:rPr><w:color w:val="#410a8c"/><w:u w:val="single"/></w:rPr><w:t xml:space="preserve">Isabelle Mounier</w:t></w:r></w:hyperlink><w:r><w:rPr/><w:t xml:space="preserve">,</w:t></w:r><w:hyperlink r:id="rId13" w:history="1"><w:r><w:rPr><w:color w:val="#410a8c"/><w:u w:val="single"/></w:rPr><w:t xml:space="preserve">Amel Yessad</w:t></w:r></w:hyperlink></w:p><w:p><w:pPr/><w:r><w:rPr><w:i w:val="1"/><w:iCs w:val="1"/></w:rPr><w:t xml:space="preserve">7th European Conference on Games Based Learning</w:t></w:r><w:r><w:rPr/><w:t xml:space="preserve">, Oct 2013, Porto, Portugal. pp.80-87</w:t></w:r></w:p><w:p><w:pPr/><w:r><w:rPr/><w:t xml:space="preserve">Communication dans un congrès</w:t></w:r></w:p><w:p><w:pPr/><w:hyperlink r:id="rId86" w:history="1"><w:r><w:rPr><w:color w:val="#410a8c"/><w:u w:val="single"/></w:rPr><w:t xml:space="preserve">hal-01216093v1</w:t></w:r></w:hyperlink></w:p></w:tc></w:tr><w:tr><w:trPr/><w:tc><w:tcPr><w:noWrap/></w:tcPr><w:p><w:pPr><w:spacing w:after="200"/></w:pPr><w:hyperlink r:id="rId87" w:history="1"><w:r><w:rPr><w:color w:val="1e198e"/><w:b w:val="1"/><w:bCs w:val="1"/><w:u w:val="single"/></w:rPr><w:t xml:space="preserve">Vérification de scénarios complexes issus du processus de ludification (&amp;quot;gamification&amp;quot;) dans les jeux sérieux</w:t></w:r></w:hyperlink></w:p><w:p><w:pPr/><w:hyperlink r:id="rId36" w:history="1"><w:r><w:rPr><w:color w:val="#410a8c"/><w:u w:val="single"/></w:rPr><w:t xml:space="preserve">Thibault Carron</w:t></w:r></w:hyperlink><w:r><w:rPr/><w:t xml:space="preserve">,</w:t></w:r><w:hyperlink r:id="rId88" w:history="1"><w:r><w:rPr><w:color w:val="#410a8c"/><w:u w:val="single"/></w:rPr><w:t xml:space="preserve">Philippe Pernelle</w:t></w:r></w:hyperlink><w:r><w:rPr/><w:t xml:space="preserve">,</w:t></w:r><w:hyperlink r:id="rId89" w:history="1"><w:r><w:rPr><w:color w:val="#410a8c"/><w:u w:val="single"/></w:rPr><w:t xml:space="preserve">Jean-Mathias Heraud</w:t></w:r></w:hyperlink><w:r><w:rPr/><w:t xml:space="preserve">,</w:t></w:r><w:hyperlink r:id="rId13" w:history="1"><w:r><w:rPr><w:color w:val="#410a8c"/><w:u w:val="single"/></w:rPr><w:t xml:space="preserve">Amel Yessad</w:t></w:r></w:hyperlink></w:p><w:p><w:pPr/><w:r><w:rPr><w:i w:val="1"/><w:iCs w:val="1"/></w:rPr><w:t xml:space="preserve">Rencontres interdisciplinaires sur les systèmes complexes naturels et artificiels</w:t></w:r><w:r><w:rPr/><w:t xml:space="preserve">, Jan 2013, Rochebrune, France. 1-12 (in press)</w:t></w:r></w:p><w:p><w:pPr/><w:r><w:rPr/><w:t xml:space="preserve">Communication dans un congrès</w:t></w:r></w:p><w:p><w:pPr/><w:hyperlink r:id="rId87" w:history="1"><w:r><w:rPr><w:color w:val="#410a8c"/><w:u w:val="single"/></w:rPr><w:t xml:space="preserve">hal-01216125v1</w:t></w:r></w:hyperlink></w:p></w:tc></w:tr><w:tr><w:trPr/><w:tc><w:tcPr><w:noWrap/></w:tcPr><w:p><w:pPr><w:spacing w:after="200"/></w:pPr><w:hyperlink r:id="rId90" w:history="1"><w:r><w:rPr><w:color w:val="1e198e"/><w:b w:val="1"/><w:bCs w:val="1"/><w:u w:val="single"/></w:rPr><w:t xml:space="preserve">An approach to model and validate scenarios of serious games in the design stage</w:t></w:r></w:hyperlink></w:p><w:p><w:pPr/><w:hyperlink r:id="rId13" w:history="1"><w:r><w:rPr><w:color w:val="#410a8c"/><w:u w:val="single"/></w:rPr><w:t xml:space="preserve">Amel Yessad</w:t></w:r></w:hyperlink><w:r><w:rPr/><w:t xml:space="preserve">,</w:t></w:r><w:hyperlink r:id="rId79" w:history="1"><w:r><w:rPr><w:color w:val="#410a8c"/><w:u w:val="single"/></w:rPr><w:t xml:space="preserve">Jean-Marc Labat</w:t></w:r></w:hyperlink><w:r><w:rPr/><w:t xml:space="preserve">,</w:t></w:r><w:hyperlink r:id="rId36" w:history="1"><w:r><w:rPr><w:color w:val="#410a8c"/><w:u w:val="single"/></w:rPr><w:t xml:space="preserve">Thibault Carron</w:t></w:r></w:hyperlink></w:p><w:p><w:pPr/><w:r><w:rPr><w:i w:val="1"/><w:iCs w:val="1"/></w:rPr><w:t xml:space="preserve">International Conference on Web-based Learning</w:t></w:r><w:r><w:rPr/><w:t xml:space="preserve">, Oct 2013, Kenting, Taiwan. pp.264-273, </w:t></w:r><w:hyperlink r:id="rId91" w:history="1"><w:r><w:rPr><w:color w:val="#410a8c"/><w:u w:val="single"/></w:rPr><w:t xml:space="preserve">⟨10.1007/978-3-642-41175-5_27⟩</w:t></w:r></w:hyperlink></w:p><w:p><w:pPr/><w:r><w:rPr/><w:t xml:space="preserve">Communication dans un congrès</w:t></w:r></w:p><w:p><w:pPr/><w:hyperlink r:id="rId92" w:history="1"><w:r><w:rPr><w:color w:val="#410a8c"/><w:u w:val="single"/></w:rPr><w:t xml:space="preserve">istex</w:t></w:r></w:hyperlink></w:p><w:p><w:pPr/><w:hyperlink r:id="rId90" w:history="1"><w:r><w:rPr><w:color w:val="#410a8c"/><w:u w:val="single"/></w:rPr><w:t xml:space="preserve">hal-01216181v1</w:t></w:r></w:hyperlink></w:p></w:tc></w:tr><w:tr><w:trPr/><w:tc><w:tcPr><w:noWrap/></w:tcPr><w:p><w:pPr><w:spacing w:after="200"/></w:pPr><w:hyperlink r:id="rId93" w:history="1"><w:r><w:rPr><w:color w:val="1e198e"/><w:b w:val="1"/><w:bCs w:val="1"/><w:u w:val="single"/></w:rPr><w:t xml:space="preserve">How to Evaluate Competencies in Game-Based Learning Systems Automatically?</w:t></w:r></w:hyperlink></w:p><w:p><w:pPr/><w:hyperlink r:id="rId94" w:history="1"><w:r><w:rPr><w:color w:val="#410a8c"/><w:u w:val="single"/></w:rPr><w:t xml:space="preserve">Pradeepa Thomas</w:t></w:r></w:hyperlink><w:r><w:rPr/><w:t xml:space="preserve">,</w:t></w:r><w:hyperlink r:id="rId79" w:history="1"><w:r><w:rPr><w:color w:val="#410a8c"/><w:u w:val="single"/></w:rPr><w:t xml:space="preserve">Jean-Marc Labat</w:t></w:r></w:hyperlink><w:r><w:rPr/><w:t xml:space="preserve">,</w:t></w:r><w:hyperlink r:id="rId35" w:history="1"><w:r><w:rPr><w:color w:val="#410a8c"/><w:u w:val="single"/></w:rPr><w:t xml:space="preserve">Mathieu Muratet</w:t></w:r></w:hyperlink><w:r><w:rPr/><w:t xml:space="preserve">,</w:t></w:r><w:hyperlink r:id="rId13" w:history="1"><w:r><w:rPr><w:color w:val="#410a8c"/><w:u w:val="single"/></w:rPr><w:t xml:space="preserve">Amel Yessad</w:t></w:r></w:hyperlink></w:p><w:p><w:pPr/><w:r><w:rPr><w:i w:val="1"/><w:iCs w:val="1"/></w:rPr><w:t xml:space="preserve">11th international conference on Intelligent Tutoring Systems</w:t></w:r><w:r><w:rPr/><w:t xml:space="preserve">, Jun 2012, Chania, Greece. pp.168-173, </w:t></w:r><w:hyperlink r:id="rId95" w:history="1"><w:r><w:rPr><w:color w:val="#410a8c"/><w:u w:val="single"/></w:rPr><w:t xml:space="preserve">⟨10.1007/978-3-642-30950-2_22⟩</w:t></w:r></w:hyperlink></w:p><w:p><w:pPr/><w:r><w:rPr/><w:t xml:space="preserve">Communication dans un congrès</w:t></w:r></w:p><w:p><w:pPr/><w:hyperlink r:id="rId93" w:history="1"><w:r><w:rPr><w:color w:val="#410a8c"/><w:u w:val="single"/></w:rPr><w:t xml:space="preserve">hal-01359548v1</w:t></w:r></w:hyperlink></w:p></w:tc></w:tr><w:tr><w:trPr/><w:tc><w:tcPr><w:noWrap/></w:tcPr><w:p><w:pPr><w:spacing w:after="200"/></w:pPr><w:hyperlink r:id="rId96" w:history="1"><w:r><w:rPr><w:color w:val="1e198e"/><w:b w:val="1"/><w:bCs w:val="1"/><w:u w:val="single"/></w:rPr><w:t xml:space="preserve">Petri nets and ontology: tools for the learning player assessment in serious games</w:t></w:r></w:hyperlink></w:p><w:p><w:pPr/><w:hyperlink r:id="rId97" w:history="1"><w:r><w:rPr><w:color w:val="#410a8c"/><w:u w:val="single"/></w:rPr><w:t xml:space="preserve">Pradeepa Thomas Benjamin</w:t></w:r></w:hyperlink><w:r><w:rPr/><w:t xml:space="preserve">,</w:t></w:r><w:hyperlink r:id="rId13" w:history="1"><w:r><w:rPr><w:color w:val="#410a8c"/><w:u w:val="single"/></w:rPr><w:t xml:space="preserve">Amel Yessad</w:t></w:r></w:hyperlink><w:r><w:rPr/><w:t xml:space="preserve">,</w:t></w:r><w:hyperlink r:id="rId79" w:history="1"><w:r><w:rPr><w:color w:val="#410a8c"/><w:u w:val="single"/></w:rPr><w:t xml:space="preserve">Jean-Marc Labat</w:t></w:r></w:hyperlink></w:p><w:p><w:pPr/><w:r><w:rPr><w:i w:val="1"/><w:iCs w:val="1"/></w:rPr><w:t xml:space="preserve">IEEE International Conference on Advance Learning Technologies</w:t></w:r><w:r><w:rPr/><w:t xml:space="preserve">, Jul 2011, Athens, GA, United States. pp.415-419, </w:t></w:r><w:hyperlink r:id="rId98" w:history="1"><w:r><w:rPr><w:color w:val="#410a8c"/><w:u w:val="single"/></w:rPr><w:t xml:space="preserve">⟨10.1109/ICALT.2011.131⟩</w:t></w:r></w:hyperlink></w:p><w:p><w:pPr/><w:r><w:rPr/><w:t xml:space="preserve">Communication dans un congrès</w:t></w:r></w:p><w:p><w:pPr/><w:hyperlink r:id="rId96" w:history="1"><w:r><w:rPr><w:color w:val="#410a8c"/><w:u w:val="single"/></w:rPr><w:t xml:space="preserve">hal-01282509v1</w:t></w:r></w:hyperlink></w:p></w:tc></w:tr><w:tr><w:trPr/><w:tc><w:tcPr><w:noWrap/></w:tcPr><w:p><w:pPr><w:spacing w:after="200"/></w:pPr><w:hyperlink r:id="rId99" w:history="1"><w:r><w:rPr><w:color w:val="1e198e"/><w:b w:val="1"/><w:bCs w:val="1"/><w:u w:val="single"/></w:rPr><w:t xml:space="preserve">Réseaux de Petri et ontologies : des outils pour le suivi de l'apprenant dans les jeux sérieux</w:t></w:r></w:hyperlink></w:p><w:p><w:pPr/><w:hyperlink r:id="rId94" w:history="1"><w:r><w:rPr><w:color w:val="#410a8c"/><w:u w:val="single"/></w:rPr><w:t xml:space="preserve">Pradeepa Thomas</w:t></w:r></w:hyperlink><w:r><w:rPr/><w:t xml:space="preserve">,</w:t></w:r><w:hyperlink r:id="rId13" w:history="1"><w:r><w:rPr><w:color w:val="#410a8c"/><w:u w:val="single"/></w:rPr><w:t xml:space="preserve">Amel Yessad</w:t></w:r></w:hyperlink><w:r><w:rPr/><w:t xml:space="preserve">,</w:t></w:r><w:hyperlink r:id="rId79" w:history="1"><w:r><w:rPr><w:color w:val="#410a8c"/><w:u w:val="single"/></w:rPr><w:t xml:space="preserve">Jean-Marc Labat</w:t></w:r></w:hyperlink></w:p><w:p><w:pPr/><w:r><w:rPr><w:i w:val="1"/><w:iCs w:val="1"/></w:rPr><w:t xml:space="preserve">EIAH 2011 - Conférence sur les Environnements Informatiques pour l'Apprentissage Humain</w:t></w:r><w:r><w:rPr/><w:t xml:space="preserve">, May 2011, Mons, Belgique. pp.435-447</w:t></w:r></w:p><w:p><w:pPr/><w:r><w:rPr/><w:t xml:space="preserve">Communication dans un congrès</w:t></w:r></w:p><w:p><w:pPr/><w:hyperlink r:id="rId99" w:history="1"><w:r><w:rPr><w:color w:val="#410a8c"/><w:u w:val="single"/></w:rPr><w:t xml:space="preserve">hal-00605779v1</w:t></w:r></w:hyperlink></w:p></w:tc></w:tr><w:tr><w:trPr/><w:tc><w:tcPr><w:noWrap/></w:tcPr><w:p><w:pPr><w:spacing w:after="200"/></w:pPr><w:hyperlink r:id="rId100" w:history="1"><w:r><w:rPr><w:color w:val="1e198e"/><w:b w:val="1"/><w:bCs w:val="1"/><w:u w:val="single"/></w:rPr><w:t xml:space="preserve">Approche Ontologique pour la Détection de la Pertinence d'une Action dans un Jeu Sérieux</w:t></w:r></w:hyperlink></w:p><w:p><w:pPr/><w:hyperlink r:id="rId13" w:history="1"><w:r><w:rPr><w:color w:val="#410a8c"/><w:u w:val="single"/></w:rPr><w:t xml:space="preserve">Amel Yessad</w:t></w:r></w:hyperlink><w:r><w:rPr/><w:t xml:space="preserve">,</w:t></w:r><w:hyperlink r:id="rId79" w:history="1"><w:r><w:rPr><w:color w:val="#410a8c"/><w:u w:val="single"/></w:rPr><w:t xml:space="preserve">Jean-Marc Labat</w:t></w:r></w:hyperlink></w:p><w:p><w:pPr/><w:r><w:rPr><w:i w:val="1"/><w:iCs w:val="1"/></w:rPr><w:t xml:space="preserve">IC 2011, 22èmes Journées francophones d'Ingénierie des Connaissances</w:t></w:r><w:r><w:rPr/><w:t xml:space="preserve">, May 2011, Chambéry, France. pp.557-572</w:t></w:r></w:p><w:p><w:pPr/><w:r><w:rPr/><w:t xml:space="preserve">Communication dans un congrès</w:t></w:r></w:p><w:p><w:pPr/><w:hyperlink r:id="rId100" w:history="1"><w:r><w:rPr><w:color w:val="#410a8c"/><w:u w:val="single"/></w:rPr><w:t xml:space="preserve">hal-00746724v1</w:t></w:r></w:hyperlink></w:p></w:tc></w:tr><w:tr><w:trPr/><w:tc><w:tcPr><w:noWrap/></w:tcPr><w:p><w:pPr><w:spacing w:after="200"/></w:pPr><w:hyperlink r:id="rId101" w:history="1"><w:r><w:rPr><w:color w:val="1e198e"/><w:b w:val="1"/><w:bCs w:val="1"/><w:u w:val="single"/></w:rPr><w:t xml:space="preserve">SeGAE: A Serious Game Authoring Environment</w:t></w:r></w:hyperlink></w:p><w:p><w:pPr/><w:hyperlink r:id="rId13" w:history="1"><w:r><w:rPr><w:color w:val="#410a8c"/><w:u w:val="single"/></w:rPr><w:t xml:space="preserve">Amel Yessad</w:t></w:r></w:hyperlink><w:r><w:rPr/><w:t xml:space="preserve">,</w:t></w:r><w:hyperlink r:id="rId79" w:history="1"><w:r><w:rPr><w:color w:val="#410a8c"/><w:u w:val="single"/></w:rPr><w:t xml:space="preserve">Jean-Marc Labat</w:t></w:r></w:hyperlink><w:r><w:rPr/><w:t xml:space="preserve">,</w:t></w:r><w:hyperlink r:id="rId102" w:history="1"><w:r><w:rPr><w:color w:val="#410a8c"/><w:u w:val="single"/></w:rPr><w:t xml:space="preserve">François Kermorvant</w:t></w:r></w:hyperlink></w:p><w:p><w:pPr/><w:r><w:rPr><w:i w:val="1"/><w:iCs w:val="1"/></w:rPr><w:t xml:space="preserve">IEEE International Conference on Advance Learning Technologies</w:t></w:r><w:r><w:rPr/><w:t xml:space="preserve">, Jul 2010, Sousse, Tunisia. pp.538-540, </w:t></w:r><w:hyperlink r:id="rId103" w:history="1"><w:r><w:rPr><w:color w:val="#410a8c"/><w:u w:val="single"/></w:rPr><w:t xml:space="preserve">⟨10.1109/ICALT.2010.153⟩</w:t></w:r></w:hyperlink></w:p><w:p><w:pPr/><w:r><w:rPr/><w:t xml:space="preserve">Communication dans un congrès</w:t></w:r></w:p><w:p><w:pPr/><w:hyperlink r:id="rId101" w:history="1"><w:r><w:rPr><w:color w:val="#410a8c"/><w:u w:val="single"/></w:rPr><w:t xml:space="preserve">hal-01291806v1</w:t></w:r></w:hyperlink></w:p></w:tc></w:tr><w:tr><w:trPr/><w:tc><w:tcPr><w:noWrap/></w:tcPr><w:p><w:pPr><w:spacing w:after="200"/></w:pPr><w:hyperlink r:id="rId104" w:history="1"><w:r><w:rPr><w:color w:val="1e198e"/><w:b w:val="1"/><w:bCs w:val="1"/><w:u w:val="single"/></w:rPr><w:t xml:space="preserve">Using the Petri Nets for the Learner Assessment in Serious Games</w:t></w:r></w:hyperlink></w:p><w:p><w:pPr/><w:hyperlink r:id="rId13" w:history="1"><w:r><w:rPr><w:color w:val="#410a8c"/><w:u w:val="single"/></w:rPr><w:t xml:space="preserve">Amel Yessad</w:t></w:r></w:hyperlink><w:r><w:rPr/><w:t xml:space="preserve">,</w:t></w:r><w:hyperlink r:id="rId97" w:history="1"><w:r><w:rPr><w:color w:val="#410a8c"/><w:u w:val="single"/></w:rPr><w:t xml:space="preserve">Pradeepa Thomas Benjamin</w:t></w:r></w:hyperlink><w:r><w:rPr/><w:t xml:space="preserve">,</w:t></w:r><w:hyperlink r:id="rId105" w:history="1"><w:r><w:rPr><w:color w:val="#410a8c"/><w:u w:val="single"/></w:rPr><w:t xml:space="preserve">Bruno Capdevila</w:t></w:r></w:hyperlink><w:r><w:rPr/><w:t xml:space="preserve">,</w:t></w:r><w:hyperlink r:id="rId79" w:history="1"><w:r><w:rPr><w:color w:val="#410a8c"/><w:u w:val="single"/></w:rPr><w:t xml:space="preserve">Jean-Marc Labat</w:t></w:r></w:hyperlink></w:p><w:p><w:pPr/><w:r><w:rPr><w:i w:val="1"/><w:iCs w:val="1"/></w:rPr><w:t xml:space="preserve">Proceeding of the 9 th International conference on Web-based Learning</w:t></w:r><w:r><w:rPr/><w:t xml:space="preserve">, Dec 2010, Shanghai, China. pp.339-348, </w:t></w:r><w:hyperlink r:id="rId106" w:history="1"><w:r><w:rPr><w:color w:val="#410a8c"/><w:u w:val="single"/></w:rPr><w:t xml:space="preserve">⟨10.1007/978-3-642-17407-0_35⟩</w:t></w:r></w:hyperlink></w:p><w:p><w:pPr/><w:r><w:rPr/><w:t xml:space="preserve">Communication dans un congrès</w:t></w:r></w:p><w:p><w:pPr/><w:hyperlink r:id="rId107" w:history="1"><w:r><w:rPr><w:color w:val="#410a8c"/><w:u w:val="single"/></w:rPr><w:t xml:space="preserve">istex</w:t></w:r></w:hyperlink></w:p><w:p><w:pPr/><w:hyperlink r:id="rId104" w:history="1"><w:r><w:rPr><w:color w:val="#410a8c"/><w:u w:val="single"/></w:rPr><w:t xml:space="preserve">hal-01291805v1</w:t></w:r></w:hyperlink></w:p></w:tc></w:tr><w:tr><w:trPr/><w:tc><w:tcPr><w:noWrap/></w:tcPr><w:p><w:pPr><w:spacing w:after="200"/></w:pPr><w:hyperlink r:id="rId108" w:history="1"><w:r><w:rPr><w:color w:val="1e198e"/><w:b w:val="1"/><w:bCs w:val="1"/><w:u w:val="single"/></w:rPr><w:t xml:space="preserve">Adaptive Course Generation in Semantic Web Context</w:t></w:r></w:hyperlink></w:p><w:p><w:pPr/><w:hyperlink r:id="rId13" w:history="1"><w:r><w:rPr><w:color w:val="#410a8c"/><w:u w:val="single"/></w:rPr><w:t xml:space="preserve">Amel Yessad</w:t></w:r></w:hyperlink><w:r><w:rPr/><w:t xml:space="preserve">,</w:t></w:r><w:hyperlink r:id="rId109" w:history="1"><w:r><w:rPr><w:color w:val="#410a8c"/><w:u w:val="single"/></w:rPr><w:t xml:space="preserve">Catherine Faron Zucker</w:t></w:r></w:hyperlink><w:r><w:rPr/><w:t xml:space="preserve">,</w:t></w:r><w:hyperlink r:id="rId110" w:history="1"><w:r><w:rPr><w:color w:val="#410a8c"/><w:u w:val="single"/></w:rPr><w:t xml:space="preserve">Rose Dieng-Kuntz</w:t></w:r></w:hyperlink><w:r><w:rPr/><w:t xml:space="preserve">,</w:t></w:r><w:hyperlink r:id="rId111" w:history="1"><w:r><w:rPr><w:color w:val="#410a8c"/><w:u w:val="single"/></w:rPr><w:t xml:space="preserve">Med Tayeb Laskri</w:t></w:r></w:hyperlink></w:p><w:p><w:pPr/><w:r><w:rPr><w:i w:val="1"/><w:iCs w:val="1"/></w:rPr><w:t xml:space="preserve">EdMedia</w:t></w:r><w:r><w:rPr/><w:t xml:space="preserve">, Jun 2008, Vienne, Austria</w:t></w:r></w:p><w:p><w:pPr/><w:r><w:rPr/><w:t xml:space="preserve">Communication dans un congrès</w:t></w:r></w:p><w:p><w:pPr/><w:hyperlink r:id="rId108" w:history="1"><w:r><w:rPr><w:color w:val="#410a8c"/><w:u w:val="single"/></w:rPr><w:t xml:space="preserve">hal-03503453v1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Assister les enseignants du primaire dans l’enseignement de la pensée informatique. Une approche basée sur la scénarisation et vers les teaching analytics</w:t></w:r></w:hyperlink></w:p><w:p><w:pPr/><w:hyperlink r:id="rId13" w:history="1"><w:r><w:rPr><w:color w:val="#410a8c"/><w:u w:val="single"/></w:rPr><w:t xml:space="preserve">Amel Yessad</w:t></w:r></w:hyperlink><w:r><w:rPr/><w:t xml:space="preserve">,</w:t></w:r><w:hyperlink r:id="rId35" w:history="1"><w:r><w:rPr><w:color w:val="#410a8c"/><w:u w:val="single"/></w:rPr><w:t xml:space="preserve">Mathieu Muratet</w:t></w:r></w:hyperlink><w:r><w:rPr/><w:t xml:space="preserve">,</w:t></w:r><w:hyperlink r:id="rId36" w:history="1"><w:r><w:rPr><w:color w:val="#410a8c"/><w:u w:val="single"/></w:rPr><w:t xml:space="preserve">Thibault Carron</w:t></w:r></w:hyperlink></w:p><w:p><w:pPr/><w:r><w:rPr><w:i w:val="1"/><w:iCs w:val="1"/></w:rPr><w:t xml:space="preserve">Enseigner, apprendre, former à l’informatique à l'école : regards croisés</w:t></w:r><w:r><w:rPr/><w:t xml:space="preserve">, Université Paris Cité, pp.211-231, 2024, 9782744202124. </w:t></w:r><w:hyperlink r:id="rId113" w:history="1"><w:r><w:rPr><w:color w:val="#410a8c"/><w:u w:val="single"/></w:rPr><w:t xml:space="preserve">⟨10.53480/2024iecare11y⟩</w:t></w:r></w:hyperlink></w:p><w:p><w:pPr/><w:r><w:rPr/><w:t xml:space="preserve">Chapitre d'ouvrage</w:t></w:r></w:p><w:p><w:pPr/><w:hyperlink r:id="rId112" w:history="1"><w:r><w:rPr><w:color w:val="#410a8c"/><w:u w:val="single"/></w:rPr><w:t xml:space="preserve">hal-04745327v1</w:t></w:r></w:hyperlink></w:p></w:tc></w:tr><w:tr><w:trPr/><w:tc><w:tcPr><w:noWrap/></w:tcPr><w:p><w:pPr><w:spacing w:after="200"/></w:pPr><w:hyperlink r:id="rId114" w:history="1"><w:r><w:rPr><w:color w:val="1e198e"/><w:b w:val="1"/><w:bCs w:val="1"/><w:u w:val="single"/></w:rPr><w:t xml:space="preserve">Adapting Learning Paths in Serious Games: An Approach Based on Teachers' Requirements</w:t></w:r></w:hyperlink></w:p><w:p><w:pPr/><w:hyperlink r:id="rId115" w:history="1"><w:r><w:rPr><w:color w:val="#410a8c"/><w:u w:val="single"/></w:rPr><w:t xml:space="preserve">Javier Melero</w:t></w:r></w:hyperlink><w:r><w:rPr/><w:t xml:space="preserve">,</w:t></w:r><w:hyperlink r:id="rId116" w:history="1"><w:r><w:rPr><w:color w:val="#410a8c"/><w:u w:val="single"/></w:rPr><w:t xml:space="preserve">Naima El-Kechai</w:t></w:r></w:hyperlink><w:r><w:rPr/><w:t xml:space="preserve">,</w:t></w:r><w:hyperlink r:id="rId13" w:history="1"><w:r><w:rPr><w:color w:val="#410a8c"/><w:u w:val="single"/></w:rPr><w:t xml:space="preserve">Amel Yessad</w:t></w:r></w:hyperlink><w:r><w:rPr/><w:t xml:space="preserve">,</w:t></w:r><w:hyperlink r:id="rId79" w:history="1"><w:r><w:rPr><w:color w:val="#410a8c"/><w:u w:val="single"/></w:rPr><w:t xml:space="preserve">Jean-Marc Labat</w:t></w:r></w:hyperlink></w:p><w:p><w:pPr/><w:r><w:rPr><w:i w:val="1"/><w:iCs w:val="1"/></w:rPr><w:t xml:space="preserve">Computer Supported Education - 7th International Conference, CSEDU 2015, Lisbon, Portugal, May 23-25, 2015, Revised Selected Papers</w:t></w:r><w:r><w:rPr/><w:t xml:space="preserve">, 583, Springer, pp.376-394, 2016, Communications in Computer and Information Science, 978-3-319-29584-8. </w:t></w:r><w:hyperlink r:id="rId117" w:history="1"><w:r><w:rPr><w:color w:val="#410a8c"/><w:u w:val="single"/></w:rPr><w:t xml:space="preserve">⟨10.1007/978-3-319-29585-5_22⟩</w:t></w:r></w:hyperlink></w:p><w:p><w:pPr/><w:r><w:rPr/><w:t xml:space="preserve">Chapitre d'ouvrage</w:t></w:r></w:p><w:p><w:pPr/><w:hyperlink r:id="rId114" w:history="1"><w:r><w:rPr><w:color w:val="#410a8c"/><w:u w:val="single"/></w:rPr><w:t xml:space="preserve">hal-01303795v1</w:t></w:r></w:hyperlink></w:p></w:tc></w:tr><w:tr><w:trPr/><w:tc><w:tcPr><w:noWrap/></w:tcPr><w:p><w:pPr><w:spacing w:after="200"/></w:pPr><w:hyperlink r:id="rId118" w:history="1"><w:r><w:rPr><w:color w:val="1e198e"/><w:b w:val="1"/><w:bCs w:val="1"/><w:u w:val="single"/></w:rPr><w:t xml:space="preserve">OrPAF: an Environment for Adaptive Hypermedia Courses in the Semantic Web Context</w:t></w:r></w:hyperlink></w:p><w:p><w:pPr/><w:hyperlink r:id="rId13" w:history="1"><w:r><w:rPr><w:color w:val="#410a8c"/><w:u w:val="single"/></w:rPr><w:t xml:space="preserve">Amel Yessad</w:t></w:r></w:hyperlink><w:r><w:rPr/><w:t xml:space="preserve">,</w:t></w:r><w:hyperlink r:id="rId119" w:history="1"><w:r><w:rPr><w:color w:val="#410a8c"/><w:u w:val="single"/></w:rPr><w:t xml:space="preserve">Catherine Faron</w:t></w:r></w:hyperlink><w:r><w:rPr/><w:t xml:space="preserve">,</w:t></w:r><w:hyperlink r:id="rId120" w:history="1"><w:r><w:rPr><w:color w:val="#410a8c"/><w:u w:val="single"/></w:rPr><w:t xml:space="preserve">Peter Sander</w:t></w:r></w:hyperlink><w:r><w:rPr/><w:t xml:space="preserve">,</w:t></w:r><w:hyperlink r:id="rId121" w:history="1"><w:r><w:rPr><w:color w:val="#410a8c"/><w:u w:val="single"/></w:rPr><w:t xml:space="preserve">Mohamed Tayeb Laskri</w:t></w:r></w:hyperlink></w:p><w:p><w:pPr/><w:r><w:rPr><w:i w:val="1"/><w:iCs w:val="1"/></w:rPr><w:t xml:space="preserve">Novel Developments in Web-Based Learning Technologies: Tools for Modern Teaching</w:t></w:r><w:r><w:rPr/><w:t xml:space="preserve">, IGI GLOBAL, pp.159-173, 2010, </w:t></w:r><w:hyperlink r:id="rId122" w:history="1"><w:r><w:rPr><w:color w:val="#410a8c"/><w:u w:val="single"/></w:rPr><w:t xml:space="preserve">⟨10.4018/978-1-60566-938-0.ch009⟩</w:t></w:r></w:hyperlink></w:p><w:p><w:pPr/><w:r><w:rPr/><w:t xml:space="preserve">Chapitre d'ouvrage</w:t></w:r></w:p><w:p><w:pPr/><w:hyperlink r:id="rId118" w:history="1"><w:r><w:rPr><w:color w:val="#410a8c"/><w:u w:val="single"/></w:rPr><w:t xml:space="preserve">hal-01293876v1</w:t></w:r></w:hyperlink></w:p></w:tc></w:tr></w:tbl><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Rétroactions dans un environnement numérique d’apprentissage : Modèle de description et décision</w:t></w:r></w:hyperlink></w:p><w:p><w:pPr/><w:hyperlink r:id="rId14" w:history="1"><w:r><w:rPr><w:color w:val="#410a8c"/><w:u w:val="single"/></w:rPr><w:t xml:space="preserve">Sébastien Jolivet</w:t></w:r></w:hyperlink><w:r><w:rPr/><w:t xml:space="preserve">,</w:t></w:r><w:hyperlink r:id="rId13" w:history="1"><w:r><w:rPr><w:color w:val="#410a8c"/><w:u w:val="single"/></w:rPr><w:t xml:space="preserve">Amel Yessad</w:t></w:r></w:hyperlink><w:r><w:rPr/><w:t xml:space="preserve">,</w:t></w:r><w:hyperlink r:id="rId35" w:history="1"><w:r><w:rPr><w:color w:val="#410a8c"/><w:u w:val="single"/></w:rPr><w:t xml:space="preserve">Mathieu Muratet</w:t></w:r></w:hyperlink><w:r><w:rPr/><w:t xml:space="preserve">,</w:t></w:r><w:hyperlink r:id="rId124" w:history="1"><w:r><w:rPr><w:color w:val="#410a8c"/><w:u w:val="single"/></w:rPr><w:t xml:space="preserve">Elann Lesnes-Cuisiniez</w:t></w:r></w:hyperlink><w:r><w:rPr/><w:t xml:space="preserve">,</w:t></w:r><w:hyperlink r:id="rId24" w:history="1"><w:r><w:rPr><w:color w:val="#410a8c"/><w:u w:val="single"/></w:rPr><w:t xml:space="preserve">Brigitte Grugeon-Allys</w:t></w:r></w:hyperlink><w:r><w:rPr/><w:t xml:space="preserve">et al.</w:t></w:r></w:p><w:p><w:pPr/><w:r><w:rPr><w:i w:val="1"/><w:iCs w:val="1"/></w:rPr><w:t xml:space="preserve">STICEF (Sciences et Technologies de l'Information et de la Communication pour l'Éducation et la Formation)</w:t></w:r><w:r><w:rPr/><w:t xml:space="preserve">, 2022, 29 (2), </w:t></w:r><w:hyperlink r:id="rId125" w:history="1"><w:r><w:rPr><w:color w:val="#410a8c"/><w:u w:val="single"/></w:rPr><w:t xml:space="preserve">⟨10.23709/sticef.29.2.4⟩</w:t></w:r></w:hyperlink></w:p><w:p><w:pPr/><w:r><w:rPr/><w:t xml:space="preserve">Article dans une revue</w:t></w:r></w:p><w:p><w:pPr/><w:hyperlink r:id="rId123" w:history="1"><w:r><w:rPr><w:color w:val="#410a8c"/><w:u w:val="single"/></w:rPr><w:t xml:space="preserve">hal-04006908v1</w:t></w:r></w:hyperlink></w:p></w:tc></w:tr><w:tr><w:trPr/><w:tc><w:tcPr><w:noWrap/></w:tcPr><w:p><w:pPr><w:spacing w:after="200"/></w:pPr><w:hyperlink r:id="rId126" w:history="1"><w:r><w:rPr><w:color w:val="1e198e"/><w:b w:val="1"/><w:bCs w:val="1"/><w:u w:val="single"/></w:rPr><w:t xml:space="preserve">Un système d’aide à l’analyse des traces des apprenants dans les jeux sérieux</w:t></w:r></w:hyperlink></w:p><w:p><w:pPr/><w:hyperlink r:id="rId35" w:history="1"><w:r><w:rPr><w:color w:val="#410a8c"/><w:u w:val="single"/></w:rPr><w:t xml:space="preserve">Mathieu Muratet</w:t></w:r></w:hyperlink><w:r><w:rPr/><w:t xml:space="preserve">,</w:t></w:r><w:hyperlink r:id="rId13" w:history="1"><w:r><w:rPr><w:color w:val="#410a8c"/><w:u w:val="single"/></w:rPr><w:t xml:space="preserve">Amel Yessad</w:t></w:r></w:hyperlink><w:r><w:rPr/><w:t xml:space="preserve">,</w:t></w:r><w:hyperlink r:id="rId36" w:history="1"><w:r><w:rPr><w:color w:val="#410a8c"/><w:u w:val="single"/></w:rPr><w:t xml:space="preserve">Thibault Carron</w:t></w:r></w:hyperlink><w:r><w:rPr/><w:t xml:space="preserve">,</w:t></w:r><w:hyperlink r:id="rId127" w:history="1"><w:r><w:rPr><w:color w:val="#410a8c"/><w:u w:val="single"/></w:rPr><w:t xml:space="preserve">Arthur Ramolet</w:t></w:r></w:hyperlink></w:p><w:p><w:pPr/><w:r><w:rPr><w:i w:val="1"/><w:iCs w:val="1"/></w:rPr><w:t xml:space="preserve">STICEF (Sciences et Technologies de l'Information et de la Communication pour l'Éducation et la Formation)</w:t></w:r><w:r><w:rPr/><w:t xml:space="preserve">, 2018, Numéro Spécial Sélection de la conférence EIAH 2017, 25 (1)</w:t></w:r></w:p><w:p><w:pPr/><w:r><w:rPr/><w:t xml:space="preserve">Article dans une revue</w:t></w:r></w:p><w:p><w:pPr/><w:hyperlink r:id="rId126" w:history="1"><w:r><w:rPr><w:color w:val="#410a8c"/><w:u w:val="single"/></w:rPr><w:t xml:space="preserve">hal-01890711v3</w:t></w:r></w:hyperlink></w:p></w:tc></w:tr><w:tr><w:trPr/><w:tc><w:tcPr><w:noWrap/></w:tcPr><w:p><w:pPr><w:spacing w:after="200"/></w:pPr><w:hyperlink r:id="rId128" w:history="1"><w:r><w:rPr><w:color w:val="1e198e"/><w:b w:val="1"/><w:bCs w:val="1"/><w:u w:val="single"/></w:rPr><w:t xml:space="preserve">Formal Framework to improve the reliability of concurrent and collaborative learning games</w:t></w:r></w:hyperlink></w:p><w:p><w:pPr/><w:hyperlink r:id="rId13" w:history="1"><w:r><w:rPr><w:color w:val="#410a8c"/><w:u w:val="single"/></w:rPr><w:t xml:space="preserve">Amel Yessad</w:t></w:r></w:hyperlink><w:r><w:rPr/><w:t xml:space="preserve">,</w:t></w:r><w:hyperlink r:id="rId81" w:history="1"><w:r><w:rPr><w:color w:val="#410a8c"/><w:u w:val="single"/></w:rPr><w:t xml:space="preserve">Isabelle Mounier</w:t></w:r></w:hyperlink><w:r><w:rPr/><w:t xml:space="preserve">,</w:t></w:r><w:hyperlink r:id="rId36" w:history="1"><w:r><w:rPr><w:color w:val="#410a8c"/><w:u w:val="single"/></w:rPr><w:t xml:space="preserve">Thibault Carron</w:t></w:r></w:hyperlink><w:r><w:rPr/><w:t xml:space="preserve">,</w:t></w:r><w:hyperlink r:id="rId82" w:history="1"><w:r><w:rPr><w:color w:val="#410a8c"/><w:u w:val="single"/></w:rPr><w:t xml:space="preserve">Fabrice Kordon</w:t></w:r></w:hyperlink><w:r><w:rPr/><w:t xml:space="preserve">,</w:t></w:r><w:hyperlink r:id="rId79" w:history="1"><w:r><w:rPr><w:color w:val="#410a8c"/><w:u w:val="single"/></w:rPr><w:t xml:space="preserve">Jean-Marc Labat</w:t></w:r></w:hyperlink></w:p><w:p><w:pPr/><w:r><w:rPr><w:i w:val="1"/><w:iCs w:val="1"/></w:rPr><w:t xml:space="preserve">EAI Endorsed Transactions on Serious Games</w:t></w:r><w:r><w:rPr/><w:t xml:space="preserve">, 2014, 14 (2), pp.e4. </w:t></w:r><w:hyperlink r:id="rId129" w:history="1"><w:r><w:rPr><w:color w:val="#410a8c"/><w:u w:val="single"/></w:rPr><w:t xml:space="preserve">⟨10.4108/sg.1.2.e4⟩</w:t></w:r></w:hyperlink></w:p><w:p><w:pPr/><w:r><w:rPr/><w:t xml:space="preserve">Article dans une revue</w:t></w:r></w:p><w:p><w:pPr/><w:hyperlink r:id="rId128" w:history="1"><w:r><w:rPr><w:color w:val="#410a8c"/><w:u w:val="single"/></w:rPr><w:t xml:space="preserve">hal-01174632v1</w:t></w:r></w:hyperlink></w:p></w:tc></w:tr><w:tr><w:trPr/><w:tc><w:tcPr><w:noWrap/></w:tcPr><w:p><w:pPr><w:spacing w:after="200"/></w:pPr><w:hyperlink r:id="rId130" w:history="1"><w:r><w:rPr><w:color w:val="1e198e"/><w:b w:val="1"/><w:bCs w:val="1"/><w:u w:val="single"/></w:rPr><w:t xml:space="preserve">Ontology-based Semantic Relatedness for Detecting the Relevance of Learning Resources</w:t></w:r></w:hyperlink></w:p><w:p><w:pPr/><w:hyperlink r:id="rId13" w:history="1"><w:r><w:rPr><w:color w:val="#410a8c"/><w:u w:val="single"/></w:rPr><w:t xml:space="preserve">Amel Yessad</w:t></w:r></w:hyperlink><w:r><w:rPr/><w:t xml:space="preserve">,</w:t></w:r><w:hyperlink r:id="rId119" w:history="1"><w:r><w:rPr><w:color w:val="#410a8c"/><w:u w:val="single"/></w:rPr><w:t xml:space="preserve">Catherine Faron</w:t></w:r></w:hyperlink><w:r><w:rPr/><w:t xml:space="preserve">,</w:t></w:r><w:hyperlink r:id="rId110" w:history="1"><w:r><w:rPr><w:color w:val="#410a8c"/><w:u w:val="single"/></w:rPr><w:t xml:space="preserve">Rose Dieng-Kuntz</w:t></w:r></w:hyperlink><w:r><w:rPr/><w:t xml:space="preserve">,</w:t></w:r><w:hyperlink r:id="rId121" w:history="1"><w:r><w:rPr><w:color w:val="#410a8c"/><w:u w:val="single"/></w:rPr><w:t xml:space="preserve">Mohamed Tayeb Laskri</w:t></w:r></w:hyperlink></w:p><w:p><w:pPr/><w:r><w:rPr><w:i w:val="1"/><w:iCs w:val="1"/></w:rPr><w:t xml:space="preserve">Interactive Learning Environments</w:t></w:r><w:r><w:rPr/><w:t xml:space="preserve">, 2011, 19 (1), pp.63-80. </w:t></w:r><w:hyperlink r:id="rId131" w:history="1"><w:r><w:rPr><w:color w:val="#410a8c"/><w:u w:val="single"/></w:rPr><w:t xml:space="preserve">⟨10.1080/10494820.2011.528888⟩</w:t></w:r></w:hyperlink></w:p><w:p><w:pPr/><w:r><w:rPr/><w:t xml:space="preserve">Article dans une revue</w:t></w:r></w:p><w:p><w:pPr/><w:hyperlink r:id="rId130" w:history="1"><w:r><w:rPr><w:color w:val="#410a8c"/><w:u w:val="single"/></w:rPr><w:t xml:space="preserve">hal-01174614v1</w:t></w:r></w:hyperlink></w:p></w:tc></w:tr><w:tr><w:trPr/><w:tc><w:tcPr><w:noWrap/></w:tcPr><w:p><w:pPr><w:spacing w:after="200"/></w:pPr><w:hyperlink r:id="rId132" w:history="1"><w:r><w:rPr><w:color w:val="1e198e"/><w:b w:val="1"/><w:bCs w:val="1"/><w:u w:val="single"/></w:rPr><w:t xml:space="preserve">Adaptive Learning Organizer for Web-Based Education</w:t></w:r></w:hyperlink></w:p><w:p><w:pPr/><w:hyperlink r:id="rId13" w:history="1"><w:r><w:rPr><w:color w:val="#410a8c"/><w:u w:val="single"/></w:rPr><w:t xml:space="preserve">Amel Yessad</w:t></w:r></w:hyperlink><w:r><w:rPr/><w:t xml:space="preserve">,</w:t></w:r><w:hyperlink r:id="rId109" w:history="1"><w:r><w:rPr><w:color w:val="#410a8c"/><w:u w:val="single"/></w:rPr><w:t xml:space="preserve">Catherine Faron Zucker</w:t></w:r></w:hyperlink><w:r><w:rPr/><w:t xml:space="preserve">,</w:t></w:r><w:hyperlink r:id="rId111" w:history="1"><w:r><w:rPr><w:color w:val="#410a8c"/><w:u w:val="single"/></w:rPr><w:t xml:space="preserve">Med Tayeb Laskri</w:t></w:r></w:hyperlink><w:r><w:rPr/><w:t xml:space="preserve">,</w:t></w:r><w:hyperlink r:id="rId110" w:history="1"><w:r><w:rPr><w:color w:val="#410a8c"/><w:u w:val="single"/></w:rPr><w:t xml:space="preserve">Rose Dieng-Kuntz</w:t></w:r></w:hyperlink></w:p><w:p><w:pPr/><w:r><w:rPr><w:i w:val="1"/><w:iCs w:val="1"/></w:rPr><w:t xml:space="preserve">International Journal of Web-Based Learning and Teaching Technologies</w:t></w:r><w:r><w:rPr/><w:t xml:space="preserve">, 2008, 3 (4), pp.57-73. </w:t></w:r><w:hyperlink r:id="rId133" w:history="1"><w:r><w:rPr><w:color w:val="#410a8c"/><w:u w:val="single"/></w:rPr><w:t xml:space="preserve">⟨10.4018/jwltt.2008100103⟩</w:t></w:r></w:hyperlink></w:p><w:p><w:pPr/><w:r><w:rPr/><w:t xml:space="preserve">Article dans une revue</w:t></w:r></w:p><w:p><w:pPr/><w:hyperlink r:id="rId132" w:history="1"><w:r><w:rPr><w:color w:val="#410a8c"/><w:u w:val="single"/></w:rPr><w:t xml:space="preserve">hal-03503176v1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Actes des 8ièmes RJC EIAH 2020 : Environnements Informatiques pour l’Apprentissage Humain</w:t></w:r></w:hyperlink></w:p><w:p><w:pPr/><w:hyperlink r:id="rId13" w:history="1"><w:r><w:rPr><w:color w:val="#410a8c"/><w:u w:val="single"/></w:rPr><w:t xml:space="preserve">Amel Yessad</w:t></w:r></w:hyperlink><w:r><w:rPr/><w:t xml:space="preserve">,</w:t></w:r><w:hyperlink r:id="rId14" w:history="1"><w:r><w:rPr><w:color w:val="#410a8c"/><w:u w:val="single"/></w:rPr><w:t xml:space="preserve">Sébastien Jolivet</w:t></w:r></w:hyperlink><w:r><w:rPr/><w:t xml:space="preserve">,</w:t></w:r><w:hyperlink r:id="rId135" w:history="1"><w:r><w:rPr><w:color w:val="#410a8c"/><w:u w:val="single"/></w:rPr><w:t xml:space="preserve">Christine Michel</w:t></w:r></w:hyperlink></w:p><w:p><w:pPr/><w:r><w:rPr><w:i w:val="1"/><w:iCs w:val="1"/></w:rPr><w:t xml:space="preserve">8e Rencontres Jeunes Chercheurs en EIAH</w:t></w:r><w:r><w:rPr/><w:t xml:space="preserve">, 2020</w:t></w:r></w:p><w:p><w:pPr/><w:r><w:rPr/><w:t xml:space="preserve">Proceedings/Recueil des communications</w:t></w:r></w:p><w:p><w:pPr/><w:hyperlink r:id="rId134" w:history="1"><w:r><w:rPr><w:color w:val="#410a8c"/><w:u w:val="single"/></w:rPr><w:t xml:space="preserve">hal-03208548v1</w:t></w:r></w:hyperlink></w:p></w:tc></w:tr><w:tr><w:trPr/><w:tc><w:tcPr><w:noWrap/></w:tcPr><w:p><w:pPr><w:spacing w:after="200"/></w:pPr><w:hyperlink r:id="rId136" w:history="1"><w:r><w:rPr><w:color w:val="1e198e"/><w:b w:val="1"/><w:bCs w:val="1"/><w:u w:val="single"/></w:rPr><w:t xml:space="preserve">Données numériques et prise en compte de l'apprenant dans les environnements informatiques pour l'apprentissage humain</w:t></w:r></w:hyperlink></w:p><w:p><w:pPr/><w:hyperlink r:id="rId137" w:history="1"><w:r><w:rPr><w:color w:val="#410a8c"/><w:u w:val="single"/></w:rPr><w:t xml:space="preserve">Julien Broisin</w:t></w:r></w:hyperlink><w:r><w:rPr/><w:t xml:space="preserve">,</w:t></w:r><w:hyperlink r:id="rId138" w:history="1"><w:r><w:rPr><w:color w:val="#410a8c"/><w:u w:val="single"/></w:rPr><w:t xml:space="preserve">Eric Sanchez</w:t></w:r></w:hyperlink><w:r><w:rPr/><w:t xml:space="preserve">,</w:t></w:r><w:hyperlink r:id="rId13" w:history="1"><w:r><w:rPr><w:color w:val="#410a8c"/><w:u w:val="single"/></w:rPr><w:t xml:space="preserve">Amel Yessad</w:t></w:r></w:hyperlink><w:r><w:rPr/><w:t xml:space="preserve">,</w:t></w:r><w:hyperlink r:id="rId53" w:history="1"><w:r><w:rPr><w:color w:val="#410a8c"/><w:u w:val="single"/></w:rPr><w:t xml:space="preserve">Françoise Chenevotot</w:t></w:r></w:hyperlink></w:p><w:p><w:pPr/><w:r><w:rPr><w:i w:val="1"/><w:iCs w:val="1"/></w:rPr><w:t xml:space="preserve">9ème Conférence sur les Environnements Informatiques pour l'Apprentissage Humain (EIAH 2019)</w:t></w:r><w:r><w:rPr/><w:t xml:space="preserve">, pp.1-149, 2019, 978-2-901384-01-4</w:t></w:r></w:p><w:p><w:pPr/><w:r><w:rPr/><w:t xml:space="preserve">Proceedings/Recueil des communications</w:t></w:r></w:p><w:p><w:pPr/><w:hyperlink r:id="rId136" w:history="1"><w:r><w:rPr><w:color w:val="#410a8c"/><w:u w:val="single"/></w:rPr><w:t xml:space="preserve">hal-03274910v1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DNE - GTnum2 Learning Analytics - Etat de l’art sur les outils et méthodes issus de la recherche française</w:t></w:r></w:hyperlink></w:p><w:p><w:pPr/><w:hyperlink r:id="rId140" w:history="1"><w:r><w:rPr><w:color w:val="#410a8c"/><w:u w:val="single"/></w:rPr><w:t xml:space="preserve">Marie Lefevre</w:t></w:r></w:hyperlink><w:r><w:rPr/><w:t xml:space="preserve">,</w:t></w:r><w:hyperlink r:id="rId141" w:history="1"><w:r><w:rPr><w:color w:val="#410a8c"/><w:u w:val="single"/></w:rPr><w:t xml:space="preserve">Sébastien Iksal</w:t></w:r></w:hyperlink><w:r><w:rPr/><w:t xml:space="preserve">,</w:t></w:r><w:hyperlink r:id="rId137" w:history="1"><w:r><w:rPr><w:color w:val="#410a8c"/><w:u w:val="single"/></w:rPr><w:t xml:space="preserve">Julien Broisin</w:t></w:r></w:hyperlink><w:r><w:rPr/><w:t xml:space="preserve">,</w:t></w:r><w:hyperlink r:id="rId142" w:history="1"><w:r><w:rPr><w:color w:val="#410a8c"/><w:u w:val="single"/></w:rPr><w:t xml:space="preserve">Olivier Champalle</w:t></w:r></w:hyperlink><w:r><w:rPr/><w:t xml:space="preserve">,</w:t></w:r><w:hyperlink r:id="rId143" w:history="1"><w:r><w:rPr><w:color w:val="#410a8c"/><w:u w:val="single"/></w:rPr><w:t xml:space="preserve">Valérie Fontanieu</w:t></w:r></w:hyperlink><w:r><w:rPr/><w:t xml:space="preserve">et al.</w:t></w:r></w:p><w:p><w:pPr/><w:r><w:rPr/><w:t xml:space="preserve">[Rapport de recherche] Ministère de l'éducation nationale. 2018</w:t></w:r></w:p><w:p><w:pPr/><w:r><w:rPr/><w:t xml:space="preserve">Rapport</w:t></w:r><w:r><w:rPr/><w:t xml:space="preserve"> (rapport de recherche)</w:t></w:r></w:p><w:p><w:pPr/><w:hyperlink r:id="rId139" w:history="1"><w:r><w:rPr><w:color w:val="#410a8c"/><w:u w:val="single"/></w:rPr><w:t xml:space="preserve">hal-02453676v1</w:t></w:r></w:hyperlink></w:p></w:tc></w:tr></w:tbl><w:sectPr><w:footerReference w:type="default" r:id="rId1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28C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el-yessad" TargetMode="External"/><Relationship Id="rId9" Type="http://schemas.openxmlformats.org/officeDocument/2006/relationships/hyperlink" Target="https://orcid.org/0000-0001-7575-6433" TargetMode="External"/><Relationship Id="rId10" Type="http://schemas.openxmlformats.org/officeDocument/2006/relationships/hyperlink" Target="https://www.idref.fr/223685356" TargetMode="External"/><Relationship Id="rId11" Type="http://schemas.openxmlformats.org/officeDocument/2006/relationships/hyperlink" Target="https://hal.science/hal-05158735v1" TargetMode="External"/><Relationship Id="rId12" Type="http://schemas.openxmlformats.org/officeDocument/2006/relationships/hyperlink" Target="https://hal.science/search/index/?q=*&amp;authFullName_s=Badmavasan Kirouchenassamy" TargetMode="External"/><Relationship Id="rId13" Type="http://schemas.openxmlformats.org/officeDocument/2006/relationships/hyperlink" Target="https://hal.science/search/index/?q=*&amp;authFullName_s=Amel Yessad" TargetMode="External"/><Relationship Id="rId14" Type="http://schemas.openxmlformats.org/officeDocument/2006/relationships/hyperlink" Target="https://hal.science/search/index/?q=*&amp;authFullName_s=S&#233;bastien Jolivet" TargetMode="External"/><Relationship Id="rId15" Type="http://schemas.openxmlformats.org/officeDocument/2006/relationships/hyperlink" Target="https://hal.science/search/index/?q=*&amp;authFullName_s=Matthieu Branth&#244;me" TargetMode="External"/><Relationship Id="rId16" Type="http://schemas.openxmlformats.org/officeDocument/2006/relationships/hyperlink" Target="https://hal.science/search/index/?q=*&amp;authFullName_s=S&#233;bastien Lall&#233;" TargetMode="External"/><Relationship Id="rId17" Type="http://schemas.openxmlformats.org/officeDocument/2006/relationships/hyperlink" Target="https://dx.doi.org/10.1007/978-3-031-98414-3_12" TargetMode="External"/><Relationship Id="rId18" Type="http://schemas.openxmlformats.org/officeDocument/2006/relationships/hyperlink" Target="https://hal.science/hal-05084739v1" TargetMode="External"/><Relationship Id="rId19" Type="http://schemas.openxmlformats.org/officeDocument/2006/relationships/hyperlink" Target="https://hal.science/search/index/?q=*&amp;authFullName_s=Eva Chouaki" TargetMode="External"/><Relationship Id="rId20" Type="http://schemas.openxmlformats.org/officeDocument/2006/relationships/hyperlink" Target="https://hal.science/hal-05163937v1" TargetMode="External"/><Relationship Id="rId21" Type="http://schemas.openxmlformats.org/officeDocument/2006/relationships/hyperlink" Target="https://hal.science/search/index/?q=*&amp;authFullName_s=Vanda Luengo" TargetMode="External"/><Relationship Id="rId22" Type="http://schemas.openxmlformats.org/officeDocument/2006/relationships/hyperlink" Target="https://hal.science/hal-05183363v1" TargetMode="External"/><Relationship Id="rId23" Type="http://schemas.openxmlformats.org/officeDocument/2006/relationships/hyperlink" Target="https://hal.science/hal-05072554v1" TargetMode="External"/><Relationship Id="rId24" Type="http://schemas.openxmlformats.org/officeDocument/2006/relationships/hyperlink" Target="https://hal.science/search/index/?q=*&amp;authFullName_s=Brigitte Grugeon-Allys" TargetMode="External"/><Relationship Id="rId25" Type="http://schemas.openxmlformats.org/officeDocument/2006/relationships/hyperlink" Target="https://hal.science/search/index/?q=*&amp;authFullName_s=Elann Lesnes" TargetMode="External"/><Relationship Id="rId26" Type="http://schemas.openxmlformats.org/officeDocument/2006/relationships/hyperlink" Target="https://inria.hal.science/hal-04161602v1" TargetMode="External"/><Relationship Id="rId27" Type="http://schemas.openxmlformats.org/officeDocument/2006/relationships/hyperlink" Target="https://dx.doi.org/10.1007/978-3-031-32883-1_21" TargetMode="External"/><Relationship Id="rId28" Type="http://schemas.openxmlformats.org/officeDocument/2006/relationships/hyperlink" Target="https://inria.hal.science/hal-04161385v1" TargetMode="External"/><Relationship Id="rId29" Type="http://schemas.openxmlformats.org/officeDocument/2006/relationships/hyperlink" Target="https://hal.science/search/index/?q=*&amp;authFullName_s=Olivier All&#232;gre" TargetMode="External"/><Relationship Id="rId30" Type="http://schemas.openxmlformats.org/officeDocument/2006/relationships/hyperlink" Target="https://dx.doi.org/10.5281/zenodo.8115738" TargetMode="External"/><Relationship Id="rId31" Type="http://schemas.openxmlformats.org/officeDocument/2006/relationships/hyperlink" Target="https://inria.hal.science/hal-03710500v1" TargetMode="External"/><Relationship Id="rId32" Type="http://schemas.openxmlformats.org/officeDocument/2006/relationships/hyperlink" Target="https://hal.science/hal-03844052v1" TargetMode="External"/><Relationship Id="rId33" Type="http://schemas.openxmlformats.org/officeDocument/2006/relationships/hyperlink" Target="https://hal.science/search/index/?q=*&amp;authFullName_s=Malak Kanaan" TargetMode="External"/><Relationship Id="rId34" Type="http://schemas.openxmlformats.org/officeDocument/2006/relationships/hyperlink" Target="https://hal.science/hal-03710508v1" TargetMode="External"/><Relationship Id="rId35" Type="http://schemas.openxmlformats.org/officeDocument/2006/relationships/hyperlink" Target="https://hal.science/search/index/?q=*&amp;authFullName_s=Mathieu Muratet" TargetMode="External"/><Relationship Id="rId36" Type="http://schemas.openxmlformats.org/officeDocument/2006/relationships/hyperlink" Target="https://hal.science/search/index/?q=*&amp;authFullName_s=Thibault Carron" TargetMode="External"/><Relationship Id="rId37" Type="http://schemas.openxmlformats.org/officeDocument/2006/relationships/hyperlink" Target="https://inria.hal.science/hal-03710493v1" TargetMode="External"/><Relationship Id="rId38" Type="http://schemas.openxmlformats.org/officeDocument/2006/relationships/hyperlink" Target="https://hal.science/hal-03292665v1" TargetMode="External"/><Relationship Id="rId39" Type="http://schemas.openxmlformats.org/officeDocument/2006/relationships/hyperlink" Target="https://hal.science/hal-03292754v1" TargetMode="External"/><Relationship Id="rId40" Type="http://schemas.openxmlformats.org/officeDocument/2006/relationships/hyperlink" Target="https://hal.science/search/index/?q=*&amp;authFullName_s=Benjamin Reiter" TargetMode="External"/><Relationship Id="rId41" Type="http://schemas.openxmlformats.org/officeDocument/2006/relationships/hyperlink" Target="https://inria.hal.science/hal-02846395v1" TargetMode="External"/><Relationship Id="rId42" Type="http://schemas.openxmlformats.org/officeDocument/2006/relationships/hyperlink" Target="https://hal.science/search/index/?q=*&amp;authFullName_s=Iryna Nikolayeva" TargetMode="External"/><Relationship Id="rId43" Type="http://schemas.openxmlformats.org/officeDocument/2006/relationships/hyperlink" Target="https://hal.science/search/index/?q=*&amp;authFullName_s=Bertrand Laforge" TargetMode="External"/><Relationship Id="rId44" Type="http://schemas.openxmlformats.org/officeDocument/2006/relationships/hyperlink" Target="https://hal.science/hal-02496191v1" TargetMode="External"/><Relationship Id="rId45" Type="http://schemas.openxmlformats.org/officeDocument/2006/relationships/hyperlink" Target="https://hal.science/search/index/?q=*&amp;authFullName_s=Olivier Brunet" TargetMode="External"/><Relationship Id="rId46" Type="http://schemas.openxmlformats.org/officeDocument/2006/relationships/hyperlink" Target="https://hal.science/hal-02383986v1" TargetMode="External"/><Relationship Id="rId47" Type="http://schemas.openxmlformats.org/officeDocument/2006/relationships/hyperlink" Target="https://hal.science/hal-02263697v1" TargetMode="External"/><Relationship Id="rId48" Type="http://schemas.openxmlformats.org/officeDocument/2006/relationships/hyperlink" Target="https://hal.science/search/index/?q=*&amp;authFullName_s=Mathieu Guinebert" TargetMode="External"/><Relationship Id="rId49" Type="http://schemas.openxmlformats.org/officeDocument/2006/relationships/hyperlink" Target="https://hal.science/hal-02157329v1" TargetMode="External"/><Relationship Id="rId50" Type="http://schemas.openxmlformats.org/officeDocument/2006/relationships/hyperlink" Target="https://hal.science/hal-01857612v1" TargetMode="External"/><Relationship Id="rId51" Type="http://schemas.openxmlformats.org/officeDocument/2006/relationships/hyperlink" Target="https://hal.science/hal-01857582v1" TargetMode="External"/><Relationship Id="rId52" Type="http://schemas.openxmlformats.org/officeDocument/2006/relationships/hyperlink" Target="https://hal.science/search/index/?q=*&amp;authFullName_s=Marie Thuet" TargetMode="External"/><Relationship Id="rId53" Type="http://schemas.openxmlformats.org/officeDocument/2006/relationships/hyperlink" Target="https://hal.science/search/index/?q=*&amp;authFullName_s=Fran&#231;oise Chenevotot" TargetMode="External"/><Relationship Id="rId54" Type="http://schemas.openxmlformats.org/officeDocument/2006/relationships/hyperlink" Target="https://hal.science/search/index/?q=*&amp;authFullName_s=Julia Pilet" TargetMode="External"/><Relationship Id="rId55" Type="http://schemas.openxmlformats.org/officeDocument/2006/relationships/hyperlink" Target="https://hal.science/hal-01517137v1" TargetMode="External"/><Relationship Id="rId56" Type="http://schemas.openxmlformats.org/officeDocument/2006/relationships/hyperlink" Target="https://hal.science/search/index/?q=*&amp;authFullName_s=Baptiste Monterrat" TargetMode="External"/><Relationship Id="rId57" Type="http://schemas.openxmlformats.org/officeDocument/2006/relationships/hyperlink" Target="https://hal.science/search/index/?q=*&amp;authFullName_s=Fran&#231;ois Bouchet" TargetMode="External"/><Relationship Id="rId58" Type="http://schemas.openxmlformats.org/officeDocument/2006/relationships/hyperlink" Target="https://hal.science/search/index/?q=*&amp;authFullName_s=Elise Lavou&#233;" TargetMode="External"/><Relationship Id="rId59" Type="http://schemas.openxmlformats.org/officeDocument/2006/relationships/hyperlink" Target="https://hal.science/hal-01515783v1" TargetMode="External"/><Relationship Id="rId60" Type="http://schemas.openxmlformats.org/officeDocument/2006/relationships/hyperlink" Target="https://hal.science/search/index/?q=*&amp;authFullName_s=St&#233;phane Meresse" TargetMode="External"/><Relationship Id="rId61" Type="http://schemas.openxmlformats.org/officeDocument/2006/relationships/hyperlink" Target="https://hal.science/hal-01578371v1" TargetMode="External"/><Relationship Id="rId62" Type="http://schemas.openxmlformats.org/officeDocument/2006/relationships/hyperlink" Target="https://dx.doi.org/10.1007/978-3-319-66610-5_35" TargetMode="External"/><Relationship Id="rId63" Type="http://schemas.openxmlformats.org/officeDocument/2006/relationships/hyperlink" Target="https://hal.science/hal-01515773v1" TargetMode="External"/><Relationship Id="rId64" Type="http://schemas.openxmlformats.org/officeDocument/2006/relationships/hyperlink" Target="https://hal.science/search/index/?q=*&amp;authFullName_s=Benjamin Bontemps" TargetMode="External"/><Relationship Id="rId65" Type="http://schemas.openxmlformats.org/officeDocument/2006/relationships/hyperlink" Target="https://hal.science/hal-01515748v1" TargetMode="External"/><Relationship Id="rId66" Type="http://schemas.openxmlformats.org/officeDocument/2006/relationships/hyperlink" Target="https://hal.science/hal-01578380v1" TargetMode="External"/><Relationship Id="rId67" Type="http://schemas.openxmlformats.org/officeDocument/2006/relationships/hyperlink" Target="https://dx.doi.org/10.1007/978-3-319-66610-5_11" TargetMode="External"/><Relationship Id="rId68" Type="http://schemas.openxmlformats.org/officeDocument/2006/relationships/hyperlink" Target="https://hal.science/hal-01889077v1" TargetMode="External"/><Relationship Id="rId69" Type="http://schemas.openxmlformats.org/officeDocument/2006/relationships/hyperlink" Target="https://hal.science/search/index/?q=*&amp;authFullName_s=Fatma Miladi" TargetMode="External"/><Relationship Id="rId70" Type="http://schemas.openxmlformats.org/officeDocument/2006/relationships/hyperlink" Target="https://hal.science/search/index/?q=*&amp;authFullName_s=Faiez Gargouri" TargetMode="External"/><Relationship Id="rId71" Type="http://schemas.openxmlformats.org/officeDocument/2006/relationships/hyperlink" Target="https://hal.science/hal-01515753v1" TargetMode="External"/><Relationship Id="rId72" Type="http://schemas.openxmlformats.org/officeDocument/2006/relationships/hyperlink" Target="https://hal.science/search/index/?q=*&amp;authFullName_s=Bertrand Marne" TargetMode="External"/><Relationship Id="rId73" Type="http://schemas.openxmlformats.org/officeDocument/2006/relationships/hyperlink" Target="https://hal.science/hal-01372326v1" TargetMode="External"/><Relationship Id="rId74" Type="http://schemas.openxmlformats.org/officeDocument/2006/relationships/hyperlink" Target="https://dx.doi.org/10.1007/978-3-319-47440-3_22" TargetMode="External"/><Relationship Id="rId75" Type="http://schemas.openxmlformats.org/officeDocument/2006/relationships/hyperlink" Target="https://hal.science/hal-01359636v1" TargetMode="External"/><Relationship Id="rId76" Type="http://schemas.openxmlformats.org/officeDocument/2006/relationships/hyperlink" Target="https://dx.doi.org/10.1007/978-3-319-45153-4_77" TargetMode="External"/><Relationship Id="rId77" Type="http://schemas.openxmlformats.org/officeDocument/2006/relationships/hyperlink" Target="https://hal.science/hal-01359772v1" TargetMode="External"/><Relationship Id="rId78" Type="http://schemas.openxmlformats.org/officeDocument/2006/relationships/hyperlink" Target="https://hal.science/search/index/?q=*&amp;authFullName_s=Na&#239;ma El-Kecha&#239;" TargetMode="External"/><Relationship Id="rId79" Type="http://schemas.openxmlformats.org/officeDocument/2006/relationships/hyperlink" Target="https://hal.science/search/index/?q=*&amp;authFullName_s=Jean-Marc Labat" TargetMode="External"/><Relationship Id="rId80" Type="http://schemas.openxmlformats.org/officeDocument/2006/relationships/hyperlink" Target="https://hal.science/hal-01215670v1" TargetMode="External"/><Relationship Id="rId81" Type="http://schemas.openxmlformats.org/officeDocument/2006/relationships/hyperlink" Target="https://hal.science/search/index/?q=*&amp;authFullName_s=Isabelle Mounier" TargetMode="External"/><Relationship Id="rId82" Type="http://schemas.openxmlformats.org/officeDocument/2006/relationships/hyperlink" Target="https://hal.science/search/index/?q=*&amp;authFullName_s=Fabrice Kordon" TargetMode="External"/><Relationship Id="rId83" Type="http://schemas.openxmlformats.org/officeDocument/2006/relationships/hyperlink" Target="https://dx.doi.org/10.1007/978-3-319-11200-8_45" TargetMode="External"/><Relationship Id="rId84" Type="http://schemas.openxmlformats.org/officeDocument/2006/relationships/hyperlink" Target="https://hal.science/hal-01222356v1" TargetMode="External"/><Relationship Id="rId85" Type="http://schemas.openxmlformats.org/officeDocument/2006/relationships/hyperlink" Target="https://hal.science/search/index/?q=*&amp;authFullName_s=No&#233;mie Bernard" TargetMode="External"/><Relationship Id="rId86" Type="http://schemas.openxmlformats.org/officeDocument/2006/relationships/hyperlink" Target="https://hal.science/hal-01216093v1" TargetMode="External"/><Relationship Id="rId87" Type="http://schemas.openxmlformats.org/officeDocument/2006/relationships/hyperlink" Target="https://hal.science/hal-01216125v1" TargetMode="External"/><Relationship Id="rId88" Type="http://schemas.openxmlformats.org/officeDocument/2006/relationships/hyperlink" Target="https://hal.science/search/index/?q=*&amp;authFullName_s=Philippe Pernelle" TargetMode="External"/><Relationship Id="rId89" Type="http://schemas.openxmlformats.org/officeDocument/2006/relationships/hyperlink" Target="https://hal.science/search/index/?q=*&amp;authFullName_s=Jean-Mathias Heraud" TargetMode="External"/><Relationship Id="rId90" Type="http://schemas.openxmlformats.org/officeDocument/2006/relationships/hyperlink" Target="https://hal.science/hal-01216181v1" TargetMode="External"/><Relationship Id="rId91" Type="http://schemas.openxmlformats.org/officeDocument/2006/relationships/hyperlink" Target="https://dx.doi.org/10.1007/978-3-642-41175-5_27" TargetMode="External"/><Relationship Id="rId92" Type="http://schemas.openxmlformats.org/officeDocument/2006/relationships/hyperlink" Target="https://api.istex.fr/ark:/67375/HCB-0DG7P2XX-V/fulltext.pdf?sid=hal" TargetMode="External"/><Relationship Id="rId93" Type="http://schemas.openxmlformats.org/officeDocument/2006/relationships/hyperlink" Target="https://hal.science/hal-01359548v1" TargetMode="External"/><Relationship Id="rId94" Type="http://schemas.openxmlformats.org/officeDocument/2006/relationships/hyperlink" Target="https://hal.science/search/index/?q=*&amp;authFullName_s=Pradeepa Thomas" TargetMode="External"/><Relationship Id="rId95" Type="http://schemas.openxmlformats.org/officeDocument/2006/relationships/hyperlink" Target="https://dx.doi.org/10.1007/978-3-642-30950-2_22" TargetMode="External"/><Relationship Id="rId96" Type="http://schemas.openxmlformats.org/officeDocument/2006/relationships/hyperlink" Target="https://hal.science/hal-01282509v1" TargetMode="External"/><Relationship Id="rId97" Type="http://schemas.openxmlformats.org/officeDocument/2006/relationships/hyperlink" Target="https://hal.science/search/index/?q=*&amp;authFullName_s=Pradeepa Thomas Benjamin" TargetMode="External"/><Relationship Id="rId98" Type="http://schemas.openxmlformats.org/officeDocument/2006/relationships/hyperlink" Target="https://dx.doi.org/10.1109/ICALT.2011.131" TargetMode="External"/><Relationship Id="rId99" Type="http://schemas.openxmlformats.org/officeDocument/2006/relationships/hyperlink" Target="https://hal.science/hal-00605779v1" TargetMode="External"/><Relationship Id="rId100" Type="http://schemas.openxmlformats.org/officeDocument/2006/relationships/hyperlink" Target="https://hal.science/hal-00746724v1" TargetMode="External"/><Relationship Id="rId101" Type="http://schemas.openxmlformats.org/officeDocument/2006/relationships/hyperlink" Target="https://hal.science/hal-01291806v1" TargetMode="External"/><Relationship Id="rId102" Type="http://schemas.openxmlformats.org/officeDocument/2006/relationships/hyperlink" Target="https://hal.science/search/index/?q=*&amp;authFullName_s=Fran&#231;ois Kermorvant" TargetMode="External"/><Relationship Id="rId103" Type="http://schemas.openxmlformats.org/officeDocument/2006/relationships/hyperlink" Target="https://dx.doi.org/10.1109/ICALT.2010.153" TargetMode="External"/><Relationship Id="rId104" Type="http://schemas.openxmlformats.org/officeDocument/2006/relationships/hyperlink" Target="https://hal.science/hal-01291805v1" TargetMode="External"/><Relationship Id="rId105" Type="http://schemas.openxmlformats.org/officeDocument/2006/relationships/hyperlink" Target="https://hal.science/search/index/?q=*&amp;authFullName_s=Bruno Capdevila" TargetMode="External"/><Relationship Id="rId106" Type="http://schemas.openxmlformats.org/officeDocument/2006/relationships/hyperlink" Target="https://dx.doi.org/10.1007/978-3-642-17407-0_35" TargetMode="External"/><Relationship Id="rId107" Type="http://schemas.openxmlformats.org/officeDocument/2006/relationships/hyperlink" Target="https://api.istex.fr/ark:/67375/HCB-JPPVPBNF-K/fulltext.pdf?sid=hal" TargetMode="External"/><Relationship Id="rId108" Type="http://schemas.openxmlformats.org/officeDocument/2006/relationships/hyperlink" Target="https://inria.hal.science/hal-03503453v1" TargetMode="External"/><Relationship Id="rId109" Type="http://schemas.openxmlformats.org/officeDocument/2006/relationships/hyperlink" Target="https://hal.science/search/index/?q=*&amp;authFullName_s=Catherine Faron Zucker" TargetMode="External"/><Relationship Id="rId110" Type="http://schemas.openxmlformats.org/officeDocument/2006/relationships/hyperlink" Target="https://hal.science/search/index/?q=*&amp;authFullName_s=Rose Dieng-Kuntz" TargetMode="External"/><Relationship Id="rId111" Type="http://schemas.openxmlformats.org/officeDocument/2006/relationships/hyperlink" Target="https://hal.science/search/index/?q=*&amp;authFullName_s=Med Tayeb Laskri" TargetMode="External"/><Relationship Id="rId112" Type="http://schemas.openxmlformats.org/officeDocument/2006/relationships/hyperlink" Target="https://hal.science/hal-04745327v1" TargetMode="External"/><Relationship Id="rId113" Type="http://schemas.openxmlformats.org/officeDocument/2006/relationships/hyperlink" Target="https://dx.doi.org/10.53480/2024iecare11y" TargetMode="External"/><Relationship Id="rId114" Type="http://schemas.openxmlformats.org/officeDocument/2006/relationships/hyperlink" Target="https://hal.sorbonne-universite.fr/hal-01303795v1" TargetMode="External"/><Relationship Id="rId115" Type="http://schemas.openxmlformats.org/officeDocument/2006/relationships/hyperlink" Target="https://hal.science/search/index/?q=*&amp;authFullName_s=Javier Melero" TargetMode="External"/><Relationship Id="rId116" Type="http://schemas.openxmlformats.org/officeDocument/2006/relationships/hyperlink" Target="https://hal.science/search/index/?q=*&amp;authFullName_s=Naima El-Kechai" TargetMode="External"/><Relationship Id="rId117" Type="http://schemas.openxmlformats.org/officeDocument/2006/relationships/hyperlink" Target="https://dx.doi.org/10.1007/978-3-319-29585-5_22" TargetMode="External"/><Relationship Id="rId118" Type="http://schemas.openxmlformats.org/officeDocument/2006/relationships/hyperlink" Target="https://hal.science/hal-01293876v1" TargetMode="External"/><Relationship Id="rId119" Type="http://schemas.openxmlformats.org/officeDocument/2006/relationships/hyperlink" Target="https://hal.science/search/index/?q=*&amp;authFullName_s=Catherine Faron" TargetMode="External"/><Relationship Id="rId120" Type="http://schemas.openxmlformats.org/officeDocument/2006/relationships/hyperlink" Target="https://hal.science/search/index/?q=*&amp;authFullName_s=Peter Sander" TargetMode="External"/><Relationship Id="rId121" Type="http://schemas.openxmlformats.org/officeDocument/2006/relationships/hyperlink" Target="https://hal.science/search/index/?q=*&amp;authFullName_s=Mohamed Tayeb Laskri" TargetMode="External"/><Relationship Id="rId122" Type="http://schemas.openxmlformats.org/officeDocument/2006/relationships/hyperlink" Target="https://dx.doi.org/10.4018/978-1-60566-938-0.ch009" TargetMode="External"/><Relationship Id="rId123" Type="http://schemas.openxmlformats.org/officeDocument/2006/relationships/hyperlink" Target="https://hal.science/hal-04006908v1" TargetMode="External"/><Relationship Id="rId124" Type="http://schemas.openxmlformats.org/officeDocument/2006/relationships/hyperlink" Target="https://hal.science/search/index/?q=*&amp;authFullName_s=Elann Lesnes-Cuisiniez" TargetMode="External"/><Relationship Id="rId125" Type="http://schemas.openxmlformats.org/officeDocument/2006/relationships/hyperlink" Target="https://dx.doi.org/10.23709/sticef.29.2.4" TargetMode="External"/><Relationship Id="rId126" Type="http://schemas.openxmlformats.org/officeDocument/2006/relationships/hyperlink" Target="https://hal.sorbonne-universite.fr/hal-01890711v3" TargetMode="External"/><Relationship Id="rId127" Type="http://schemas.openxmlformats.org/officeDocument/2006/relationships/hyperlink" Target="https://hal.science/search/index/?q=*&amp;authFullName_s=Arthur Ramolet" TargetMode="External"/><Relationship Id="rId128" Type="http://schemas.openxmlformats.org/officeDocument/2006/relationships/hyperlink" Target="https://hal.science/hal-01174632v1" TargetMode="External"/><Relationship Id="rId129" Type="http://schemas.openxmlformats.org/officeDocument/2006/relationships/hyperlink" Target="https://dx.doi.org/10.4108/sg.1.2.e4" TargetMode="External"/><Relationship Id="rId130" Type="http://schemas.openxmlformats.org/officeDocument/2006/relationships/hyperlink" Target="https://hal.science/hal-01174614v1" TargetMode="External"/><Relationship Id="rId131" Type="http://schemas.openxmlformats.org/officeDocument/2006/relationships/hyperlink" Target="https://dx.doi.org/10.1080/10494820.2011.528888" TargetMode="External"/><Relationship Id="rId132" Type="http://schemas.openxmlformats.org/officeDocument/2006/relationships/hyperlink" Target="https://inria.hal.science/hal-03503176v1" TargetMode="External"/><Relationship Id="rId133" Type="http://schemas.openxmlformats.org/officeDocument/2006/relationships/hyperlink" Target="https://dx.doi.org/10.4018/jwltt.2008100103" TargetMode="External"/><Relationship Id="rId134" Type="http://schemas.openxmlformats.org/officeDocument/2006/relationships/hyperlink" Target="https://hal.science/hal-03208548v1" TargetMode="External"/><Relationship Id="rId135" Type="http://schemas.openxmlformats.org/officeDocument/2006/relationships/hyperlink" Target="https://hal.science/search/index/?q=*&amp;authFullName_s=Christine Michel" TargetMode="External"/><Relationship Id="rId136" Type="http://schemas.openxmlformats.org/officeDocument/2006/relationships/hyperlink" Target="https://hal.science/hal-03274910v1" TargetMode="External"/><Relationship Id="rId137" Type="http://schemas.openxmlformats.org/officeDocument/2006/relationships/hyperlink" Target="https://hal.science/search/index/?q=*&amp;authFullName_s=Julien Broisin" TargetMode="External"/><Relationship Id="rId138" Type="http://schemas.openxmlformats.org/officeDocument/2006/relationships/hyperlink" Target="https://hal.science/search/index/?q=*&amp;authFullName_s=Eric Sanchez" TargetMode="External"/><Relationship Id="rId139" Type="http://schemas.openxmlformats.org/officeDocument/2006/relationships/hyperlink" Target="https://hal.science/hal-02453676v1" TargetMode="External"/><Relationship Id="rId140" Type="http://schemas.openxmlformats.org/officeDocument/2006/relationships/hyperlink" Target="https://hal.science/search/index/?q=*&amp;authFullName_s=Marie Lefevre" TargetMode="External"/><Relationship Id="rId141" Type="http://schemas.openxmlformats.org/officeDocument/2006/relationships/hyperlink" Target="https://hal.science/search/index/?q=*&amp;authFullName_s=S&#233;bastien Iksal" TargetMode="External"/><Relationship Id="rId142" Type="http://schemas.openxmlformats.org/officeDocument/2006/relationships/hyperlink" Target="https://hal.science/search/index/?q=*&amp;authFullName_s=Olivier Champalle" TargetMode="External"/><Relationship Id="rId143" Type="http://schemas.openxmlformats.org/officeDocument/2006/relationships/hyperlink" Target="https://hal.science/search/index/?q=*&amp;authFullName_s=Val&#233;rie Fontanieu"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Amel Yessad</dc:title>
  <dc:description>CV</dc:description>
  <dc:subject/>
  <cp:keywords/>
  <cp:category/>
  <cp:lastModifiedBy/>
  <dcterms:created xsi:type="dcterms:W3CDTF">2026-04-05T18:47:29+02:00</dcterms:created>
  <dcterms:modified xsi:type="dcterms:W3CDTF">2026-04-05T18:47:29+02:00</dcterms:modified>
</cp:coreProperties>
</file>

<file path=docProps/custom.xml><?xml version="1.0" encoding="utf-8"?>
<Properties xmlns="http://schemas.openxmlformats.org/officeDocument/2006/custom-properties" xmlns:vt="http://schemas.openxmlformats.org/officeDocument/2006/docPropsVTypes"/>
</file>