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Amélia Laurenceau </w:t>
      </w:r>
      <w:r>
        <w:rPr>
          <w:color w:val="641e6e"/>
        </w:rPr>
        <w:t xml:space="preserve">Humathèque Condorcet - Directrice du département du soutien à la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amelia-laurenceau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0000-0001-5533-1454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07884309X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 ouverte et intégrité scientifique : table ronde autour de la mise en ligne des travaux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Dégez-Selves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Marguin-Hamon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Lapôtre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Amélia Laurenceau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ThENC@ : « Valoriser les travaux de recherche : autour de la diffusion et de l’accessibilité »</w:t>
            </w:r>
            <w:r>
              <w:rPr/>
              <w:t xml:space="preserve">, Ecole nationale des chartes,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hal-03278947v1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la marquise Arconati-Visconti s’expose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Amélia Laurenceau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Armâne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La marquise Arconati-Visconti : institutions savantes et réseaux européens »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halshs-03483315v1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et valorisation de la correspondance de la marquise Arconati-Visconti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Amélia Laurenceau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Armâne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Patrimoine, philanthropie, mécénat, XIXème-XXIème siècle »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et valorisation d’écrits de l’Ecole française de géographie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Amélia Laurenceau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Rachel Creppy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savant et le savoir au prisme des écrits personnels »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halshs-03483333v1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procès-verbaux du Bureau des longitudes : préparation matérielle, technique et intellectuelle du corpus numérisé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Amélia Laurenceau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Bureau des longitudes (1795-1932) : de la valorisation de ses archives à l'étude de son histoire » Paris, 22 novembre 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halshs-03483347v1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des Longitudes et l’Observatoire de Paris : 30 ans de coopération patrimoniale et documentaire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Bobis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Amélia Laurenceau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en séance du Bureau des Longitudes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halshs-03483352v1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numérisation de la correspondance Hévélius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Amélia Laurenceau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numérisation des correspondances scientifiques : problèmes de méthode et de programmation"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halshs-03473144v1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Roumanie d'Emmanuel de Martonne : carnets de terrain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Amélia Laurenceau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Armâne Magnier</w:t>
              </w:r>
            </w:hyperlink>
          </w:p>
          <w:p>
            <w:pPr/>
            <w:r>
              <w:rPr/>
              <w:t xml:space="preserve">2020, https://nubis.univ-paris1.fr/exhibits/show/de-martonne-et-la-roumanie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halshs-02505505v1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épopée de l'astrarium de Dondi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Bobis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Amélia Laurenceau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Magazine de l'Observatoire de Paris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halshs-03473120v1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7B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a-laurenceau" TargetMode="External"/><Relationship Id="rId8" Type="http://schemas.openxmlformats.org/officeDocument/2006/relationships/hyperlink" Target="https://orcid.org/0000-0001-5533-1454" TargetMode="External"/><Relationship Id="rId9" Type="http://schemas.openxmlformats.org/officeDocument/2006/relationships/hyperlink" Target="https://www.idref.fr/07884309X" TargetMode="External"/><Relationship Id="rId10" Type="http://schemas.openxmlformats.org/officeDocument/2006/relationships/hyperlink" Target="https://enc.hal.science/hal-03278947v1" TargetMode="External"/><Relationship Id="rId11" Type="http://schemas.openxmlformats.org/officeDocument/2006/relationships/hyperlink" Target="https://hal.science/search/index/?q=*&amp;authFullName_s=Camille D&#233;gez-Selves" TargetMode="External"/><Relationship Id="rId12" Type="http://schemas.openxmlformats.org/officeDocument/2006/relationships/hyperlink" Target="https://hal.science/search/index/?q=*&amp;authFullName_s=Elsa Marguin-Hamon" TargetMode="External"/><Relationship Id="rId13" Type="http://schemas.openxmlformats.org/officeDocument/2006/relationships/hyperlink" Target="https://hal.science/search/index/?q=*&amp;authFullName_s=V&#233;ronique Stoll" TargetMode="External"/><Relationship Id="rId14" Type="http://schemas.openxmlformats.org/officeDocument/2006/relationships/hyperlink" Target="https://hal.science/search/index/?q=*&amp;authFullName_s=Rapha&#235;lle Lap&#244;tre" TargetMode="External"/><Relationship Id="rId15" Type="http://schemas.openxmlformats.org/officeDocument/2006/relationships/hyperlink" Target="https://hal.science/search/index/?q=*&amp;authFullName_s=Am&#233;lia Laurenceau" TargetMode="External"/><Relationship Id="rId16" Type="http://schemas.openxmlformats.org/officeDocument/2006/relationships/hyperlink" Target="https://shs.hal.science/halshs-03483315v1" TargetMode="External"/><Relationship Id="rId17" Type="http://schemas.openxmlformats.org/officeDocument/2006/relationships/hyperlink" Target="https://hal.science/search/index/?q=*&amp;authFullName_s=Arm&#226;ne Magnier" TargetMode="External"/><Relationship Id="rId18" Type="http://schemas.openxmlformats.org/officeDocument/2006/relationships/hyperlink" Target="https://shs.hal.science/halshs-03483320v1" TargetMode="External"/><Relationship Id="rId19" Type="http://schemas.openxmlformats.org/officeDocument/2006/relationships/hyperlink" Target="https://shs.hal.science/halshs-03483333v1" TargetMode="External"/><Relationship Id="rId20" Type="http://schemas.openxmlformats.org/officeDocument/2006/relationships/hyperlink" Target="https://hal.science/search/index/?q=*&amp;authFullName_s=Rachel Creppy" TargetMode="External"/><Relationship Id="rId21" Type="http://schemas.openxmlformats.org/officeDocument/2006/relationships/hyperlink" Target="https://shs.hal.science/halshs-03483347v1" TargetMode="External"/><Relationship Id="rId22" Type="http://schemas.openxmlformats.org/officeDocument/2006/relationships/hyperlink" Target="https://shs.hal.science/halshs-03483352v1" TargetMode="External"/><Relationship Id="rId23" Type="http://schemas.openxmlformats.org/officeDocument/2006/relationships/hyperlink" Target="https://hal.science/search/index/?q=*&amp;authFullName_s=Laurence Bobis" TargetMode="External"/><Relationship Id="rId24" Type="http://schemas.openxmlformats.org/officeDocument/2006/relationships/hyperlink" Target="https://shs.hal.science/halshs-03473144v1" TargetMode="External"/><Relationship Id="rId25" Type="http://schemas.openxmlformats.org/officeDocument/2006/relationships/hyperlink" Target="https://shs.hal.science/halshs-02505505v1" TargetMode="External"/><Relationship Id="rId26" Type="http://schemas.openxmlformats.org/officeDocument/2006/relationships/hyperlink" Target="https://hal.science/search/index/?q=*&amp;authFullName_s=Ga&#235;lle Hallair" TargetMode="External"/><Relationship Id="rId27" Type="http://schemas.openxmlformats.org/officeDocument/2006/relationships/hyperlink" Target="https://shs.hal.science/halshs-03473120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Amélia Laurenceau</dc:title>
  <dc:description>CV</dc:description>
  <dc:subject/>
  <cp:keywords/>
  <cp:category/>
  <cp:lastModifiedBy/>
  <dcterms:created xsi:type="dcterms:W3CDTF">2026-04-16T22:21:37+02:00</dcterms:created>
  <dcterms:modified xsi:type="dcterms:W3CDTF">2026-04-16T22:21:37+02:00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