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Brassart </w:t>
      </w:r>
      <w:r>
        <w:rPr>
          <w:color w:val="641e6e"/>
        </w:rPr>
        <w:t xml:space="preserve">Doctorante au CEA/LLPR sur les méthode de réduction de modèles en neutronique dans le code de calcul déterministe cœur Apollo3.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amelie-brassart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0009-0005-9955-3952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due à la méconnaissance des données nucléaires sur la puissance résiduelle d'un combustible irradié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Brassart</w:t>
              </w:r>
            </w:hyperlink>
          </w:p>
          <w:p>
            <w:pPr/>
            <w:r>
              <w:rPr/>
              <w:t xml:space="preserve">Physique Numérique [physics.comp-ph].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irsn-04682059v1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F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rassart" TargetMode="External"/><Relationship Id="rId9" Type="http://schemas.openxmlformats.org/officeDocument/2006/relationships/hyperlink" Target="https://orcid.org/0009-0005-9955-3952" TargetMode="External"/><Relationship Id="rId10" Type="http://schemas.openxmlformats.org/officeDocument/2006/relationships/hyperlink" Target="https://asnr.hal.science/irsn-04682059v1" TargetMode="External"/><Relationship Id="rId11" Type="http://schemas.openxmlformats.org/officeDocument/2006/relationships/hyperlink" Target="https://hal.science/search/index/?q=*&amp;authFullName_s=Am&#233;lie Brassar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Brassart</dc:title>
  <dc:description>CV</dc:description>
  <dc:subject/>
  <cp:keywords/>
  <cp:category/>
  <cp:lastModifiedBy/>
  <dcterms:created xsi:type="dcterms:W3CDTF">2026-03-15T16:09:28+01:00</dcterms:created>
  <dcterms:modified xsi:type="dcterms:W3CDTF">2026-03-15T16:09:28+01:00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