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grysole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amelie-grysole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0000-0003-2587-7944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234752491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(dé)placer. Mobilités sociales et migrations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Liza Terrazzoni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Grands déplacements et micro-distinctions : des mobilités sociales en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Bidet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Liza Terrazzoni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 (dé)placer. Mobilités sociales et migrations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pp.5-27, 2023, Sociétés contemporaines, 1032004622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circuits économiques auto-organisés par des migrants ouest-africains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Aïssatou Mbodj-Pouye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Hawk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migrations dans le monde</w:t>
            </w:r>
            <w:r>
              <w:rPr/>
              <w:t xml:space="preserve">, Armand Colin, pp.98-99,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⟨10.3917/arco.migre.2022.01.0098⟩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hébergé, louer, investir, acheter : logement(s) et liens familiaux entre Dakar et Rhode Island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</w:p>
          <w:p>
            <w:pPr/>
            <w:r>
              <w:rPr/>
              <w:t xml:space="preserve">L'Harmattan; collection Habitat et Société. </w:t>
            </w:r>
            <w:r>
              <w:rPr>
                <w:i w:val="1"/>
                <w:iCs w:val="1"/>
              </w:rPr>
              <w:t xml:space="preserve">Les espaces du logement : pratiques habitantes et politiques publiques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halshs-04425326v1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: observer les mobilités sociales : l'investissement migratoire des familles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Mobilités de classe, 3 (159), pp.7-32.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⟨10.3917/polaf.159.0007⟩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enfants redevables. Pluriparentalité transnationale entre les États-Unis et le Sénégal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134,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halshs-04425319v1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garder les enfants à Dakar ? Articuler &amp;quot;famille&amp;quot; et travail en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halshs-02364245v1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bonnes fréquentations Envoyer au « bercail » les enfants né·e·s aux États-Unis de parents sénégalais·e·s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225,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school investments and inequalities: Negotiating the future in transnational Dakar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[Journal of the International African Institute / Journal de l'Institut Africain International]</w:t>
            </w:r>
            <w:r>
              <w:rPr/>
              <w:t xml:space="preserve">, 2018, 88 (4), pp.663-682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Bons, fax et sacs de riz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Aïssatou Mbodj-Pouye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2017, LVII (I) (225), pp.121-149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allers-retours des enfants de l’immigration sub-saharienne : « Les filles ou les garçons d’abord »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2013, N° 147-148 (3), pp.127-142.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⟨10.3917/migra.147.0127⟩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3 (159), pp.7-168,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et migrations internationales (7)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Grysole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Sylvaine Camelin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Cosquer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Pamela Feldman-Savelsberg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Chelsie Yount-André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medihal-02284530v1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5B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grysole" TargetMode="External"/><Relationship Id="rId9" Type="http://schemas.openxmlformats.org/officeDocument/2006/relationships/hyperlink" Target="https://orcid.org/0000-0003-2587-7944" TargetMode="External"/><Relationship Id="rId10" Type="http://schemas.openxmlformats.org/officeDocument/2006/relationships/hyperlink" Target="https://www.idref.fr/234752491" TargetMode="External"/><Relationship Id="rId11" Type="http://schemas.openxmlformats.org/officeDocument/2006/relationships/hyperlink" Target="https://hal.science/hal-04140074v1" TargetMode="External"/><Relationship Id="rId12" Type="http://schemas.openxmlformats.org/officeDocument/2006/relationships/hyperlink" Target="https://hal.science/search/index/?q=*&amp;authFullName_s=Jennifer Bidet" TargetMode="External"/><Relationship Id="rId13" Type="http://schemas.openxmlformats.org/officeDocument/2006/relationships/hyperlink" Target="https://hal.science/search/index/?q=*&amp;authFullName_s=Hugo Br&#233;ant" TargetMode="External"/><Relationship Id="rId14" Type="http://schemas.openxmlformats.org/officeDocument/2006/relationships/hyperlink" Target="https://hal.science/search/index/?q=*&amp;authFullName_s=Am&#233;lie Grysole" TargetMode="External"/><Relationship Id="rId15" Type="http://schemas.openxmlformats.org/officeDocument/2006/relationships/hyperlink" Target="https://hal.science/search/index/?q=*&amp;authFullName_s=Anton Perdoncin" TargetMode="External"/><Relationship Id="rId16" Type="http://schemas.openxmlformats.org/officeDocument/2006/relationships/hyperlink" Target="https://hal.science/search/index/?q=*&amp;authFullName_s=Liza Terrazzoni" TargetMode="External"/><Relationship Id="rId17" Type="http://schemas.openxmlformats.org/officeDocument/2006/relationships/hyperlink" Target="https://shs.hal.science/halshs-04271673v1" TargetMode="External"/><Relationship Id="rId18" Type="http://schemas.openxmlformats.org/officeDocument/2006/relationships/hyperlink" Target="https://presses-universitaires.univ-amu.fr/se-deplacer" TargetMode="External"/><Relationship Id="rId19" Type="http://schemas.openxmlformats.org/officeDocument/2006/relationships/hyperlink" Target="https://shs.hal.science/halshs-04073015v1" TargetMode="External"/><Relationship Id="rId20" Type="http://schemas.openxmlformats.org/officeDocument/2006/relationships/hyperlink" Target="https://hal.science/search/index/?q=*&amp;authFullName_s=A&#239;ssatou Mbodj-Pouye" TargetMode="External"/><Relationship Id="rId21" Type="http://schemas.openxmlformats.org/officeDocument/2006/relationships/hyperlink" Target="https://hal.science/search/index/?q=*&amp;authFullName_s=Tony Hawk" TargetMode="External"/><Relationship Id="rId22" Type="http://schemas.openxmlformats.org/officeDocument/2006/relationships/hyperlink" Target="https://hal.science/search/index/?q=*&amp;authFullName_s=Nicolas Lambert" TargetMode="External"/><Relationship Id="rId23" Type="http://schemas.openxmlformats.org/officeDocument/2006/relationships/hyperlink" Target="https://hal.science/search/index/?q=*&amp;authFullName_s=Fran&#231;oise Bahoken" TargetMode="External"/><Relationship Id="rId24" Type="http://schemas.openxmlformats.org/officeDocument/2006/relationships/hyperlink" Target="https://dx.doi.org/10.3917/arco.migre.2022.01.0098" TargetMode="External"/><Relationship Id="rId25" Type="http://schemas.openxmlformats.org/officeDocument/2006/relationships/hyperlink" Target="https://shs.hal.science/halshs-04425326v1" TargetMode="External"/><Relationship Id="rId26" Type="http://schemas.openxmlformats.org/officeDocument/2006/relationships/hyperlink" Target="https://hal.science/hal-03290630v1" TargetMode="External"/><Relationship Id="rId27" Type="http://schemas.openxmlformats.org/officeDocument/2006/relationships/hyperlink" Target="https://hal.science/search/index/?q=*&amp;authFullName_s=Doris Bonnet" TargetMode="External"/><Relationship Id="rId28" Type="http://schemas.openxmlformats.org/officeDocument/2006/relationships/hyperlink" Target="https://dx.doi.org/10.3917/polaf.159.0007" TargetMode="External"/><Relationship Id="rId29" Type="http://schemas.openxmlformats.org/officeDocument/2006/relationships/hyperlink" Target="https://shs.hal.science/halshs-04425319v1" TargetMode="External"/><Relationship Id="rId30" Type="http://schemas.openxmlformats.org/officeDocument/2006/relationships/hyperlink" Target="https://shs.hal.science/halshs-02364245v1" TargetMode="External"/><Relationship Id="rId31" Type="http://schemas.openxmlformats.org/officeDocument/2006/relationships/hyperlink" Target="https://shs.hal.science/halshs-04425313v1" TargetMode="External"/><Relationship Id="rId32" Type="http://schemas.openxmlformats.org/officeDocument/2006/relationships/hyperlink" Target="https://shs.hal.science/halshs-04425325v1" TargetMode="External"/><Relationship Id="rId33" Type="http://schemas.openxmlformats.org/officeDocument/2006/relationships/hyperlink" Target="https://shs.hal.science/halshs-01511613v1" TargetMode="External"/><Relationship Id="rId34" Type="http://schemas.openxmlformats.org/officeDocument/2006/relationships/hyperlink" Target="https://normandie-univ.hal.science/hal-03652574v1" TargetMode="External"/><Relationship Id="rId35" Type="http://schemas.openxmlformats.org/officeDocument/2006/relationships/hyperlink" Target="https://hal.science/search/index/?q=*&amp;authFullName_s=Cris Beauchemin" TargetMode="External"/><Relationship Id="rId36" Type="http://schemas.openxmlformats.org/officeDocument/2006/relationships/hyperlink" Target="https://dx.doi.org/10.3917/migra.147.0127" TargetMode="External"/><Relationship Id="rId37" Type="http://schemas.openxmlformats.org/officeDocument/2006/relationships/hyperlink" Target="https://hal.science/hal-03290628v1" TargetMode="External"/><Relationship Id="rId38" Type="http://schemas.openxmlformats.org/officeDocument/2006/relationships/hyperlink" Target="https://hal.science/medihal-02284530v1" TargetMode="External"/><Relationship Id="rId39" Type="http://schemas.openxmlformats.org/officeDocument/2006/relationships/hyperlink" Target="https://hal.science/search/index/?q=*&amp;authFullName_s=Sylvaine Camelin" TargetMode="External"/><Relationship Id="rId40" Type="http://schemas.openxmlformats.org/officeDocument/2006/relationships/hyperlink" Target="https://hal.science/search/index/?q=*&amp;authFullName_s=Claire Cosquer" TargetMode="External"/><Relationship Id="rId41" Type="http://schemas.openxmlformats.org/officeDocument/2006/relationships/hyperlink" Target="https://hal.science/search/index/?q=*&amp;authFullName_s=Pamela Feldman-Savelsberg" TargetMode="External"/><Relationship Id="rId42" Type="http://schemas.openxmlformats.org/officeDocument/2006/relationships/hyperlink" Target="https://hal.science/search/index/?q=*&amp;authFullName_s=Chelsie Yount-Andr&#233;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grysole</dc:title>
  <dc:description>CV</dc:description>
  <dc:subject/>
  <cp:keywords/>
  <cp:category/>
  <cp:lastModifiedBy/>
  <dcterms:created xsi:type="dcterms:W3CDTF">2026-04-02T23:09:41+02:00</dcterms:created>
  <dcterms:modified xsi:type="dcterms:W3CDTF">2026-04-02T23:09:41+02:00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