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Macaud </w:t>
      </w:r>
      <w:r>
        <w:rPr>
          <w:color w:val="641e6e"/>
        </w:rPr>
        <w:t xml:space="preserve">Associate Professor at Université Marie et Louis Pasteur Editorial Assistant at Angles (SAES)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amelie-macaud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0009-0000-6750-237X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228304474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Mike Sonksen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Mohr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Reading, Readings, Loving Charles Bukowski: An Invitation to a Subjective Reading (1920-1994)</w:t>
            </w:r>
            <w:r>
              <w:rPr/>
              <w:t xml:space="preserve">, Jun 2024, Pessac, France. </w:t>
            </w:r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21,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Introductory Approach to the Reception of Charles Bukowski’s Performance Poetry, Reperformed Online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Voices: Computational Analysis of Poetry and Song</w:t>
            </w:r>
            <w:r>
              <w:rPr/>
              <w:t xml:space="preserve">, pdf, ELM Scholarly Press,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⟨10.7592/PP2025.07.macaud⟩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Readings of Charles Bukowski, a Multifaceted Outsider: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2026,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 Kinder, Tara McPherson (eds.), Transmedia Frictions: The Digital, the Arts, and the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2025, 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⟨10.4000/1410m⟩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a feminist discourse in teen-based series involving Charles Bukowski persona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InteraXXIons</w:t>
            </w:r>
            <w:r>
              <w:rPr/>
              <w:t xml:space="preserve">, 2024, 3,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de lecteurs en ligne pour le chercheur en littérature - Étude d’un site web dédié à Charles Bukowski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2024, 20 (3-4), pp.361-380.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⟨10.1684/lcn.2024.14⟩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Helen E. Mundler, The Noah Myth in Twenty-First-Century Cli-Fi Novels: Rewritings from a Drowning World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2024, 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Online Reading Community: Safeguarding the Author’s Work by Building a Consensus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⟨10.4000/120mq⟩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Associés, Le Sagittaire, and the Race to Publish Charles Bukowski in France in 1977-1978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N° 176 (3), pp.96-112.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⟨10.3917/rfea.176.0096⟩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d'auteur dans l'espace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2020, 12,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vers le français des titres de Charles Bukowski par la maison d'édition Grasset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Atelier de traduction</w:t>
            </w:r>
            <w:r>
              <w:rPr/>
              <w:t xml:space="preserve">, 2018, 30,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hal-04946762v1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Loathing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Afterlives of Literary Classics : Textual and iconographic re-interpretations and re-imaginings</w:t>
            </w:r>
            <w:r>
              <w:rPr/>
              <w:t xml:space="preserve">, IDEA - Université de Nancy, Nov 2025,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distribution d’une collection de livres de science-fiction par Le Sagittaire en 1975-1977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n°18 Congrès AFEA</w:t>
            </w:r>
            <w:r>
              <w:rPr/>
              <w:t xml:space="preserve">, AFEA, May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iconographique de deux Américains à Paris dans les années 1970 : Charles Bukowski et William S. Burroughs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"Fantasmes de France"</w:t>
            </w:r>
            <w:r>
              <w:rPr/>
              <w:t xml:space="preserve">, Université Paris Cité, LARCA,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autobiographique de Charles Bukowski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Paratexte Autobiographique</w:t>
            </w:r>
            <w:r>
              <w:rPr/>
              <w:t xml:space="preserve">, Université de Pau et Pays de l’Adour; Arnaud Schmitt; Sophie Vallas, Nov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Babelio and World literature(s)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Littératures</w:t>
            </w:r>
            <w:r>
              <w:rPr/>
              <w:t xml:space="preserve">, Equipe Plurielles, Université Bordeaux Montaigne, Nov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Re-make of authors’ photographs by literary fandoms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author and his translatorS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face à son traducteur</w:t>
            </w:r>
            <w:r>
              <w:rPr/>
              <w:t xml:space="preserve">, Université de Tours, Jun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American Literary Canon(s) on Google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Iconomorphoses</w:t>
            </w:r>
            <w:r>
              <w:rPr/>
              <w:t xml:space="preserve">, Université de Dijon, Centre Interlangues, Mar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archives officieuses pour le chercheur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ResPadon ; Le Web : source et archive</w:t>
            </w:r>
            <w:r>
              <w:rPr/>
              <w:t xml:space="preserve">, LILLIAD, Université de Lille, SCD,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poetry re-performed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Plotting Poetry 5 - Popular Voices</w:t>
            </w:r>
            <w:r>
              <w:rPr/>
              <w:t xml:space="preserve">, Plotting Poetry; Anne-Sophie Bories, Jul 2022, Tartu (Estonie),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Humanoïdes Associés v. Le Sagittaire : the race to publish Bukowski in France (1977-78)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AFEA</w:t>
            </w:r>
            <w:r>
              <w:rPr/>
              <w:t xml:space="preserve">, Université Bordeaux Montaigne, May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 in American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Students and Young Researchers' Symposium</w:t>
            </w:r>
            <w:r>
              <w:rPr/>
              <w:t xml:space="preserve">, Université de Brest,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hal-05409458v1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Bukowski’s Reading Community Online: safeguarding and promoting the author?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VALE: “Contemporary Reception”</w:t>
            </w:r>
            <w:r>
              <w:rPr/>
              <w:t xml:space="preserve">, Université Sorbonne,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en retrait : la traduction et la publication des oeuvres de Charles Bukowski en France par la maison d’édition Grasset (le rôle des traducteurs, des éditeurs et des agents littéraires)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Livrer ensemble – Les rouages collectifs de la chaîne du livre</w:t>
            </w:r>
            <w:r>
              <w:rPr/>
              <w:t xml:space="preserve">, GRELQ - Université de Sherbrooke, Mar 2019, Sherbrooke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photographies d’auteur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Camera Memoria</w:t>
            </w:r>
            <w:r>
              <w:rPr/>
              <w:t xml:space="preserve">, Université Paris Diderot,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L’avènement du singulier par le collectif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doctorants: Voix Singulières/Singular Voices</w:t>
            </w:r>
            <w:r>
              <w:rPr/>
              <w:t xml:space="preserve">, CLIMAS, Université Bordeaux Montaigne, Apr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Censure(s) dans les mondes anglophones/ Censorship(s) in English-speaking countries</w:t>
            </w:r>
            <w:r>
              <w:rPr/>
              <w:t xml:space="preserve">, Amelie Macaud; Vincent Jaunas; Terence Richert, Apr 2018,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auctoriale chez Bukowski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Doctoriale Bilingue; La fraude Auctoriale, Self-Fashioning</w:t>
            </w:r>
            <w:r>
              <w:rPr/>
              <w:t xml:space="preserve">, Mérimée - Université de Cordoue et Université Bordeaux Montaigne, May 2017, Cordoba (Cordoue),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cinéphilie aujourd'hui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Amelie Macaud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Jaehnert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hal-04946801v1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88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macaud" TargetMode="External"/><Relationship Id="rId8" Type="http://schemas.openxmlformats.org/officeDocument/2006/relationships/hyperlink" Target="https://orcid.org/0009-0000-6750-237X" TargetMode="External"/><Relationship Id="rId9" Type="http://schemas.openxmlformats.org/officeDocument/2006/relationships/hyperlink" Target="https://www.idref.fr/228304474" TargetMode="External"/><Relationship Id="rId10" Type="http://schemas.openxmlformats.org/officeDocument/2006/relationships/hyperlink" Target="https://hal.science/hal-05489263v1" TargetMode="External"/><Relationship Id="rId11" Type="http://schemas.openxmlformats.org/officeDocument/2006/relationships/hyperlink" Target="https://hal.science/search/index/?q=*&amp;authFullName_s=Amelie Macaud" TargetMode="External"/><Relationship Id="rId12" Type="http://schemas.openxmlformats.org/officeDocument/2006/relationships/hyperlink" Target="https://hal.science/search/index/?q=*&amp;authFullName_s=Sophie Rachmuhl" TargetMode="External"/><Relationship Id="rId13" Type="http://schemas.openxmlformats.org/officeDocument/2006/relationships/hyperlink" Target="https://hal.science/search/index/?q=*&amp;authFullName_s=Mike Sonksen" TargetMode="External"/><Relationship Id="rId14" Type="http://schemas.openxmlformats.org/officeDocument/2006/relationships/hyperlink" Target="https://hal.science/search/index/?q=*&amp;authFullName_s=William Mohr" TargetMode="External"/><Relationship Id="rId15" Type="http://schemas.openxmlformats.org/officeDocument/2006/relationships/hyperlink" Target="https://hal.science/search/index/?q=*&amp;authFullName_s=Gr&#233;gory Dulieu" TargetMode="External"/><Relationship Id="rId16" Type="http://schemas.openxmlformats.org/officeDocument/2006/relationships/hyperlink" Target="https://hal.science/hal-05438232v1" TargetMode="External"/><Relationship Id="rId17" Type="http://schemas.openxmlformats.org/officeDocument/2006/relationships/hyperlink" Target="https://hal.science/search/index/?q=*&amp;authFullName_s=Am&#233;lie Macaud" TargetMode="External"/><Relationship Id="rId18" Type="http://schemas.openxmlformats.org/officeDocument/2006/relationships/hyperlink" Target="https://dx.doi.org/10.7592/PP2025.07.macaud" TargetMode="External"/><Relationship Id="rId19" Type="http://schemas.openxmlformats.org/officeDocument/2006/relationships/hyperlink" Target="https://hal.science/hal-05489287v1" TargetMode="External"/><Relationship Id="rId20" Type="http://schemas.openxmlformats.org/officeDocument/2006/relationships/hyperlink" Target="https://hal.science/hal-05389706v1" TargetMode="External"/><Relationship Id="rId21" Type="http://schemas.openxmlformats.org/officeDocument/2006/relationships/hyperlink" Target="https://dx.doi.org/10.4000/1410m" TargetMode="External"/><Relationship Id="rId22" Type="http://schemas.openxmlformats.org/officeDocument/2006/relationships/hyperlink" Target="https://hal.science/hal-04946747v1" TargetMode="External"/><Relationship Id="rId23" Type="http://schemas.openxmlformats.org/officeDocument/2006/relationships/hyperlink" Target="https://hal.science/hal-04946744v1" TargetMode="External"/><Relationship Id="rId24" Type="http://schemas.openxmlformats.org/officeDocument/2006/relationships/hyperlink" Target="https://dx.doi.org/10.1684/lcn.2024.14" TargetMode="External"/><Relationship Id="rId25" Type="http://schemas.openxmlformats.org/officeDocument/2006/relationships/hyperlink" Target="https://hal.science/hal-04946781v1" TargetMode="External"/><Relationship Id="rId26" Type="http://schemas.openxmlformats.org/officeDocument/2006/relationships/hyperlink" Target="https://u-bordeaux-montaigne.hal.science/hal-04913209v1" TargetMode="External"/><Relationship Id="rId27" Type="http://schemas.openxmlformats.org/officeDocument/2006/relationships/hyperlink" Target="https://dx.doi.org/10.4000/120mq" TargetMode="External"/><Relationship Id="rId28" Type="http://schemas.openxmlformats.org/officeDocument/2006/relationships/hyperlink" Target="https://hal.science/hal-04946753v1" TargetMode="External"/><Relationship Id="rId29" Type="http://schemas.openxmlformats.org/officeDocument/2006/relationships/hyperlink" Target="https://dx.doi.org/10.3917/rfea.176.0096" TargetMode="External"/><Relationship Id="rId30" Type="http://schemas.openxmlformats.org/officeDocument/2006/relationships/hyperlink" Target="https://hal.science/hal-04943363v1" TargetMode="External"/><Relationship Id="rId31" Type="http://schemas.openxmlformats.org/officeDocument/2006/relationships/hyperlink" Target="https://hal.science/hal-04946762v1" TargetMode="External"/><Relationship Id="rId32" Type="http://schemas.openxmlformats.org/officeDocument/2006/relationships/hyperlink" Target="https://univ-fcomte.hal.science/hal-05404209v1" TargetMode="External"/><Relationship Id="rId33" Type="http://schemas.openxmlformats.org/officeDocument/2006/relationships/hyperlink" Target="https://hal.science/hal-05409201v1" TargetMode="External"/><Relationship Id="rId34" Type="http://schemas.openxmlformats.org/officeDocument/2006/relationships/hyperlink" Target="https://hal.science/hal-05409207v1" TargetMode="External"/><Relationship Id="rId35" Type="http://schemas.openxmlformats.org/officeDocument/2006/relationships/hyperlink" Target="https://hal.science/hal-05409191v1" TargetMode="External"/><Relationship Id="rId36" Type="http://schemas.openxmlformats.org/officeDocument/2006/relationships/hyperlink" Target="https://hal.science/hal-05409411v1" TargetMode="External"/><Relationship Id="rId37" Type="http://schemas.openxmlformats.org/officeDocument/2006/relationships/hyperlink" Target="https://univ-fcomte.hal.science/hal-05409154v1" TargetMode="External"/><Relationship Id="rId38" Type="http://schemas.openxmlformats.org/officeDocument/2006/relationships/hyperlink" Target="https://hal.science/hal-05409421v1" TargetMode="External"/><Relationship Id="rId39" Type="http://schemas.openxmlformats.org/officeDocument/2006/relationships/hyperlink" Target="https://hal.science/hal-05409447v1" TargetMode="External"/><Relationship Id="rId40" Type="http://schemas.openxmlformats.org/officeDocument/2006/relationships/hyperlink" Target="https://hal.science/hal-05409432v1" TargetMode="External"/><Relationship Id="rId41" Type="http://schemas.openxmlformats.org/officeDocument/2006/relationships/hyperlink" Target="https://univ-fcomte.hal.science/hal-05409160v1" TargetMode="External"/><Relationship Id="rId42" Type="http://schemas.openxmlformats.org/officeDocument/2006/relationships/hyperlink" Target="https://hal.science/hal-05409472v1" TargetMode="External"/><Relationship Id="rId43" Type="http://schemas.openxmlformats.org/officeDocument/2006/relationships/hyperlink" Target="https://hal.science/hal-05409458v1" TargetMode="External"/><Relationship Id="rId44" Type="http://schemas.openxmlformats.org/officeDocument/2006/relationships/hyperlink" Target="https://hal.science/hal-05409517v1" TargetMode="External"/><Relationship Id="rId45" Type="http://schemas.openxmlformats.org/officeDocument/2006/relationships/hyperlink" Target="https://hal.science/hal-05409178v1" TargetMode="External"/><Relationship Id="rId46" Type="http://schemas.openxmlformats.org/officeDocument/2006/relationships/hyperlink" Target="https://hal.science/hal-05409533v1" TargetMode="External"/><Relationship Id="rId47" Type="http://schemas.openxmlformats.org/officeDocument/2006/relationships/hyperlink" Target="https://hal.science/hal-05409524v1" TargetMode="External"/><Relationship Id="rId48" Type="http://schemas.openxmlformats.org/officeDocument/2006/relationships/hyperlink" Target="https://univ-fcomte.hal.science/hal-05409146v1" TargetMode="External"/><Relationship Id="rId49" Type="http://schemas.openxmlformats.org/officeDocument/2006/relationships/hyperlink" Target="https://hal.science/hal-05409184v1" TargetMode="External"/><Relationship Id="rId50" Type="http://schemas.openxmlformats.org/officeDocument/2006/relationships/hyperlink" Target="https://hal.science/hal-04946801v1" TargetMode="External"/><Relationship Id="rId51" Type="http://schemas.openxmlformats.org/officeDocument/2006/relationships/hyperlink" Target="https://hal.science/search/index/?q=*&amp;authFullName_s=Guillaume Jaehner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Macaud</dc:title>
  <dc:description>CV</dc:description>
  <dc:subject/>
  <cp:keywords/>
  <cp:category/>
  <cp:lastModifiedBy/>
  <dcterms:created xsi:type="dcterms:W3CDTF">2026-03-15T15:26:55+01:00</dcterms:created>
  <dcterms:modified xsi:type="dcterms:W3CDTF">2026-03-15T15:26:55+01:00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