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Milanese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amilanes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0000-0001-9846-7749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078163730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et la liberté d'expression comme mode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2024/1 (27), pp.125-149.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⟨10.3917/rpub1.027.0125⟩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lippmanniennes du problème néolibéral de la démocratie : la démocratie &amp;quot;reconstruite'' de 34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d’une histoire culturelle des idées chez Dewey : l’exemple de la critique du libéralisme dans les années 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Beast and the Sovereign according to Hobbes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Today</w:t>
            </w:r>
            <w:r>
              <w:rPr/>
              <w:t xml:space="preserve">, 2016, 60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⟨10.5840/philtoday201611199⟩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et le radicalisme politique dans les années 30: entre critique et réappropriation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Dewey (I),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passage de Bacon à Hobbes: un système et ses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Hobbes et Bacon: le sens d'un silence,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Leviathan : son édition critique par Noel Malcolm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2014, Édition Malcolm du Léviathan, 3,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History as psychology » : de quoi est faite une psychologie empiriste chez Bacon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Varia, 265 (4), pp.619-634.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⟨10.3917/dss.144.0619⟩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science et de ses institutions de Bacon à Hobbes : un héritage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Leibniz. Monades et mondes, 77 (1), pp.105-129.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⟨10.3917/aphi.771.0105⟩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et imputation chez Hobbes : se démarquer d’Aristote et se démarquer de la scolastique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2014, 41 (1), pp.3-35.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⟨10.7202/1025721ar⟩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des passions : le sens du désir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2012, 63 (2),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French Scholarship on Hobbes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Hobbes Studies</w:t>
            </w:r>
            <w:r>
              <w:rPr/>
              <w:t xml:space="preserve">, 2011, 23 (2),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pouvoirs chez Hobbes : de l’ontologie à l’anthropologie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2009, Hobbes : l'anthropologie, 12,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et phantasme dans le De Corpore : que signifie, chez Hobbes, fonder la philosophie sur la sensation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2007, Hobbes: nouvelles lectures,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et phantasme dans le De Corpore : que signifie, chez Hobbes, fonder la philosophie sur la sensation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2007, Hobbes: nouvelles lectures,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halshs-03247948v1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radicalisation écologiste : le nouvel âge de la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2024, 978-2-38519-060-6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Lippmann, d'un néolibéralisme à l'autre: changement social et leadership libéral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Classiques Garnier, pp.687, 2020, PolitiqueS, 978-2-406-11012-5.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⟨10.15122/ISBN.978-2-406-11012-5⟩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le matérialisme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Jauffrey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pp.190, 2016, 978-2-37361-042-0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Bacon et le gouvernement du savoir : critique, invention, système : la pensée moderne comme épreuve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Classiques Garnier, pp.587, 2016, Constitution de la modernité, Zancarini, Jean-Claude, 978-2-406-05739-0.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⟨10.15122/isbn.978-2-406-05741-3⟩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l'Homme. De Homine, par Thomas Hobbes, édition critique et traduction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Médina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Gracianette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Terrel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Pécharman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Hobbes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Jauffrey Berthier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Terrel</w:t>
              </w:r>
            </w:hyperlink>
          </w:p>
          <w:p>
            <w:pPr/>
            <w:r>
              <w:rPr/>
              <w:t xml:space="preserve">Ellipses, pp.464,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philosophie chez Hobbes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Classiques Garnier, 4, 2011, Les Anciens et les Modernes – études de philosophie, 978-2-8124-0335-4.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⟨10.15122/isbn.978-2-8124-3942-1⟩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Loi, naturelle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Allia, 2006, 2844851940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propriété: le propre, l'appropriation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Ellipses,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halshs-01279762v1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 et le problème de la souveraineté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Crétois, Pierre; Miqueu, Christophe; Roza, Stéphanie. </w:t>
            </w:r>
            <w:r>
              <w:rPr>
                <w:i w:val="1"/>
                <w:iCs w:val="1"/>
              </w:rPr>
              <w:t xml:space="preserve">La souveraineté populaire : un levier pour la démocratie ?</w:t>
            </w:r>
            <w:r>
              <w:rPr/>
              <w:t xml:space="preserve">, Le Bord de l'eau, pp.73-92,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nous-mêmes selon Bacon: de l'homme matériel à l'histoire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Clément, Michèle; Girard, Pierre. </w:t>
            </w:r>
            <w:r>
              <w:rPr>
                <w:i w:val="1"/>
                <w:iCs w:val="1"/>
              </w:rPr>
              <w:t xml:space="preserve">Pré-histoires de l'anthropologie</w:t>
            </w:r>
            <w:r>
              <w:rPr/>
              <w:t xml:space="preserve">, Classiques Garnier, pp.127-148, 2021, Constitution de la modernité,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⟨10.48611/ISBN.978-2-406-12370-5.P.0127⟩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mœurs selon Hobbes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Toto, Francesco; Simonetta, Laetitia ; Bottini, Giorgio. </w:t>
            </w:r>
            <w:r>
              <w:rPr>
                <w:i w:val="1"/>
                <w:iCs w:val="1"/>
              </w:rPr>
              <w:t xml:space="preserve">Entre nature et histoire : mœurs et coutumes dans la philosophie moderne</w:t>
            </w:r>
            <w:r>
              <w:rPr/>
              <w:t xml:space="preserve">, Classiques Garnier, pp.109-138,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and Descartes on anthropology : is there a debt of Hobbesian anthropology to L’Homme?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Antoine-Mahut, Delphine; Gaukroger, Stephen. </w:t>
            </w:r>
            <w:r>
              <w:rPr>
                <w:i w:val="1"/>
                <w:iCs w:val="1"/>
              </w:rPr>
              <w:t xml:space="preserve">Descartes’ Treatise on Man and its reception</w:t>
            </w:r>
            <w:r>
              <w:rPr/>
              <w:t xml:space="preserve">, 43, Springer, pp.247-260, 2016, Studies in history and philosophy of science,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⟨10.1007/978-3-319-46989-8_15⟩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matérialisme de Hobbes en questions : la critique du matérialisme et la réception de Hobbes depuis l'Ecole de Marbourg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Berthier, Jauffrey; Milanese, Arnaud. </w:t>
            </w:r>
            <w:r>
              <w:rPr>
                <w:i w:val="1"/>
                <w:iCs w:val="1"/>
              </w:rPr>
              <w:t xml:space="preserve">Hobbes et le matérialisme</w:t>
            </w:r>
            <w:r>
              <w:rPr/>
              <w:t xml:space="preserve">, Éditions Matériologiques, pp.91-111,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l’imagination dans la construction du sujet chez Montaigne et Hobbes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L’axe Montaigne-Hobbes : anthropologie et politique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l'imagination dans la construction du sujet chez Montaigne et Hobbes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L'axe Montaigne-Hobbes: anthropologie et politique</w:t>
            </w:r>
            <w:r>
              <w:rPr/>
              <w:t xml:space="preserve">, Classiques Garnier,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⟨10.15122/isbn.978-2-8124-6079-1.p.0047⟩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première et philosophie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Berthier, Jauffrey and Dubos, Nicolas and Milanese, Arnaud and Terrel, Jean. </w:t>
            </w:r>
            <w:r>
              <w:rPr>
                <w:i w:val="1"/>
                <w:iCs w:val="1"/>
              </w:rPr>
              <w:t xml:space="preserve">Hobbes</w:t>
            </w:r>
            <w:r>
              <w:rPr/>
              <w:t xml:space="preserve">, Ellipses, 2013, Lectures de.., 978-2-7298-7704-0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instituée ou l’invention du pacte social chez Hobbes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Berthier, Jauffrey and Dubos, Nicolas and Milanese, Arnaud and Terrel, Jean. </w:t>
            </w:r>
            <w:r>
              <w:rPr>
                <w:i w:val="1"/>
                <w:iCs w:val="1"/>
              </w:rPr>
              <w:t xml:space="preserve">Hobbes</w:t>
            </w:r>
            <w:r>
              <w:rPr/>
              <w:t xml:space="preserve">, Ellipses, 2013, 978-2-7298-7704-0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intellectuel à Dieu chez Hobbes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Terrel, Jean and Graciannette, Bernard. </w:t>
            </w:r>
            <w:r>
              <w:rPr>
                <w:i w:val="1"/>
                <w:iCs w:val="1"/>
              </w:rPr>
              <w:t xml:space="preserve">Hobbes et la religion</w:t>
            </w:r>
            <w:r>
              <w:rPr/>
              <w:t xml:space="preserve">, Presses universitaires de Bordeaux, 2012, Histoire des pensées, 978-2-86781-769-4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et la vie: de la légitimation de la propriété à la métaphysique de l'appropriation du monde, chez Hume, Kant, Hegel et Schopenhauer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propriété: le propre, l'appropriation</w:t>
            </w:r>
            <w:r>
              <w:rPr/>
              <w:t xml:space="preserve">, Ellipses,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halshs-01279754v1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(1588-1679)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halshs-01377210v1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8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lanes" TargetMode="External"/><Relationship Id="rId8" Type="http://schemas.openxmlformats.org/officeDocument/2006/relationships/hyperlink" Target="https://orcid.org/0000-0001-9846-7749" TargetMode="External"/><Relationship Id="rId9" Type="http://schemas.openxmlformats.org/officeDocument/2006/relationships/hyperlink" Target="https://www.idref.fr/078163730" TargetMode="External"/><Relationship Id="rId10" Type="http://schemas.openxmlformats.org/officeDocument/2006/relationships/hyperlink" Target="https://shs.hal.science/halshs-04792547v1" TargetMode="External"/><Relationship Id="rId11" Type="http://schemas.openxmlformats.org/officeDocument/2006/relationships/hyperlink" Target="https://hal.science/search/index/?q=*&amp;authFullName_s=Claude Gautier" TargetMode="External"/><Relationship Id="rId12" Type="http://schemas.openxmlformats.org/officeDocument/2006/relationships/hyperlink" Target="https://hal.science/search/index/?q=*&amp;authFullName_s=Arnaud Milanese" TargetMode="External"/><Relationship Id="rId13" Type="http://schemas.openxmlformats.org/officeDocument/2006/relationships/hyperlink" Target="https://dx.doi.org/10.3917/rpub1.027.0125" TargetMode="External"/><Relationship Id="rId14" Type="http://schemas.openxmlformats.org/officeDocument/2006/relationships/hyperlink" Target="https://shs.hal.science/halshs-03190379v1" TargetMode="External"/><Relationship Id="rId15" Type="http://schemas.openxmlformats.org/officeDocument/2006/relationships/hyperlink" Target="https://shs.hal.science/halshs-01377164v1" TargetMode="External"/><Relationship Id="rId16" Type="http://schemas.openxmlformats.org/officeDocument/2006/relationships/hyperlink" Target="https://shs.hal.science/halshs-01279758v1" TargetMode="External"/><Relationship Id="rId17" Type="http://schemas.openxmlformats.org/officeDocument/2006/relationships/hyperlink" Target="https://dx.doi.org/10.5840/philtoday201611199" TargetMode="External"/><Relationship Id="rId18" Type="http://schemas.openxmlformats.org/officeDocument/2006/relationships/hyperlink" Target="https://shs.hal.science/halshs-01279498v1" TargetMode="External"/><Relationship Id="rId19" Type="http://schemas.openxmlformats.org/officeDocument/2006/relationships/hyperlink" Target="https://shs.hal.science/halshs-01279755v1" TargetMode="External"/><Relationship Id="rId20" Type="http://schemas.openxmlformats.org/officeDocument/2006/relationships/hyperlink" Target="https://shs.hal.science/halshs-01177396v1" TargetMode="External"/><Relationship Id="rId21" Type="http://schemas.openxmlformats.org/officeDocument/2006/relationships/hyperlink" Target="https://shs.hal.science/halshs-01177763v1" TargetMode="External"/><Relationship Id="rId22" Type="http://schemas.openxmlformats.org/officeDocument/2006/relationships/hyperlink" Target="https://dx.doi.org/10.3917/dss.144.0619" TargetMode="External"/><Relationship Id="rId23" Type="http://schemas.openxmlformats.org/officeDocument/2006/relationships/hyperlink" Target="https://shs.hal.science/halshs-01177511v1" TargetMode="External"/><Relationship Id="rId24" Type="http://schemas.openxmlformats.org/officeDocument/2006/relationships/hyperlink" Target="https://dx.doi.org/10.3917/aphi.771.0105" TargetMode="External"/><Relationship Id="rId25" Type="http://schemas.openxmlformats.org/officeDocument/2006/relationships/hyperlink" Target="https://shs.hal.science/halshs-01177981v1" TargetMode="External"/><Relationship Id="rId26" Type="http://schemas.openxmlformats.org/officeDocument/2006/relationships/hyperlink" Target="https://dx.doi.org/10.7202/1025721ar" TargetMode="External"/><Relationship Id="rId27" Type="http://schemas.openxmlformats.org/officeDocument/2006/relationships/hyperlink" Target="https://shs.hal.science/halshs-01178005v1" TargetMode="External"/><Relationship Id="rId28" Type="http://schemas.openxmlformats.org/officeDocument/2006/relationships/hyperlink" Target="https://shs.hal.science/halshs-01177662v1" TargetMode="External"/><Relationship Id="rId29" Type="http://schemas.openxmlformats.org/officeDocument/2006/relationships/hyperlink" Target="https://hal.science/search/index/?q=*&amp;authFullName_s=Philippe Crignon" TargetMode="External"/><Relationship Id="rId30" Type="http://schemas.openxmlformats.org/officeDocument/2006/relationships/hyperlink" Target="https://shs.hal.science/halshs-01177506v1" TargetMode="External"/><Relationship Id="rId31" Type="http://schemas.openxmlformats.org/officeDocument/2006/relationships/hyperlink" Target="https://shs.hal.science/halshs-01279814v1" TargetMode="External"/><Relationship Id="rId32" Type="http://schemas.openxmlformats.org/officeDocument/2006/relationships/hyperlink" Target="https://shs.hal.science/halshs-03247948v1" TargetMode="External"/><Relationship Id="rId33" Type="http://schemas.openxmlformats.org/officeDocument/2006/relationships/hyperlink" Target="https://shs.hal.science/halshs-04694038v1" TargetMode="External"/><Relationship Id="rId34" Type="http://schemas.openxmlformats.org/officeDocument/2006/relationships/hyperlink" Target="https://www.editionsbdl.com/produit/pour-une-radicalisation-ecologiste-du-politique/" TargetMode="External"/><Relationship Id="rId35" Type="http://schemas.openxmlformats.org/officeDocument/2006/relationships/hyperlink" Target="https://shs.hal.science/halshs-03091493v1" TargetMode="External"/><Relationship Id="rId36" Type="http://schemas.openxmlformats.org/officeDocument/2006/relationships/hyperlink" Target="https://dx.doi.org/10.15122/ISBN.978-2-406-11012-5" TargetMode="External"/><Relationship Id="rId37" Type="http://schemas.openxmlformats.org/officeDocument/2006/relationships/hyperlink" Target="https://shs.hal.science/halshs-01279763v1" TargetMode="External"/><Relationship Id="rId38" Type="http://schemas.openxmlformats.org/officeDocument/2006/relationships/hyperlink" Target="https://hal.science/search/index/?q=*&amp;authFullName_s=Jauffrey Berthier" TargetMode="External"/><Relationship Id="rId39" Type="http://schemas.openxmlformats.org/officeDocument/2006/relationships/hyperlink" Target="https://materiologiques.com/fr/histoire-du-materialisme/222-hobbes-et-le-materialisme-9782373610420.html" TargetMode="External"/><Relationship Id="rId40" Type="http://schemas.openxmlformats.org/officeDocument/2006/relationships/hyperlink" Target="https://shs.hal.science/halshs-01279768v1" TargetMode="External"/><Relationship Id="rId41" Type="http://schemas.openxmlformats.org/officeDocument/2006/relationships/hyperlink" Target="https://dx.doi.org/10.15122/isbn.978-2-406-05741-3" TargetMode="External"/><Relationship Id="rId42" Type="http://schemas.openxmlformats.org/officeDocument/2006/relationships/hyperlink" Target="https://shs.hal.science/halshs-01279766v1" TargetMode="External"/><Relationship Id="rId43" Type="http://schemas.openxmlformats.org/officeDocument/2006/relationships/hyperlink" Target="https://hal.science/search/index/?q=*&amp;authFullName_s=Jos&#233; M&#233;dina" TargetMode="External"/><Relationship Id="rId44" Type="http://schemas.openxmlformats.org/officeDocument/2006/relationships/hyperlink" Target="https://hal.science/search/index/?q=*&amp;authFullName_s=Bernard Gracianette" TargetMode="External"/><Relationship Id="rId45" Type="http://schemas.openxmlformats.org/officeDocument/2006/relationships/hyperlink" Target="https://hal.science/search/index/?q=*&amp;authFullName_s=Jean Terrel" TargetMode="External"/><Relationship Id="rId46" Type="http://schemas.openxmlformats.org/officeDocument/2006/relationships/hyperlink" Target="https://hal.science/search/index/?q=*&amp;authFullName_s=Martine P&#233;charman" TargetMode="External"/><Relationship Id="rId47" Type="http://schemas.openxmlformats.org/officeDocument/2006/relationships/hyperlink" Target="https://shs.hal.science/halshs-00835891v1" TargetMode="External"/><Relationship Id="rId48" Type="http://schemas.openxmlformats.org/officeDocument/2006/relationships/hyperlink" Target="https://hal.science/search/index/?q=*&amp;authFullName_s=Nicolas Dubos" TargetMode="External"/><Relationship Id="rId49" Type="http://schemas.openxmlformats.org/officeDocument/2006/relationships/hyperlink" Target="https://shs.hal.science/halshs-01172096v1" TargetMode="External"/><Relationship Id="rId50" Type="http://schemas.openxmlformats.org/officeDocument/2006/relationships/hyperlink" Target="https://dx.doi.org/10.15122/isbn.978-2-8124-3942-1" TargetMode="External"/><Relationship Id="rId51" Type="http://schemas.openxmlformats.org/officeDocument/2006/relationships/hyperlink" Target="https://shs.hal.science/halshs-01279502v1" TargetMode="External"/><Relationship Id="rId52" Type="http://schemas.openxmlformats.org/officeDocument/2006/relationships/hyperlink" Target="https://shs.hal.science/halshs-01279762v1" TargetMode="External"/><Relationship Id="rId53" Type="http://schemas.openxmlformats.org/officeDocument/2006/relationships/hyperlink" Target="https://shs.hal.science/halshs-04594739v1" TargetMode="External"/><Relationship Id="rId54" Type="http://schemas.openxmlformats.org/officeDocument/2006/relationships/hyperlink" Target="https://shs.hal.science/halshs-03593654v1" TargetMode="External"/><Relationship Id="rId55" Type="http://schemas.openxmlformats.org/officeDocument/2006/relationships/hyperlink" Target="https://dx.doi.org/10.48611/ISBN.978-2-406-12370-5.P.0127" TargetMode="External"/><Relationship Id="rId56" Type="http://schemas.openxmlformats.org/officeDocument/2006/relationships/hyperlink" Target="https://shs.hal.science/halshs-01678293v1" TargetMode="External"/><Relationship Id="rId57" Type="http://schemas.openxmlformats.org/officeDocument/2006/relationships/hyperlink" Target="https://shs.hal.science/halshs-01491636v1" TargetMode="External"/><Relationship Id="rId58" Type="http://schemas.openxmlformats.org/officeDocument/2006/relationships/hyperlink" Target="https://dx.doi.org/10.1007/978-3-319-46989-8_15" TargetMode="External"/><Relationship Id="rId59" Type="http://schemas.openxmlformats.org/officeDocument/2006/relationships/hyperlink" Target="https://shs.hal.science/halshs-01279760v1" TargetMode="External"/><Relationship Id="rId60" Type="http://schemas.openxmlformats.org/officeDocument/2006/relationships/hyperlink" Target="https://shs.hal.science/halshs-02004611v1" TargetMode="External"/><Relationship Id="rId61" Type="http://schemas.openxmlformats.org/officeDocument/2006/relationships/hyperlink" Target="https://hal.science/search/index/?q=*&amp;authFullName_s=Didier Ottaviani" TargetMode="External"/><Relationship Id="rId62" Type="http://schemas.openxmlformats.org/officeDocument/2006/relationships/hyperlink" Target="https://shs.hal.science/halshs-01279756v1" TargetMode="External"/><Relationship Id="rId63" Type="http://schemas.openxmlformats.org/officeDocument/2006/relationships/hyperlink" Target="https://dx.doi.org/10.15122/isbn.978-2-8124-6079-1.p.0047" TargetMode="External"/><Relationship Id="rId64" Type="http://schemas.openxmlformats.org/officeDocument/2006/relationships/hyperlink" Target="https://shs.hal.science/halshs-01177521v1" TargetMode="External"/><Relationship Id="rId65" Type="http://schemas.openxmlformats.org/officeDocument/2006/relationships/hyperlink" Target="https://shs.hal.science/halshs-01177996v1" TargetMode="External"/><Relationship Id="rId66" Type="http://schemas.openxmlformats.org/officeDocument/2006/relationships/hyperlink" Target="https://shs.hal.science/halshs-01177486v1" TargetMode="External"/><Relationship Id="rId67" Type="http://schemas.openxmlformats.org/officeDocument/2006/relationships/hyperlink" Target="https://shs.hal.science/halshs-01279754v1" TargetMode="External"/><Relationship Id="rId68" Type="http://schemas.openxmlformats.org/officeDocument/2006/relationships/hyperlink" Target="https://shs.hal.science/halshs-01377210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Milanese</dc:title>
  <dc:description>CV</dc:description>
  <dc:subject/>
  <cp:keywords/>
  <cp:category/>
  <cp:lastModifiedBy/>
  <dcterms:created xsi:type="dcterms:W3CDTF">2026-03-13T14:15:29+01:00</dcterms:created>
  <dcterms:modified xsi:type="dcterms:W3CDTF">2026-03-13T14:15:29+01:00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