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El Kouhen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Ethernet Metamodel: Design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Tiyam Robati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2016, 11 (10), pp.1040-1053.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⟨10.17706/jsw.11.10.1040-1053⟩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A Unified Framework for Model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Modularity (MODULARITY 2016) </w:t>
            </w:r>
            <w:r>
              <w:rPr/>
              <w:t xml:space="preserve">, Mar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 Transparency of Visual Notations: Experiments with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Ferhat Khendek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SDL Forum</w:t>
            </w:r>
            <w:r>
              <w:rPr/>
              <w:t xml:space="preserve">, Oct 2015, Berlin, Germany. pp.122-137,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⟨10.1007/978-3-319-24912-4_10⟩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Verification of Avionic Systems Deployed on IMA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Tiyam Robati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18th International Conference on Model Driven Engineering Languages and Systems (MoDELS'15)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Transparency of Committee-Designed Languages through Crowd-sourcing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Domain-Specific Modeling @ SPLASH</w:t>
            </w:r>
            <w:r>
              <w:rPr/>
              <w:t xml:space="preserve">, Oct 2014, Oregon -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Crowd-sourcing to Improve the Semantic Transparency of Committee-Designed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ITSLE @ 7th International Conference on Software Language Engineering (SLE)</w:t>
            </w:r>
            <w:r>
              <w:rPr/>
              <w:t xml:space="preserve">, Sep 2014,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for AADL to Model Mixed-criticality Avionic Systems Deployed on IMA architectures with TTEthernet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Tiyam Robati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Hamadou Sardadouna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Architecture Centric Virtual Integration @ the 17th International Conference on Model Driven Engineering Languages and Systems (MoDELS 2014)</w:t>
            </w:r>
            <w:r>
              <w:rPr/>
              <w:t xml:space="preserve">, Carnegie Mellon University - Software Engineering Institute, Sep 2014, Valencia, Spain. pp.14-27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Editors Specification Using Reusable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2013 : International Conference on Model-Driven Engineering and Software Development</w:t>
            </w:r>
            <w:r>
              <w:rPr/>
              <w:t xml:space="preserve">, INSTICC,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Métamodèle pour l'adaptation des outils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</w:p>
          <w:p>
            <w:pPr/>
            <w:r>
              <w:rPr/>
              <w:t xml:space="preserve">Génie logiciel [cs.SE]. Université des Sciences et Technologie de Lille - Lille I, 2013.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tel-00997773v1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83977v1" TargetMode="External"/><Relationship Id="rId8" Type="http://schemas.openxmlformats.org/officeDocument/2006/relationships/hyperlink" Target="https://hal.science/search/index/?q=*&amp;authFullName_s=Tiyam Robati" TargetMode="External"/><Relationship Id="rId9" Type="http://schemas.openxmlformats.org/officeDocument/2006/relationships/hyperlink" Target="https://hal.science/search/index/?q=*&amp;authFullName_s=Amine El Kouhen" TargetMode="External"/><Relationship Id="rId10" Type="http://schemas.openxmlformats.org/officeDocument/2006/relationships/hyperlink" Target="https://hal.science/search/index/?q=*&amp;authFullName_s=Abdelouahed Gherbi" TargetMode="External"/><Relationship Id="rId11" Type="http://schemas.openxmlformats.org/officeDocument/2006/relationships/hyperlink" Target="https://hal.science/search/index/?q=*&amp;authFullName_s=John Mullins" TargetMode="External"/><Relationship Id="rId12" Type="http://schemas.openxmlformats.org/officeDocument/2006/relationships/hyperlink" Target="https://dx.doi.org/10.17706/jsw.11.10.1040-1053" TargetMode="External"/><Relationship Id="rId13" Type="http://schemas.openxmlformats.org/officeDocument/2006/relationships/hyperlink" Target="https://hal.science/hal-01370294v1" TargetMode="External"/><Relationship Id="rId14" Type="http://schemas.openxmlformats.org/officeDocument/2006/relationships/hyperlink" Target="https://inria.hal.science/hal-01215134v1" TargetMode="External"/><Relationship Id="rId15" Type="http://schemas.openxmlformats.org/officeDocument/2006/relationships/hyperlink" Target="https://hal.science/search/index/?q=*&amp;authFullName_s=C&#233;dric Dumoulin" TargetMode="External"/><Relationship Id="rId16" Type="http://schemas.openxmlformats.org/officeDocument/2006/relationships/hyperlink" Target="https://hal.science/search/index/?q=*&amp;authFullName_s=Ferhat Khendek" TargetMode="External"/><Relationship Id="rId17" Type="http://schemas.openxmlformats.org/officeDocument/2006/relationships/hyperlink" Target="https://dx.doi.org/10.1007/978-3-319-24912-4_10" TargetMode="External"/><Relationship Id="rId18" Type="http://schemas.openxmlformats.org/officeDocument/2006/relationships/hyperlink" Target="https://inria.hal.science/hal-01211242v1" TargetMode="External"/><Relationship Id="rId19" Type="http://schemas.openxmlformats.org/officeDocument/2006/relationships/hyperlink" Target="https://inria.hal.science/hal-01011899v1" TargetMode="External"/><Relationship Id="rId20" Type="http://schemas.openxmlformats.org/officeDocument/2006/relationships/hyperlink" Target="https://hal.science/search/index/?q=*&amp;authFullName_s=Cedric Dumoulin" TargetMode="External"/><Relationship Id="rId21" Type="http://schemas.openxmlformats.org/officeDocument/2006/relationships/hyperlink" Target="https://hal.science/search/index/?q=*&amp;authFullName_s=Pierre Boulet" TargetMode="External"/><Relationship Id="rId22" Type="http://schemas.openxmlformats.org/officeDocument/2006/relationships/hyperlink" Target="https://hal.science/search/index/?q=*&amp;authFullName_s=S&#233;bastien Gerard" TargetMode="External"/><Relationship Id="rId23" Type="http://schemas.openxmlformats.org/officeDocument/2006/relationships/hyperlink" Target="https://dx.doi.org/10.1007/978-3-319-11743-0_2" TargetMode="External"/><Relationship Id="rId24" Type="http://schemas.openxmlformats.org/officeDocument/2006/relationships/hyperlink" Target="https://inria.hal.science/hal-01076729v1" TargetMode="External"/><Relationship Id="rId25" Type="http://schemas.openxmlformats.org/officeDocument/2006/relationships/hyperlink" Target="https://inria.hal.science/hal-01057526v1" TargetMode="External"/><Relationship Id="rId26" Type="http://schemas.openxmlformats.org/officeDocument/2006/relationships/hyperlink" Target="https://inria.hal.science/hal-01054881v1" TargetMode="External"/><Relationship Id="rId27" Type="http://schemas.openxmlformats.org/officeDocument/2006/relationships/hyperlink" Target="https://hal.science/search/index/?q=*&amp;authFullName_s=Hamadou Sardadouna" TargetMode="External"/><Relationship Id="rId28" Type="http://schemas.openxmlformats.org/officeDocument/2006/relationships/hyperlink" Target="https://inria.hal.science/hal-00829173v1" TargetMode="External"/><Relationship Id="rId29" Type="http://schemas.openxmlformats.org/officeDocument/2006/relationships/hyperlink" Target="https://dx.doi.org/10.1145/2489820.2489822" TargetMode="External"/><Relationship Id="rId30" Type="http://schemas.openxmlformats.org/officeDocument/2006/relationships/hyperlink" Target="https://inria.hal.science/hal-00999708v1" TargetMode="External"/><Relationship Id="rId31" Type="http://schemas.openxmlformats.org/officeDocument/2006/relationships/hyperlink" Target="https://inria.hal.science/hal-00860909v1" TargetMode="External"/><Relationship Id="rId32" Type="http://schemas.openxmlformats.org/officeDocument/2006/relationships/hyperlink" Target="https://dx.doi.org/10.1109/VLHCC.2013.6645257" TargetMode="External"/><Relationship Id="rId33" Type="http://schemas.openxmlformats.org/officeDocument/2006/relationships/hyperlink" Target="https://inria.hal.science/hal-00801235v1" TargetMode="External"/><Relationship Id="rId34" Type="http://schemas.openxmlformats.org/officeDocument/2006/relationships/hyperlink" Target="https://hal.science/hal-00706701v2" TargetMode="External"/><Relationship Id="rId35" Type="http://schemas.openxmlformats.org/officeDocument/2006/relationships/hyperlink" Target="https://hal.science/search/index/?q=*&amp;authFullName_s=S&#233;bastien G&#233;rard" TargetMode="External"/><Relationship Id="rId36" Type="http://schemas.openxmlformats.org/officeDocument/2006/relationships/hyperlink" Target="https://theses.hal.science/tel-009977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El Kouhen</dc:title>
  <dc:description>CV</dc:description>
  <dc:subject/>
  <cp:keywords/>
  <cp:category/>
  <cp:lastModifiedBy/>
  <dcterms:created xsi:type="dcterms:W3CDTF">2026-03-23T22:34:35+01:00</dcterms:created>
  <dcterms:modified xsi:type="dcterms:W3CDTF">2026-03-23T22:34:35+01:00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