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Laaribi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determination of system matrix determinant of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⟨10.1177/09596518251383203⟩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number of system zeros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 for sizing the power steering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Vienna International Conference on Mathematical Modelling MATHMOD 2025</w:t>
            </w:r>
            <w:r>
              <w:rPr/>
              <w:t xml:space="preserve">, Feb 2025, Vienna, Austria. pp.433-438,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⟨10.1016/j.ifacol.2025.03.074⟩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hybrid electro-hydraulic power steering system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ECMS International Conference on Modelling and Simulation</w:t>
            </w:r>
            <w:r>
              <w:rPr/>
              <w:t xml:space="preserve">, ECMS - European Council for Modelling and Simulation, Jun 2024, Cracovie, Poland. pp.268-274,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⟨10.7148/2024-0268⟩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modelling integrating both multibody and 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Internatonal Conference on Bond Graph Modeling (ICBGM 2024)</w:t>
            </w:r>
            <w:r>
              <w:rPr/>
              <w:t xml:space="preserve">, Jul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hal-04695961v1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7407v1" TargetMode="External"/><Relationship Id="rId9" Type="http://schemas.openxmlformats.org/officeDocument/2006/relationships/hyperlink" Target="https://hal.science/search/index/?q=*&amp;authFullName_s=Amine Laaribi" TargetMode="External"/><Relationship Id="rId10" Type="http://schemas.openxmlformats.org/officeDocument/2006/relationships/hyperlink" Target="https://hal.science/search/index/?q=*&amp;authFullName_s=Damien Eberard" TargetMode="External"/><Relationship Id="rId11" Type="http://schemas.openxmlformats.org/officeDocument/2006/relationships/hyperlink" Target="https://hal.science/search/index/?q=*&amp;authFullName_s=Wilfrid Marquis-Favre" TargetMode="External"/><Relationship Id="rId12" Type="http://schemas.openxmlformats.org/officeDocument/2006/relationships/hyperlink" Target="https://dx.doi.org/10.1177/09596518251383203" TargetMode="External"/><Relationship Id="rId13" Type="http://schemas.openxmlformats.org/officeDocument/2006/relationships/hyperlink" Target="https://hal.science/hal-05152816v1" TargetMode="External"/><Relationship Id="rId14" Type="http://schemas.openxmlformats.org/officeDocument/2006/relationships/hyperlink" Target="https://hal.science/search/index/?q=*&amp;authFullName_s=Damien &#201;b&#233;rard" TargetMode="External"/><Relationship Id="rId15" Type="http://schemas.openxmlformats.org/officeDocument/2006/relationships/hyperlink" Target="https://hal.science/hal-05026344v1" TargetMode="External"/><Relationship Id="rId16" Type="http://schemas.openxmlformats.org/officeDocument/2006/relationships/hyperlink" Target="https://hal.science/search/index/?q=*&amp;authFullName_s=Jean-Marc Blond" TargetMode="External"/><Relationship Id="rId17" Type="http://schemas.openxmlformats.org/officeDocument/2006/relationships/hyperlink" Target="https://hal.science/search/index/?q=*&amp;authFullName_s=J&#233;r&#244;me Chaudet" TargetMode="External"/><Relationship Id="rId18" Type="http://schemas.openxmlformats.org/officeDocument/2006/relationships/hyperlink" Target="https://dx.doi.org/10.1016/j.ifacol.2025.03.074" TargetMode="External"/><Relationship Id="rId19" Type="http://schemas.openxmlformats.org/officeDocument/2006/relationships/hyperlink" Target="https://hal.science/hal-04647172v1" TargetMode="External"/><Relationship Id="rId20" Type="http://schemas.openxmlformats.org/officeDocument/2006/relationships/hyperlink" Target="https://hal.science/search/index/?q=*&amp;authFullName_s=Jerome Chaudet" TargetMode="External"/><Relationship Id="rId21" Type="http://schemas.openxmlformats.org/officeDocument/2006/relationships/hyperlink" Target="https://dx.doi.org/10.7148/2024-0268" TargetMode="External"/><Relationship Id="rId22" Type="http://schemas.openxmlformats.org/officeDocument/2006/relationships/hyperlink" Target="https://hal.science/hal-046959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Laaribi</dc:title>
  <dc:description>CV</dc:description>
  <dc:subject/>
  <cp:keywords/>
  <cp:category/>
  <cp:lastModifiedBy/>
  <dcterms:created xsi:type="dcterms:W3CDTF">2026-04-02T18:02:09+02:00</dcterms:created>
  <dcterms:modified xsi:type="dcterms:W3CDTF">2026-04-02T18:02:09+02:00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