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KHEZRI Amirhossein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Cost-Tolerance Allocation and Production Strategy Selection for Complex Mechanisms: Simulation and Surrogate Built-In Optimization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Amirhossein Khezri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Lazhar Homri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Science in Engineering</w:t>
            </w:r>
            <w:r>
              <w:rPr/>
              <w:t xml:space="preserve">, 2023, 23 (5), pp.051003.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⟨10.1115/1.4056687⟩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hal-04143523v1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Cost-Tolerance Optimization for Complex Assembly Mechanisms Via Simulation and Surrogate Modeling Approaches: Application on Micro Gears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Amirhossein Khezri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 Schiller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Edoh Goka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Lazhar Homri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126 (9-10), pp.4101-4117.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⟨10.21203/rs.3.rs-2487746/v1⟩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analysis of a holistic function-driven adaptive assembly strategy applied to micro gears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Amirhossein Khezri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Vivian Schiller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Lazhar Homri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Yves Dantan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2023, 69, pp.48-63.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⟨10.1016/j.jmsy.2023.06.003⟩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and production planning for sustainable reconfigurable manufacturing systems (SRMSs): multi-objective exact and heuristic-based approaches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Mohammad Amin Yazdani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Amirhossein Khezri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119 (7-8), pp.4519-4540.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⟨10.1007/s00170-021-08409-0⟩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hal-03526590v1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Integration of Resource Allocation and Reworking Concept into Design Optimisation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Amirhossein Khezri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Lazhar Homri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Yves Dantan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Gisela Lanza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55 (10), pp.1037-1042.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⟨10.1016/j.ifacol.2022.09.524⟩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cost model for Tolerance allocation, Process selection and Inspection planning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Yves Dantan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Etienne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Amirhossein Khezri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Lazhar Homri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114, pp.1-6.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⟨10.1016/j.procir.2022.10.001⟩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resource allocation and tolerance allocation optimization: A statistical-based dimensional tolerancing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Amirhossein Khezri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Lazhar Homri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Yves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114, pp.88-93.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⟨10.1016/j.procir.2022.10.012⟩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hal-04143328v1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Heuristic-based Non-Linear Mixed Integer Approach for Optimizing Modularity and Integrability in a Sustainable Reconfigurable Manufacturing 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Elisa Massimi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Amirhossein Khezri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⟨10.1007/s00170-020-05366-y⟩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hal-02567292v1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Reconfigurable Manufacturing System (SRMS): Multi-Objective Based Approaches for Process Plan Generation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Amirhossein Khezri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⟨10.1080/00207543.2020.1766719⟩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hal-02567305v1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model and optimization for dynamic tolerance allocation and assembly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Amirhossein Khezri</w:t>
              </w:r>
            </w:hyperlink>
          </w:p>
          <w:p>
            <w:pPr/>
            <w:r>
              <w:rPr/>
              <w:t xml:space="preserve">Risques. HESAM Université, 2023.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2023HESAE032⟩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tel-04174015v1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Process and Production Planning Integration in Reconfigurable Manufacturing Environment: Augmented E-constraint Based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Mohammad Amin Yazdani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Amirhossein Khezri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de modélisation, optimisation et simulation (MOSIM 2020) : « Nouvelles avancées et défis pour des industries durables et avisées » = 13 th International Conference on MOdeling, Optimization and SIMulation (MOSIM 2020) : “New Advances and Challenges for Sustainable and Smart Industries”</w:t>
            </w:r>
            <w:r>
              <w:rPr/>
              <w:t xml:space="preserve">, Ali Siadat (président du comité d'organisation); Lahcen Mifdal (président du comité d'organisation); Ilias Majdouline (président du comité d'organisation), Nov 2020, Agadir, Morocco. pp.552-557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on Energy and Sustainability of Reconfigurable Manufacturing System (RMS) Design: A Bi-level Decomposition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Amirhossein Khezri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Industrial Engineering and Engineering Management (IEEM)</w:t>
            </w:r>
            <w:r>
              <w:rPr/>
              <w:t xml:space="preserve">, Dec 2020, Singapour, Singapore.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⟨10.1109/IEEM45057.2020.9309742⟩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Reconfigurable Manufacturing System Designing With Focus On Environmental Hazardous Wastes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Amirhossein Khezri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23rd International Conference on Emerging Technologies and Factory Automation ( ETFA2019)</w:t>
            </w:r>
            <w:r>
              <w:rPr/>
              <w:t xml:space="preserve">, Sep 2019, Zaragoza, Spain. pp.317-324,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⟨10.1109/ETFA.2019.8869380⟩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hal-02136973v1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Plan Generation for Reconfigurable Manufacturing Systems: Exact vs Evolutionary-Based Multi-Objective Approaches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Faycal Touzout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Amirhossein Khezri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Heurististics for optimization and learning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hal-02102468v1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43523v1" TargetMode="External"/><Relationship Id="rId8" Type="http://schemas.openxmlformats.org/officeDocument/2006/relationships/hyperlink" Target="https://hal.science/search/index/?q=*&amp;authFullName_s=Amirhossein Khezri" TargetMode="External"/><Relationship Id="rId9" Type="http://schemas.openxmlformats.org/officeDocument/2006/relationships/hyperlink" Target="https://hal.science/search/index/?q=*&amp;authFullName_s=Lazhar Homri" TargetMode="External"/><Relationship Id="rId10" Type="http://schemas.openxmlformats.org/officeDocument/2006/relationships/hyperlink" Target="https://hal.science/search/index/?q=*&amp;authFullName_s=Alain Etienne" TargetMode="External"/><Relationship Id="rId11" Type="http://schemas.openxmlformats.org/officeDocument/2006/relationships/hyperlink" Target="https://hal.science/search/index/?q=*&amp;authFullName_s=Jean-Yves Dantan" TargetMode="External"/><Relationship Id="rId12" Type="http://schemas.openxmlformats.org/officeDocument/2006/relationships/hyperlink" Target="https://dx.doi.org/10.1115/1.4056687" TargetMode="External"/><Relationship Id="rId13" Type="http://schemas.openxmlformats.org/officeDocument/2006/relationships/hyperlink" Target="https://hal.science/hal-04149442v1" TargetMode="External"/><Relationship Id="rId14" Type="http://schemas.openxmlformats.org/officeDocument/2006/relationships/hyperlink" Target="https://hal.science/search/index/?q=*&amp;authFullName_s=Vivian Schiller" TargetMode="External"/><Relationship Id="rId15" Type="http://schemas.openxmlformats.org/officeDocument/2006/relationships/hyperlink" Target="https://hal.science/search/index/?q=*&amp;authFullName_s=Edoh Goka" TargetMode="External"/><Relationship Id="rId16" Type="http://schemas.openxmlformats.org/officeDocument/2006/relationships/hyperlink" Target="https://dx.doi.org/10.21203/rs.3.rs-2487746/v1" TargetMode="External"/><Relationship Id="rId17" Type="http://schemas.openxmlformats.org/officeDocument/2006/relationships/hyperlink" Target="https://hal.science/hal-04148869v1" TargetMode="External"/><Relationship Id="rId18" Type="http://schemas.openxmlformats.org/officeDocument/2006/relationships/hyperlink" Target="https://hal.science/search/index/?q=*&amp;authFullName_s=Jean Yves Dantan" TargetMode="External"/><Relationship Id="rId19" Type="http://schemas.openxmlformats.org/officeDocument/2006/relationships/hyperlink" Target="https://dx.doi.org/10.1016/j.jmsy.2023.06.003" TargetMode="External"/><Relationship Id="rId20" Type="http://schemas.openxmlformats.org/officeDocument/2006/relationships/hyperlink" Target="https://hal.science/hal-03526590v1" TargetMode="External"/><Relationship Id="rId21" Type="http://schemas.openxmlformats.org/officeDocument/2006/relationships/hyperlink" Target="https://hal.science/search/index/?q=*&amp;authFullName_s=Mohammad Amin Yazdani" TargetMode="External"/><Relationship Id="rId22" Type="http://schemas.openxmlformats.org/officeDocument/2006/relationships/hyperlink" Target="https://hal.science/search/index/?q=*&amp;authFullName_s=Lyes Benyoucef" TargetMode="External"/><Relationship Id="rId23" Type="http://schemas.openxmlformats.org/officeDocument/2006/relationships/hyperlink" Target="https://dx.doi.org/10.1007/s00170-021-08409-0" TargetMode="External"/><Relationship Id="rId24" Type="http://schemas.openxmlformats.org/officeDocument/2006/relationships/hyperlink" Target="https://hal.science/hal-04143408v1" TargetMode="External"/><Relationship Id="rId25" Type="http://schemas.openxmlformats.org/officeDocument/2006/relationships/hyperlink" Target="https://hal.science/search/index/?q=*&amp;authFullName_s=Gisela Lanza" TargetMode="External"/><Relationship Id="rId26" Type="http://schemas.openxmlformats.org/officeDocument/2006/relationships/hyperlink" Target="https://dx.doi.org/10.1016/j.ifacol.2022.09.524" TargetMode="External"/><Relationship Id="rId27" Type="http://schemas.openxmlformats.org/officeDocument/2006/relationships/hyperlink" Target="https://hal.science/hal-04143372v1" TargetMode="External"/><Relationship Id="rId28" Type="http://schemas.openxmlformats.org/officeDocument/2006/relationships/hyperlink" Target="https://hal.science/search/index/?q=*&amp;authFullName_s=Mehrdad Mohammadi" TargetMode="External"/><Relationship Id="rId29" Type="http://schemas.openxmlformats.org/officeDocument/2006/relationships/hyperlink" Target="https://dx.doi.org/10.1016/j.procir.2022.10.001" TargetMode="External"/><Relationship Id="rId30" Type="http://schemas.openxmlformats.org/officeDocument/2006/relationships/hyperlink" Target="https://hal.science/hal-04143328v1" TargetMode="External"/><Relationship Id="rId31" Type="http://schemas.openxmlformats.org/officeDocument/2006/relationships/hyperlink" Target="https://dx.doi.org/10.1016/j.procir.2022.10.012" TargetMode="External"/><Relationship Id="rId32" Type="http://schemas.openxmlformats.org/officeDocument/2006/relationships/hyperlink" Target="https://hal.science/hal-02567292v1" TargetMode="External"/><Relationship Id="rId33" Type="http://schemas.openxmlformats.org/officeDocument/2006/relationships/hyperlink" Target="https://hal.science/search/index/?q=*&amp;authFullName_s=Elisa Massimi" TargetMode="External"/><Relationship Id="rId34" Type="http://schemas.openxmlformats.org/officeDocument/2006/relationships/hyperlink" Target="https://hal.science/search/index/?q=*&amp;authFullName_s=Hichem Haddou Benderbal" TargetMode="External"/><Relationship Id="rId35" Type="http://schemas.openxmlformats.org/officeDocument/2006/relationships/hyperlink" Target="https://dx.doi.org/10.1007/s00170-020-05366-y" TargetMode="External"/><Relationship Id="rId36" Type="http://schemas.openxmlformats.org/officeDocument/2006/relationships/hyperlink" Target="https://hal.science/hal-02567305v1" TargetMode="External"/><Relationship Id="rId37" Type="http://schemas.openxmlformats.org/officeDocument/2006/relationships/hyperlink" Target="https://dx.doi.org/10.1080/00207543.2020.1766719" TargetMode="External"/><Relationship Id="rId38" Type="http://schemas.openxmlformats.org/officeDocument/2006/relationships/hyperlink" Target="https://pastel.hal.science/tel-04174015v1" TargetMode="External"/><Relationship Id="rId39" Type="http://schemas.openxmlformats.org/officeDocument/2006/relationships/hyperlink" Target="https://www.theses.fr/2023HESAE032" TargetMode="External"/><Relationship Id="rId40" Type="http://schemas.openxmlformats.org/officeDocument/2006/relationships/hyperlink" Target="https://hal.science/hal-03177745v1" TargetMode="External"/><Relationship Id="rId41" Type="http://schemas.openxmlformats.org/officeDocument/2006/relationships/hyperlink" Target="https://hal.science/search/index/?q=*&amp;authFullName_s=Ali Siadat" TargetMode="External"/><Relationship Id="rId42" Type="http://schemas.openxmlformats.org/officeDocument/2006/relationships/hyperlink" Target="https://hal.science/hal-03131857v1" TargetMode="External"/><Relationship Id="rId43" Type="http://schemas.openxmlformats.org/officeDocument/2006/relationships/hyperlink" Target="https://hal.science/search/index/?q=*&amp;authFullName_s=Alexandre Dolgui" TargetMode="External"/><Relationship Id="rId44" Type="http://schemas.openxmlformats.org/officeDocument/2006/relationships/hyperlink" Target="https://dx.doi.org/10.1109/IEEM45057.2020.9309742" TargetMode="External"/><Relationship Id="rId45" Type="http://schemas.openxmlformats.org/officeDocument/2006/relationships/hyperlink" Target="https://amu.hal.science/hal-02136973v1" TargetMode="External"/><Relationship Id="rId46" Type="http://schemas.openxmlformats.org/officeDocument/2006/relationships/hyperlink" Target="https://dx.doi.org/10.1109/ETFA.2019.8869380" TargetMode="External"/><Relationship Id="rId47" Type="http://schemas.openxmlformats.org/officeDocument/2006/relationships/hyperlink" Target="https://amu.hal.science/hal-02102468v1" TargetMode="External"/><Relationship Id="rId48" Type="http://schemas.openxmlformats.org/officeDocument/2006/relationships/hyperlink" Target="https://hal.science/search/index/?q=*&amp;authFullName_s=Faycal Touzout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KHEZRI Amirhossein</dc:title>
  <dc:description>CV</dc:description>
  <dc:subject/>
  <cp:keywords/>
  <cp:category/>
  <cp:lastModifiedBy/>
  <dcterms:created xsi:type="dcterms:W3CDTF">2026-03-15T18:16:49+01:00</dcterms:created>
  <dcterms:modified xsi:type="dcterms:W3CDTF">2026-03-15T18:16:49+01:00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