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Bonanno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atteintes à la santé deviennent-elles tangibles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2022/1 (110), pp.37-52.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⟨10.3917/drs1.110.0037⟩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guichets de l’inspection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du travail : des arbitrages temporels en contexte de réorganisations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pp.133-143,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l’interaction : l’activité d’intermédiation de l’inspection du travail, du droit à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Chappe, Vincent-Arnaud; Tonneau, Jean-Philippe. </w:t>
            </w:r>
            <w:r>
              <w:rPr>
                <w:i w:val="1"/>
                <w:iCs w:val="1"/>
              </w:rPr>
              <w:t xml:space="preserve">Le droit du travail en sociologue</w:t>
            </w:r>
            <w:r>
              <w:rPr/>
              <w:t xml:space="preserve">, Presses des Mines, pp.97-110, 2022, 9782356718389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guichet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Brunier, Sylvain; Pilmis, Olivier. </w:t>
            </w:r>
            <w:r>
              <w:rPr>
                <w:i w:val="1"/>
                <w:iCs w:val="1"/>
              </w:rPr>
              <w:t xml:space="preserve">La règle et le rapporteur : une sociologie de l'inspection</w:t>
            </w:r>
            <w:r>
              <w:rPr/>
              <w:t xml:space="preserve">, Mines ParisTech-PSL, pp.149 -164, 2020, 9782356715999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guichets aux contrôles. L'inspection du travail et ses publics dans la mise en conformité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Sociologie. Ecole normale supérieure de lyon - ENS LYON,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2023ENSL0014⟩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tel-04364636v1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3714v1" TargetMode="External"/><Relationship Id="rId8" Type="http://schemas.openxmlformats.org/officeDocument/2006/relationships/hyperlink" Target="https://hal.science/search/index/?q=*&amp;authFullName_s=Ana&#239;s Bonanno" TargetMode="External"/><Relationship Id="rId9" Type="http://schemas.openxmlformats.org/officeDocument/2006/relationships/hyperlink" Target="https://dx.doi.org/10.3917/drs1.110.0037" TargetMode="External"/><Relationship Id="rId10" Type="http://schemas.openxmlformats.org/officeDocument/2006/relationships/hyperlink" Target="https://hal.science/hal-04789308v1" TargetMode="External"/><Relationship Id="rId11" Type="http://schemas.openxmlformats.org/officeDocument/2006/relationships/hyperlink" Target="https://dx.doi.org/10.4000/nrt.7176" TargetMode="External"/><Relationship Id="rId12" Type="http://schemas.openxmlformats.org/officeDocument/2006/relationships/hyperlink" Target="https://shs.hal.science/halshs-04446052v1" TargetMode="External"/><Relationship Id="rId13" Type="http://schemas.openxmlformats.org/officeDocument/2006/relationships/hyperlink" Target="https://hal.science/search/index/?q=*&amp;authFullName_s=Fran&#231;ois Alfandari" TargetMode="External"/><Relationship Id="rId14" Type="http://schemas.openxmlformats.org/officeDocument/2006/relationships/hyperlink" Target="https://hal.science/search/index/?q=*&amp;authFullName_s=Lina C&#225;rdenas" TargetMode="External"/><Relationship Id="rId15" Type="http://schemas.openxmlformats.org/officeDocument/2006/relationships/hyperlink" Target="https://hal.science/search/index/?q=*&amp;authFullName_s=Saphia Doumenc" TargetMode="External"/><Relationship Id="rId16" Type="http://schemas.openxmlformats.org/officeDocument/2006/relationships/hyperlink" Target="https://hal.science/search/index/?q=*&amp;authFullName_s=Willy Gibard" TargetMode="External"/><Relationship Id="rId17" Type="http://schemas.openxmlformats.org/officeDocument/2006/relationships/hyperlink" Target="http://catalogue-editions.ens-lyon.fr/fr/livre/?GCOI=29021100269820" TargetMode="External"/><Relationship Id="rId18" Type="http://schemas.openxmlformats.org/officeDocument/2006/relationships/hyperlink" Target="https://dx.doi.org/10.4000/books.enseditions.48077" TargetMode="External"/><Relationship Id="rId19" Type="http://schemas.openxmlformats.org/officeDocument/2006/relationships/hyperlink" Target="https://hal.science/hal-04789328v1" TargetMode="External"/><Relationship Id="rId20" Type="http://schemas.openxmlformats.org/officeDocument/2006/relationships/hyperlink" Target="https://hal.science/hal-04789337v1" TargetMode="External"/><Relationship Id="rId21" Type="http://schemas.openxmlformats.org/officeDocument/2006/relationships/hyperlink" Target="https://sciencespo.hal.science/hal-03895989v1" TargetMode="External"/><Relationship Id="rId22" Type="http://schemas.openxmlformats.org/officeDocument/2006/relationships/hyperlink" Target="https://shs.hal.science/tel-04364636v1" TargetMode="External"/><Relationship Id="rId23" Type="http://schemas.openxmlformats.org/officeDocument/2006/relationships/hyperlink" Target="https://www.theses.fr/2023ENSL00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Bonanno</dc:title>
  <dc:description>CV</dc:description>
  <dc:subject/>
  <cp:keywords/>
  <cp:category/>
  <cp:lastModifiedBy/>
  <dcterms:created xsi:type="dcterms:W3CDTF">2026-05-10T13:04:03+02:00</dcterms:created>
  <dcterms:modified xsi:type="dcterms:W3CDTF">2026-05-10T13:04:03+02:00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