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CLARA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officiels et archives secrètes : projections et critiques des récits dans l’œuvre de Voluspa Jarpa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- 1922 - 2022, Que reste-t-il du fascisme ?</w:t>
            </w:r>
            <w:r>
              <w:rPr/>
              <w:t xml:space="preserve">, Oct 2022, Université Toulouse II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officiels et archives secrètes : projections et critiques des récits dans l'œuvre de Voluspa Jarpa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1922 - 2022 : Que reste-t-il du fascisme ?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Remains and Restitutions: Human Bones and Cultural Objects in Ethnographic Museums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Politics, and Social Justice in Times of Crisis</w:t>
            </w:r>
            <w:r>
              <w:rPr/>
              <w:t xml:space="preserve">, Apr 2021,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artification et patrimonialisation : à propos de l'enquête collecte du MuCEM &amp;quot;Vivre au temps du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Entre Arts et Patrimoine</w:t>
            </w:r>
            <w:r>
              <w:rPr/>
              <w:t xml:space="preserve">, Ethnopôle GARAE; GIS Patrimoines en partage, Dec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mémoires… mémoires des objets : vers une co-construction du patrimoine dans le quartier Saint-Cyprien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Élodie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PRISMEO — Pôle de Recherche Interdisciplinaire en Sciences sociales : Mémoires, Expositions,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la synthese est-elle possible en recherche qualitative?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violence occidentale. Le musée hégémonique de Voluspa Jarpa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Postcolonial/Décolonial. La preuve par l’art.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2021, Tempus Artis, 978-2-8107-0708-9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Swich Project : repenser les collections ethnographiques les objets et les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&amp; Kontext</w:t>
            </w:r>
            <w:r>
              <w:rPr/>
              <w:t xml:space="preserve">, 2019, 18,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Swich Project : repenser les collections ethnographiques les objets et les mémoires.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&amp; Kontext</w:t>
            </w:r>
            <w:r>
              <w:rPr/>
              <w:t xml:space="preserve">, 2019, 19,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hal-02972370v1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29895v1" TargetMode="External"/><Relationship Id="rId8" Type="http://schemas.openxmlformats.org/officeDocument/2006/relationships/hyperlink" Target="https://hal.science/search/index/?q=*&amp;authFullName_s=Ana&#239;s Clara" TargetMode="External"/><Relationship Id="rId9" Type="http://schemas.openxmlformats.org/officeDocument/2006/relationships/hyperlink" Target="https://hal.science/search/index/?q=*&amp;authFullName_s=Magali Dufau" TargetMode="External"/><Relationship Id="rId10" Type="http://schemas.openxmlformats.org/officeDocument/2006/relationships/hyperlink" Target="https://hal.science/search/index/?q=*&amp;authFullName_s=Anouk Dela&#238;tre" TargetMode="External"/><Relationship Id="rId11" Type="http://schemas.openxmlformats.org/officeDocument/2006/relationships/hyperlink" Target="https://hal.science/search/index/?q=*&amp;authFullName_s=S&#233;bastien Rayssac" TargetMode="External"/><Relationship Id="rId12" Type="http://schemas.openxmlformats.org/officeDocument/2006/relationships/hyperlink" Target="https://hal.science/hal-04211286v1" TargetMode="External"/><Relationship Id="rId13" Type="http://schemas.openxmlformats.org/officeDocument/2006/relationships/hyperlink" Target="https://hal.science/hal-03817579v1" TargetMode="External"/><Relationship Id="rId14" Type="http://schemas.openxmlformats.org/officeDocument/2006/relationships/hyperlink" Target="https://hal.science/hal-03821314v1" TargetMode="External"/><Relationship Id="rId15" Type="http://schemas.openxmlformats.org/officeDocument/2006/relationships/hyperlink" Target="https://hal.science/hal-03229259v1" TargetMode="External"/><Relationship Id="rId16" Type="http://schemas.openxmlformats.org/officeDocument/2006/relationships/hyperlink" Target="https://ut3-toulouseinp.hal.science/hal-04348678v1" TargetMode="External"/><Relationship Id="rId17" Type="http://schemas.openxmlformats.org/officeDocument/2006/relationships/hyperlink" Target="https://hal.science/search/index/?q=*&amp;authFullName_s=Muriel Molinier" TargetMode="External"/><Relationship Id="rId18" Type="http://schemas.openxmlformats.org/officeDocument/2006/relationships/hyperlink" Target="https://hal.science/search/index/?q=*&amp;authFullName_s=Elodie Lebeau" TargetMode="External"/><Relationship Id="rId19" Type="http://schemas.openxmlformats.org/officeDocument/2006/relationships/hyperlink" Target="https://hal.science/search/index/?q=*&amp;authFullName_s=Ana-Sofia Ramos" TargetMode="External"/><Relationship Id="rId20" Type="http://schemas.openxmlformats.org/officeDocument/2006/relationships/hyperlink" Target="https://hal.science/search/index/?q=*&amp;authFullName_s=Simon Le Roulley" TargetMode="External"/><Relationship Id="rId21" Type="http://schemas.openxmlformats.org/officeDocument/2006/relationships/hyperlink" Target="https://ut3-toulouseinp.hal.science/hal-04348753v1" TargetMode="External"/><Relationship Id="rId22" Type="http://schemas.openxmlformats.org/officeDocument/2006/relationships/hyperlink" Target="https://hal.science/search/index/?q=*&amp;authFullName_s=&#201;lodie Lebeau" TargetMode="External"/><Relationship Id="rId23" Type="http://schemas.openxmlformats.org/officeDocument/2006/relationships/hyperlink" Target="https://hal.science/hal-03363281v1" TargetMode="External"/><Relationship Id="rId24" Type="http://schemas.openxmlformats.org/officeDocument/2006/relationships/hyperlink" Target="https://hal.science/search/index/?q=*&amp;authFullName_s=Sol&#232;ne Scherer" TargetMode="External"/><Relationship Id="rId25" Type="http://schemas.openxmlformats.org/officeDocument/2006/relationships/hyperlink" Target="https://hal.science/hal-03350866v1" TargetMode="External"/><Relationship Id="rId26" Type="http://schemas.openxmlformats.org/officeDocument/2006/relationships/hyperlink" Target="https://hal.science/search/index/?q=*&amp;authFullName_s=Evelyne Toussaint" TargetMode="External"/><Relationship Id="rId27" Type="http://schemas.openxmlformats.org/officeDocument/2006/relationships/hyperlink" Target="https://pum.univ-tlse2.fr/~Postcolonial-Decolonial-La-preuve~.html" TargetMode="External"/><Relationship Id="rId28" Type="http://schemas.openxmlformats.org/officeDocument/2006/relationships/hyperlink" Target="https://univ-tlse2.hal.science/hal-03211652v1" TargetMode="External"/><Relationship Id="rId29" Type="http://schemas.openxmlformats.org/officeDocument/2006/relationships/hyperlink" Target="https://hal.science/hal-0297237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CLARA</dc:title>
  <dc:description>CV</dc:description>
  <dc:subject/>
  <cp:keywords/>
  <cp:category/>
  <cp:lastModifiedBy/>
  <dcterms:created xsi:type="dcterms:W3CDTF">2026-03-18T11:15:53+01:00</dcterms:created>
  <dcterms:modified xsi:type="dcterms:W3CDTF">2026-03-18T11:15:53+01:00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