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Anaïs GUILET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anais-guilet</w:t>
        </w:r>
      </w:hyperlink>
    </w:p>
    <w:p>
      <w:pPr>
        <w:spacing w:before="600"/>
      </w:pPr>
    </w:p>
    <w:p>
      <w:pPr>
        <w:pStyle w:val="Heading2"/>
      </w:pPr>
      <w:r>
        <w:rPr>
          <w:color w:val="1e198e"/>
          <w:b w:val="1"/>
          <w:bCs w:val="1"/>
        </w:rPr>
        <w:t xml:space="preserve">Présentation</w:t>
      </w:r>
    </w:p>
    <w:p>
      <w:pPr>
        <w:spacing w:after="100"/>
      </w:pPr>
    </w:p>
    <w:p>
      <w:pPr/>
      <w:r>
        <w:rPr/>
        <w:t xml:space="preserve">Anaïs Guilet est maîtresse de conférences en Littératures comparées à l’Université Savoie Mont Blanc. Elle est rattachée au laboratoire de recherche LLSETI. Elle est membre associée du laboratoire FIGURA, à l’UQAM. Spécialisée dans les humanités numériques, ses recherches portent sur les esthétiques et poétiques numériques et transmédiatiques, sur la place du livre dans la culture contemporaine ainsi que sur les représentations du corps en contexte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 : #datafictions</w:t>
              </w:r>
            </w:hyperlink>
          </w:p>
          <w:p>
            <w:pPr/>
            <w:hyperlink r:id="rId9" w:history="1">
              <w:r>
                <w:rPr>
                  <w:color w:val="#410a8c"/>
                  <w:u w:val="single"/>
                </w:rPr>
                <w:t xml:space="preserve">Anaïs Guilet</w:t>
              </w:r>
            </w:hyperlink>
            <w:r>
              <w:rPr/>
              <w:t xml:space="preserve">,</w:t>
            </w:r>
            <w:hyperlink r:id="rId10" w:history="1">
              <w:r>
                <w:rPr>
                  <w:color w:val="#410a8c"/>
                  <w:u w:val="single"/>
                </w:rPr>
                <w:t xml:space="preserve">Gilles Bonnet</w:t>
              </w:r>
            </w:hyperlink>
          </w:p>
          <w:p>
            <w:pPr/>
            <w:r>
              <w:rPr>
                <w:i w:val="1"/>
                <w:iCs w:val="1"/>
              </w:rPr>
              <w:t xml:space="preserve">Les Nouveaux Cahiers de Marge</w:t>
            </w:r>
            <w:r>
              <w:rPr/>
              <w:t xml:space="preserve">, 2024, 8, </w:t>
            </w:r>
            <w:hyperlink r:id="rId11" w:history="1">
              <w:r>
                <w:rPr>
                  <w:color w:val="#410a8c"/>
                  <w:u w:val="single"/>
                </w:rPr>
                <w:t xml:space="preserve">⟨10.35562/marge.891⟩</w:t>
              </w:r>
            </w:hyperlink>
          </w:p>
          <w:p>
            <w:pPr/>
            <w:r>
              <w:rPr/>
              <w:t xml:space="preserve">Article dans une revue</w:t>
            </w:r>
          </w:p>
          <w:p>
            <w:pPr/>
            <w:hyperlink r:id="rId8" w:history="1">
              <w:r>
                <w:rPr>
                  <w:color w:val="#410a8c"/>
                  <w:u w:val="single"/>
                </w:rPr>
                <w:t xml:space="preserve">hal-04647994v1</w:t>
              </w:r>
            </w:hyperlink>
          </w:p>
        </w:tc>
      </w:tr>
      <w:tr>
        <w:trPr/>
        <w:tc>
          <w:tcPr>
            <w:noWrap/>
          </w:tcPr>
          <w:p>
            <w:pPr>
              <w:spacing w:after="200"/>
            </w:pPr>
            <w:hyperlink r:id="rId12" w:history="1">
              <w:r>
                <w:rPr>
                  <w:color w:val="1e198e"/>
                  <w:b w:val="1"/>
                  <w:bCs w:val="1"/>
                  <w:u w:val="single"/>
                </w:rPr>
                <w:t xml:space="preserve">“Where’s that damn ‘escape’ key ?”: l’écran relié au prisme du desktop movie Searching d’Aneesh Chaganty</w:t>
              </w:r>
            </w:hyperlink>
          </w:p>
          <w:p>
            <w:pPr/>
            <w:hyperlink r:id="rId9" w:history="1">
              <w:r>
                <w:rPr>
                  <w:color w:val="#410a8c"/>
                  <w:u w:val="single"/>
                </w:rPr>
                <w:t xml:space="preserve">Anaïs Guilet</w:t>
              </w:r>
            </w:hyperlink>
          </w:p>
          <w:p>
            <w:pPr/>
            <w:r>
              <w:rPr>
                <w:i w:val="1"/>
                <w:iCs w:val="1"/>
              </w:rPr>
              <w:t xml:space="preserve">Otrante : art et littérature fantastiques</w:t>
            </w:r>
            <w:r>
              <w:rPr/>
              <w:t xml:space="preserve">, 2022, 51, https://editionskime.fr/produit/n-51-mutations-3-posthumain-et-ecran/</w:t>
            </w:r>
          </w:p>
          <w:p>
            <w:pPr/>
            <w:r>
              <w:rPr/>
              <w:t xml:space="preserve">Article dans une revue</w:t>
            </w:r>
          </w:p>
          <w:p>
            <w:pPr/>
            <w:hyperlink r:id="rId12" w:history="1">
              <w:r>
                <w:rPr>
                  <w:color w:val="#410a8c"/>
                  <w:u w:val="single"/>
                </w:rPr>
                <w:t xml:space="preserve">hal-04149381v1</w:t>
              </w:r>
            </w:hyperlink>
          </w:p>
        </w:tc>
      </w:tr>
      <w:tr>
        <w:trPr/>
        <w:tc>
          <w:tcPr>
            <w:noWrap/>
          </w:tcPr>
          <w:p>
            <w:pPr>
              <w:spacing w:after="200"/>
            </w:pPr>
            <w:hyperlink r:id="rId13" w:history="1">
              <w:r>
                <w:rPr>
                  <w:color w:val="1e198e"/>
                  <w:b w:val="1"/>
                  <w:bCs w:val="1"/>
                  <w:u w:val="single"/>
                </w:rPr>
                <w:t xml:space="preserve">L’humain et l’écran, à l’écran : The Cat, the Reverend and the Slave d’Alain Della Negra et Kaori Kinoshita (2010)</w:t>
              </w:r>
            </w:hyperlink>
          </w:p>
          <w:p>
            <w:pPr/>
            <w:hyperlink r:id="rId9" w:history="1">
              <w:r>
                <w:rPr>
                  <w:color w:val="#410a8c"/>
                  <w:u w:val="single"/>
                </w:rPr>
                <w:t xml:space="preserve">Anaïs Guilet</w:t>
              </w:r>
            </w:hyperlink>
          </w:p>
          <w:p>
            <w:pPr/>
            <w:r>
              <w:rPr>
                <w:i w:val="1"/>
                <w:iCs w:val="1"/>
              </w:rPr>
              <w:t xml:space="preserve">Sillages Critiques</w:t>
            </w:r>
            <w:r>
              <w:rPr/>
              <w:t xml:space="preserve">, 2021, 30, </w:t>
            </w:r>
            <w:hyperlink r:id="rId14" w:history="1">
              <w:r>
                <w:rPr>
                  <w:color w:val="#410a8c"/>
                  <w:u w:val="single"/>
                </w:rPr>
                <w:t xml:space="preserve">⟨10.4000/sillagescritiques.11263⟩</w:t>
              </w:r>
            </w:hyperlink>
          </w:p>
          <w:p>
            <w:pPr/>
            <w:r>
              <w:rPr/>
              <w:t xml:space="preserve">Article dans une revue</w:t>
            </w:r>
          </w:p>
          <w:p>
            <w:pPr/>
            <w:hyperlink r:id="rId13" w:history="1">
              <w:r>
                <w:rPr>
                  <w:color w:val="#410a8c"/>
                  <w:u w:val="single"/>
                </w:rPr>
                <w:t xml:space="preserve">hal-04191642v1</w:t>
              </w:r>
            </w:hyperlink>
          </w:p>
        </w:tc>
      </w:tr>
      <w:tr>
        <w:trPr/>
        <w:tc>
          <w:tcPr>
            <w:noWrap/>
          </w:tcPr>
          <w:p>
            <w:pPr>
              <w:spacing w:after="200"/>
            </w:pPr>
            <w:hyperlink r:id="rId15" w:history="1">
              <w:r>
                <w:rPr>
                  <w:color w:val="1e198e"/>
                  <w:b w:val="1"/>
                  <w:bCs w:val="1"/>
                  <w:u w:val="single"/>
                </w:rPr>
                <w:t xml:space="preserve">Les figures du livre dans les applications de fiction pour tablettes tactiles</w:t>
              </w:r>
            </w:hyperlink>
          </w:p>
          <w:p>
            <w:pPr/>
            <w:hyperlink r:id="rId9" w:history="1">
              <w:r>
                <w:rPr>
                  <w:color w:val="#410a8c"/>
                  <w:u w:val="single"/>
                </w:rPr>
                <w:t xml:space="preserve">Anaïs Guilet</w:t>
              </w:r>
            </w:hyperlink>
          </w:p>
          <w:p>
            <w:pPr/>
            <w:r>
              <w:rPr>
                <w:i w:val="1"/>
                <w:iCs w:val="1"/>
              </w:rPr>
              <w:t xml:space="preserve">Sens public</w:t>
            </w:r>
            <w:r>
              <w:rPr/>
              <w:t xml:space="preserve">, 2021</w:t>
            </w:r>
          </w:p>
          <w:p>
            <w:pPr/>
            <w:r>
              <w:rPr/>
              <w:t xml:space="preserve">Article dans une revue</w:t>
            </w:r>
          </w:p>
          <w:p>
            <w:pPr/>
            <w:hyperlink r:id="rId15" w:history="1">
              <w:r>
                <w:rPr>
                  <w:color w:val="#410a8c"/>
                  <w:u w:val="single"/>
                </w:rPr>
                <w:t xml:space="preserve">hal-04191688v1</w:t>
              </w:r>
            </w:hyperlink>
          </w:p>
        </w:tc>
      </w:tr>
      <w:tr>
        <w:trPr/>
        <w:tc>
          <w:tcPr>
            <w:noWrap/>
          </w:tcPr>
          <w:p>
            <w:pPr>
              <w:spacing w:after="200"/>
            </w:pPr>
            <w:hyperlink r:id="rId16" w:history="1">
              <w:r>
                <w:rPr>
                  <w:color w:val="1e198e"/>
                  <w:b w:val="1"/>
                  <w:bCs w:val="1"/>
                  <w:u w:val="single"/>
                </w:rPr>
                <w:t xml:space="preserve">Des petites madeleines et des tweets: Le Madeleine Project de Clara Beaudoux</w:t>
              </w:r>
            </w:hyperlink>
          </w:p>
          <w:p>
            <w:pPr/>
            <w:hyperlink r:id="rId9" w:history="1">
              <w:r>
                <w:rPr>
                  <w:color w:val="#410a8c"/>
                  <w:u w:val="single"/>
                </w:rPr>
                <w:t xml:space="preserve">Anaïs Guilet</w:t>
              </w:r>
            </w:hyperlink>
          </w:p>
          <w:p>
            <w:pPr/>
            <w:r>
              <w:rPr>
                <w:i w:val="1"/>
                <w:iCs w:val="1"/>
              </w:rPr>
              <w:t xml:space="preserve">Hybrid. Revue des arts et médiations humaines</w:t>
            </w:r>
            <w:r>
              <w:rPr/>
              <w:t xml:space="preserve">, 2018</w:t>
            </w:r>
          </w:p>
          <w:p>
            <w:pPr/>
            <w:r>
              <w:rPr/>
              <w:t xml:space="preserve">Article dans une revue</w:t>
            </w:r>
          </w:p>
          <w:p>
            <w:pPr/>
            <w:hyperlink r:id="rId16" w:history="1">
              <w:r>
                <w:rPr>
                  <w:color w:val="#410a8c"/>
                  <w:u w:val="single"/>
                </w:rPr>
                <w:t xml:space="preserve">hal-03256723v1</w:t>
              </w:r>
            </w:hyperlink>
          </w:p>
        </w:tc>
      </w:tr>
      <w:tr>
        <w:trPr/>
        <w:tc>
          <w:tcPr>
            <w:noWrap/>
          </w:tcPr>
          <w:p>
            <w:pPr>
              <w:spacing w:after="200"/>
            </w:pPr>
            <w:hyperlink r:id="rId17" w:history="1">
              <w:r>
                <w:rPr>
                  <w:color w:val="1e198e"/>
                  <w:b w:val="1"/>
                  <w:bCs w:val="1"/>
                  <w:u w:val="single"/>
                </w:rPr>
                <w:t xml:space="preserve">Donner corps à la fiction : les performances littéraires de Chloé Delaume</w:t>
              </w:r>
            </w:hyperlink>
          </w:p>
          <w:p>
            <w:pPr/>
            <w:hyperlink r:id="rId9" w:history="1">
              <w:r>
                <w:rPr>
                  <w:color w:val="#410a8c"/>
                  <w:u w:val="single"/>
                </w:rPr>
                <w:t xml:space="preserve">Anaïs Guilet</w:t>
              </w:r>
            </w:hyperlink>
          </w:p>
          <w:p>
            <w:pPr/>
            <w:r>
              <w:rPr>
                <w:i w:val="1"/>
                <w:iCs w:val="1"/>
              </w:rPr>
              <w:t xml:space="preserve">Komodo 21</w:t>
            </w:r>
            <w:r>
              <w:rPr/>
              <w:t xml:space="preserve">, 2017, 6</w:t>
            </w:r>
          </w:p>
          <w:p>
            <w:pPr/>
            <w:r>
              <w:rPr/>
              <w:t xml:space="preserve">Article dans une revue</w:t>
            </w:r>
          </w:p>
          <w:p>
            <w:pPr/>
            <w:hyperlink r:id="rId17" w:history="1">
              <w:r>
                <w:rPr>
                  <w:color w:val="#410a8c"/>
                  <w:u w:val="single"/>
                </w:rPr>
                <w:t xml:space="preserve">hal-04767854v1</w:t>
              </w:r>
            </w:hyperlink>
          </w:p>
        </w:tc>
      </w:tr>
      <w:tr>
        <w:trPr/>
        <w:tc>
          <w:tcPr>
            <w:noWrap/>
          </w:tcPr>
          <w:p>
            <w:pPr>
              <w:spacing w:after="200"/>
            </w:pPr>
            <w:hyperlink r:id="rId18" w:history="1">
              <w:r>
                <w:rPr>
                  <w:color w:val="1e198e"/>
                  <w:b w:val="1"/>
                  <w:bCs w:val="1"/>
                  <w:u w:val="single"/>
                </w:rPr>
                <w:t xml:space="preserve">Donner corps à la fiction : les performances littéraires de Chloé Delaume</w:t>
              </w:r>
            </w:hyperlink>
          </w:p>
          <w:p>
            <w:pPr/>
            <w:hyperlink r:id="rId9" w:history="1">
              <w:r>
                <w:rPr>
                  <w:color w:val="#410a8c"/>
                  <w:u w:val="single"/>
                </w:rPr>
                <w:t xml:space="preserve">Anaïs Guilet</w:t>
              </w:r>
            </w:hyperlink>
          </w:p>
          <w:p>
            <w:pPr/>
            <w:r>
              <w:rPr>
                <w:i w:val="1"/>
                <w:iCs w:val="1"/>
              </w:rPr>
              <w:t xml:space="preserve">Komodo 21</w:t>
            </w:r>
            <w:r>
              <w:rPr/>
              <w:t xml:space="preserve">, 2017</w:t>
            </w:r>
          </w:p>
          <w:p>
            <w:pPr/>
            <w:r>
              <w:rPr/>
              <w:t xml:space="preserve">Article dans une revue</w:t>
            </w:r>
          </w:p>
          <w:p>
            <w:pPr/>
            <w:hyperlink r:id="rId18" w:history="1">
              <w:r>
                <w:rPr>
                  <w:color w:val="#410a8c"/>
                  <w:u w:val="single"/>
                </w:rPr>
                <w:t xml:space="preserve">hal-03256794v1</w:t>
              </w:r>
            </w:hyperlink>
          </w:p>
        </w:tc>
      </w:tr>
      <w:tr>
        <w:trPr/>
        <w:tc>
          <w:tcPr>
            <w:noWrap/>
          </w:tcPr>
          <w:p>
            <w:pPr>
              <w:spacing w:after="200"/>
            </w:pPr>
            <w:hyperlink r:id="rId19" w:history="1">
              <w:r>
                <w:rPr>
                  <w:color w:val="1e198e"/>
                  <w:b w:val="1"/>
                  <w:bCs w:val="1"/>
                  <w:u w:val="single"/>
                </w:rPr>
                <w:t xml:space="preserve">Le paradoxe du blogue édité</w:t>
              </w:r>
            </w:hyperlink>
          </w:p>
          <w:p>
            <w:pPr/>
            <w:hyperlink r:id="rId9" w:history="1">
              <w:r>
                <w:rPr>
                  <w:color w:val="#410a8c"/>
                  <w:u w:val="single"/>
                </w:rPr>
                <w:t xml:space="preserve">Anaïs Guilet</w:t>
              </w:r>
            </w:hyperlink>
          </w:p>
          <w:p>
            <w:pPr/>
            <w:r>
              <w:rPr>
                <w:i w:val="1"/>
                <w:iCs w:val="1"/>
              </w:rPr>
              <w:t xml:space="preserve">COnTEXTES. Revue de sociologie de la littérature </w:t>
            </w:r>
            <w:r>
              <w:rPr/>
              <w:t xml:space="preserve">, 2016, De l’émergence à la canonisation, 17, </w:t>
            </w:r>
            <w:hyperlink r:id="rId20" w:history="1">
              <w:r>
                <w:rPr>
                  <w:color w:val="#410a8c"/>
                  <w:u w:val="single"/>
                </w:rPr>
                <w:t xml:space="preserve">⟨10.4000/contextes.6205⟩</w:t>
              </w:r>
            </w:hyperlink>
          </w:p>
          <w:p>
            <w:pPr/>
            <w:r>
              <w:rPr/>
              <w:t xml:space="preserve">Article dans une revue</w:t>
            </w:r>
          </w:p>
          <w:p>
            <w:pPr/>
            <w:hyperlink r:id="rId19" w:history="1">
              <w:r>
                <w:rPr>
                  <w:color w:val="#410a8c"/>
                  <w:u w:val="single"/>
                </w:rPr>
                <w:t xml:space="preserve">hal-03256848v1</w:t>
              </w:r>
            </w:hyperlink>
          </w:p>
        </w:tc>
      </w:tr>
      <w:tr>
        <w:trPr/>
        <w:tc>
          <w:tcPr>
            <w:noWrap/>
          </w:tcPr>
          <w:p>
            <w:pPr>
              <w:spacing w:after="200"/>
            </w:pPr>
            <w:hyperlink r:id="rId21" w:history="1">
              <w:r>
                <w:rPr>
                  <w:color w:val="1e198e"/>
                  <w:b w:val="1"/>
                  <w:bCs w:val="1"/>
                  <w:u w:val="single"/>
                </w:rPr>
                <w:t xml:space="preserve">Proust est une fiction transmédiatique</w:t>
              </w:r>
            </w:hyperlink>
          </w:p>
          <w:p>
            <w:pPr/>
            <w:hyperlink r:id="rId9" w:history="1">
              <w:r>
                <w:rPr>
                  <w:color w:val="#410a8c"/>
                  <w:u w:val="single"/>
                </w:rPr>
                <w:t xml:space="preserve">Anaïs Guilet</w:t>
              </w:r>
            </w:hyperlink>
          </w:p>
          <w:p>
            <w:pPr/>
            <w:r>
              <w:rPr>
                <w:i w:val="1"/>
                <w:iCs w:val="1"/>
              </w:rPr>
              <w:t xml:space="preserve">Komodo 21</w:t>
            </w:r>
            <w:r>
              <w:rPr/>
              <w:t xml:space="preserve">, 2015</w:t>
            </w:r>
          </w:p>
          <w:p>
            <w:pPr/>
            <w:r>
              <w:rPr/>
              <w:t xml:space="preserve">Article dans une revue</w:t>
            </w:r>
          </w:p>
          <w:p>
            <w:pPr/>
            <w:hyperlink r:id="rId21" w:history="1">
              <w:r>
                <w:rPr>
                  <w:color w:val="#410a8c"/>
                  <w:u w:val="single"/>
                </w:rPr>
                <w:t xml:space="preserve">hal-03256806v1</w:t>
              </w:r>
            </w:hyperlink>
          </w:p>
        </w:tc>
      </w:tr>
      <w:tr>
        <w:trPr/>
        <w:tc>
          <w:tcPr>
            <w:noWrap/>
          </w:tcPr>
          <w:p>
            <w:pPr>
              <w:spacing w:after="200"/>
            </w:pPr>
            <w:hyperlink r:id="rId22" w:history="1">
              <w:r>
                <w:rPr>
                  <w:color w:val="1e198e"/>
                  <w:b w:val="1"/>
                  <w:bCs w:val="1"/>
                  <w:u w:val="single"/>
                </w:rPr>
                <w:t xml:space="preserve">La stratégie Tetris : Retour sur deux expériences de traduction d’œuvres hypermédiatiques à l’université</w:t>
              </w:r>
            </w:hyperlink>
          </w:p>
          <w:p>
            <w:pPr/>
            <w:hyperlink r:id="rId23" w:history="1">
              <w:r>
                <w:rPr>
                  <w:color w:val="#410a8c"/>
                  <w:u w:val="single"/>
                </w:rPr>
                <w:t xml:space="preserve">Joasha Boutault</w:t>
              </w:r>
            </w:hyperlink>
            <w:r>
              <w:rPr/>
              <w:t xml:space="preserve">,</w:t>
            </w:r>
            <w:hyperlink r:id="rId9" w:history="1">
              <w:r>
                <w:rPr>
                  <w:color w:val="#410a8c"/>
                  <w:u w:val="single"/>
                </w:rPr>
                <w:t xml:space="preserve">Anaïs Guilet</w:t>
              </w:r>
            </w:hyperlink>
          </w:p>
          <w:p>
            <w:pPr/>
            <w:r>
              <w:rPr>
                <w:i w:val="1"/>
                <w:iCs w:val="1"/>
              </w:rPr>
              <w:t xml:space="preserve">Traduire l’hypermédia / l’hypermédia et le traduire. Cahiers virtuels du Laboratoire NT2 n°7</w:t>
            </w:r>
            <w:r>
              <w:rPr/>
              <w:t xml:space="preserve">, 2014</w:t>
            </w:r>
          </w:p>
          <w:p>
            <w:pPr/>
            <w:r>
              <w:rPr/>
              <w:t xml:space="preserve">Article dans une revue</w:t>
            </w:r>
          </w:p>
          <w:p>
            <w:pPr/>
            <w:hyperlink r:id="rId22" w:history="1">
              <w:r>
                <w:rPr>
                  <w:color w:val="#410a8c"/>
                  <w:u w:val="single"/>
                </w:rPr>
                <w:t xml:space="preserve">hal-02463696v1</w:t>
              </w:r>
            </w:hyperlink>
          </w:p>
        </w:tc>
      </w:tr>
      <w:tr>
        <w:trPr/>
        <w:tc>
          <w:tcPr>
            <w:noWrap/>
          </w:tcPr>
          <w:p>
            <w:pPr>
              <w:spacing w:after="200"/>
            </w:pPr>
            <w:hyperlink r:id="rId24" w:history="1">
              <w:r>
                <w:rPr>
                  <w:color w:val="1e198e"/>
                  <w:b w:val="1"/>
                  <w:bCs w:val="1"/>
                  <w:u w:val="single"/>
                </w:rPr>
                <w:t xml:space="preserve">Coming Soon!!! A Narrative de John Barth : la querelle des Anciens et des Modernes revisitée</w:t>
              </w:r>
            </w:hyperlink>
          </w:p>
          <w:p>
            <w:pPr/>
            <w:hyperlink r:id="rId9" w:history="1">
              <w:r>
                <w:rPr>
                  <w:color w:val="#410a8c"/>
                  <w:u w:val="single"/>
                </w:rPr>
                <w:t xml:space="preserve">Anaïs Guilet</w:t>
              </w:r>
            </w:hyperlink>
          </w:p>
          <w:p>
            <w:pPr/>
            <w:r>
              <w:rPr>
                <w:i w:val="1"/>
                <w:iCs w:val="1"/>
              </w:rPr>
              <w:t xml:space="preserve">Komodo 21</w:t>
            </w:r>
            <w:r>
              <w:rPr/>
              <w:t xml:space="preserve">, 2013</w:t>
            </w:r>
          </w:p>
          <w:p>
            <w:pPr/>
            <w:r>
              <w:rPr/>
              <w:t xml:space="preserve">Article dans une revue</w:t>
            </w:r>
          </w:p>
          <w:p>
            <w:pPr/>
            <w:hyperlink r:id="rId24" w:history="1">
              <w:r>
                <w:rPr>
                  <w:color w:val="#410a8c"/>
                  <w:u w:val="single"/>
                </w:rPr>
                <w:t xml:space="preserve">hal-03256813v1</w:t>
              </w:r>
            </w:hyperlink>
          </w:p>
        </w:tc>
      </w:tr>
      <w:tr>
        <w:trPr/>
        <w:tc>
          <w:tcPr>
            <w:noWrap/>
          </w:tcPr>
          <w:p>
            <w:pPr>
              <w:spacing w:after="200"/>
            </w:pPr>
            <w:hyperlink r:id="rId25" w:history="1">
              <w:r>
                <w:rPr>
                  <w:color w:val="1e198e"/>
                  <w:b w:val="1"/>
                  <w:bCs w:val="1"/>
                  <w:u w:val="single"/>
                </w:rPr>
                <w:t xml:space="preserve">LIRE LE JEU VIDÉO, JOUER À LA LITTÉRATURE: CORPUS SIMSI DE CHLOÉ DELAUME</w:t>
              </w:r>
            </w:hyperlink>
          </w:p>
          <w:p>
            <w:pPr/>
            <w:hyperlink r:id="rId9" w:history="1">
              <w:r>
                <w:rPr>
                  <w:color w:val="#410a8c"/>
                  <w:u w:val="single"/>
                </w:rPr>
                <w:t xml:space="preserve">Anaïs Guilet</w:t>
              </w:r>
            </w:hyperlink>
          </w:p>
          <w:p>
            <w:pPr/>
            <w:r>
              <w:rPr>
                <w:i w:val="1"/>
                <w:iCs w:val="1"/>
              </w:rPr>
              <w:t xml:space="preserve">Questions de communication. Série actes</w:t>
            </w:r>
            <w:r>
              <w:rPr/>
              <w:t xml:space="preserve">, 2010</w:t>
            </w:r>
          </w:p>
          <w:p>
            <w:pPr/>
            <w:r>
              <w:rPr/>
              <w:t xml:space="preserve">Article dans une revue</w:t>
            </w:r>
          </w:p>
          <w:p>
            <w:pPr/>
            <w:hyperlink r:id="rId25" w:history="1">
              <w:r>
                <w:rPr>
                  <w:color w:val="#410a8c"/>
                  <w:u w:val="single"/>
                </w:rPr>
                <w:t xml:space="preserve">hal-01889702v1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smartfictions, au-delà du brouillage des frontières de la fiction</w:t>
              </w:r>
            </w:hyperlink>
          </w:p>
          <w:p>
            <w:pPr/>
            <w:hyperlink r:id="rId9" w:history="1">
              <w:r>
                <w:rPr>
                  <w:color w:val="#410a8c"/>
                  <w:u w:val="single"/>
                </w:rPr>
                <w:t xml:space="preserve">Anaïs Guilet</w:t>
              </w:r>
            </w:hyperlink>
          </w:p>
          <w:p>
            <w:pPr/>
            <w:r>
              <w:rPr>
                <w:i w:val="1"/>
                <w:iCs w:val="1"/>
              </w:rPr>
              <w:t xml:space="preserve">Colloque LQM : des œuvres à l’avenir</w:t>
            </w:r>
            <w:r>
              <w:rPr/>
              <w:t xml:space="preserve">, Bertrand Gervais; Sophie Marcotte, Apr 2024, MONTRÉAL, France</w:t>
            </w:r>
          </w:p>
          <w:p>
            <w:pPr/>
            <w:r>
              <w:rPr/>
              <w:t xml:space="preserve">Communication dans un congrès</w:t>
            </w:r>
          </w:p>
          <w:p>
            <w:pPr/>
            <w:hyperlink r:id="rId26" w:history="1">
              <w:r>
                <w:rPr>
                  <w:color w:val="#410a8c"/>
                  <w:u w:val="single"/>
                </w:rPr>
                <w:t xml:space="preserve">hal-04636772v1</w:t>
              </w:r>
            </w:hyperlink>
          </w:p>
        </w:tc>
      </w:tr>
      <w:tr>
        <w:trPr/>
        <w:tc>
          <w:tcPr>
            <w:noWrap/>
          </w:tcPr>
          <w:p>
            <w:pPr>
              <w:spacing w:after="200"/>
            </w:pPr>
            <w:hyperlink r:id="rId27" w:history="1">
              <w:r>
                <w:rPr>
                  <w:color w:val="1e198e"/>
                  <w:b w:val="1"/>
                  <w:bCs w:val="1"/>
                  <w:u w:val="single"/>
                </w:rPr>
                <w:t xml:space="preserve">Chloé Delaume After-pop : La culture de fan dans La dernière fille avant la guerre et La nuit je suis Buffy Summers</w:t>
              </w:r>
            </w:hyperlink>
          </w:p>
          <w:p>
            <w:pPr/>
            <w:hyperlink r:id="rId9" w:history="1">
              <w:r>
                <w:rPr>
                  <w:color w:val="#410a8c"/>
                  <w:u w:val="single"/>
                </w:rPr>
                <w:t xml:space="preserve">Anaïs Guilet</w:t>
              </w:r>
            </w:hyperlink>
          </w:p>
          <w:p>
            <w:pPr/>
            <w:r>
              <w:rPr>
                <w:i w:val="1"/>
                <w:iCs w:val="1"/>
              </w:rPr>
              <w:t xml:space="preserve">colloque international Chloé Delaume, une œuvre intermédiale</w:t>
            </w:r>
            <w:r>
              <w:rPr/>
              <w:t xml:space="preserve">, Bruno Blanckeman; Alexandre Gefen; Dawn Cornelio; Miriem Méghaïzerou,; Chloé Ouaked; Eugénie Péron-Douté, Jan 2024, Paris ( Ecole normale supérieure), France</w:t>
            </w:r>
          </w:p>
          <w:p>
            <w:pPr/>
            <w:r>
              <w:rPr/>
              <w:t xml:space="preserve">Communication dans un congrès</w:t>
            </w:r>
          </w:p>
          <w:p>
            <w:pPr/>
            <w:hyperlink r:id="rId27" w:history="1">
              <w:r>
                <w:rPr>
                  <w:color w:val="#410a8c"/>
                  <w:u w:val="single"/>
                </w:rPr>
                <w:t xml:space="preserve">hal-04636585v1</w:t>
              </w:r>
            </w:hyperlink>
          </w:p>
        </w:tc>
      </w:tr>
      <w:tr>
        <w:trPr/>
        <w:tc>
          <w:tcPr>
            <w:noWrap/>
          </w:tcPr>
          <w:p>
            <w:pPr>
              <w:spacing w:after="200"/>
            </w:pPr>
            <w:hyperlink r:id="rId28" w:history="1">
              <w:r>
                <w:rPr>
                  <w:color w:val="1e198e"/>
                  <w:b w:val="1"/>
                  <w:bCs w:val="1"/>
                  <w:u w:val="single"/>
                </w:rPr>
                <w:t xml:space="preserve">L’esthétique du cadre dans le Webtoon</w:t>
              </w:r>
            </w:hyperlink>
          </w:p>
          <w:p>
            <w:pPr/>
            <w:hyperlink r:id="rId9" w:history="1">
              <w:r>
                <w:rPr>
                  <w:color w:val="#410a8c"/>
                  <w:u w:val="single"/>
                </w:rPr>
                <w:t xml:space="preserve">Anaïs Guilet</w:t>
              </w:r>
            </w:hyperlink>
          </w:p>
          <w:p>
            <w:pPr/>
            <w:r>
              <w:rPr>
                <w:i w:val="1"/>
                <w:iCs w:val="1"/>
              </w:rPr>
              <w:t xml:space="preserve">Journée d’étude Webtoon</w:t>
            </w:r>
            <w:r>
              <w:rPr/>
              <w:t xml:space="preserve">, Florence Thérond; Lambert Barthélémy, Nov 2022, Montpellier, France</w:t>
            </w:r>
          </w:p>
          <w:p>
            <w:pPr/>
            <w:r>
              <w:rPr/>
              <w:t xml:space="preserve">Communication dans un congrès</w:t>
            </w:r>
          </w:p>
          <w:p>
            <w:pPr/>
            <w:hyperlink r:id="rId28" w:history="1">
              <w:r>
                <w:rPr>
                  <w:color w:val="#410a8c"/>
                  <w:u w:val="single"/>
                </w:rPr>
                <w:t xml:space="preserve">hal-04149350v1</w:t>
              </w:r>
            </w:hyperlink>
          </w:p>
        </w:tc>
      </w:tr>
      <w:tr>
        <w:trPr/>
        <w:tc>
          <w:tcPr>
            <w:noWrap/>
          </w:tcPr>
          <w:p>
            <w:pPr>
              <w:spacing w:after="200"/>
            </w:pPr>
            <w:hyperlink r:id="rId29" w:history="1">
              <w:r>
                <w:rPr>
                  <w:color w:val="1e198e"/>
                  <w:b w:val="1"/>
                  <w:bCs w:val="1"/>
                  <w:u w:val="single"/>
                </w:rPr>
                <w:t xml:space="preserve">L’écran à l’écran : Searching, le huis clos écranique d’Aneesh Chaganty</w:t>
              </w:r>
            </w:hyperlink>
          </w:p>
          <w:p>
            <w:pPr/>
            <w:hyperlink r:id="rId9" w:history="1">
              <w:r>
                <w:rPr>
                  <w:color w:val="#410a8c"/>
                  <w:u w:val="single"/>
                </w:rPr>
                <w:t xml:space="preserve">Anaïs Guilet</w:t>
              </w:r>
            </w:hyperlink>
          </w:p>
          <w:p>
            <w:pPr/>
            <w:r>
              <w:rPr>
                <w:i w:val="1"/>
                <w:iCs w:val="1"/>
              </w:rPr>
              <w:t xml:space="preserve">Monitorer le présent. L’écran à l’ère du soupçon</w:t>
            </w:r>
            <w:r>
              <w:rPr/>
              <w:t xml:space="preserve">, Gervais Bertrand, Nov 2019, Montréal, Canada</w:t>
            </w:r>
          </w:p>
          <w:p>
            <w:pPr/>
            <w:r>
              <w:rPr/>
              <w:t xml:space="preserve">Communication dans un congrès</w:t>
            </w:r>
          </w:p>
          <w:p>
            <w:pPr/>
            <w:hyperlink r:id="rId29" w:history="1">
              <w:r>
                <w:rPr>
                  <w:color w:val="#410a8c"/>
                  <w:u w:val="single"/>
                </w:rPr>
                <w:t xml:space="preserve">hal-04149366v1</w:t>
              </w:r>
            </w:hyperlink>
          </w:p>
        </w:tc>
      </w:tr>
      <w:tr>
        <w:trPr/>
        <w:tc>
          <w:tcPr>
            <w:noWrap/>
          </w:tcPr>
          <w:p>
            <w:pPr>
              <w:spacing w:after="200"/>
            </w:pPr>
            <w:hyperlink r:id="rId30" w:history="1">
              <w:r>
                <w:rPr>
                  <w:color w:val="1e198e"/>
                  <w:b w:val="1"/>
                  <w:bCs w:val="1"/>
                  <w:u w:val="single"/>
                </w:rPr>
                <w:t xml:space="preserve">Les desktop Movies ou l’écran connecté comme espace cinématographique</w:t>
              </w:r>
            </w:hyperlink>
          </w:p>
          <w:p>
            <w:pPr/>
            <w:hyperlink r:id="rId9" w:history="1">
              <w:r>
                <w:rPr>
                  <w:color w:val="#410a8c"/>
                  <w:u w:val="single"/>
                </w:rPr>
                <w:t xml:space="preserve">Anaïs Guilet</w:t>
              </w:r>
            </w:hyperlink>
          </w:p>
          <w:p>
            <w:pPr/>
            <w:r>
              <w:rPr>
                <w:i w:val="1"/>
                <w:iCs w:val="1"/>
              </w:rPr>
              <w:t xml:space="preserve">IMPEC 2022, Interactions multimodales par écran: L'espace au prisme des écrans</w:t>
            </w:r>
            <w:r>
              <w:rPr/>
              <w:t xml:space="preserve">, IMPEC, Jul 2022, Lyon, France</w:t>
            </w:r>
          </w:p>
          <w:p>
            <w:pPr/>
            <w:r>
              <w:rPr/>
              <w:t xml:space="preserve">Communication dans un congrès</w:t>
            </w:r>
          </w:p>
          <w:p>
            <w:pPr/>
            <w:hyperlink r:id="rId30" w:history="1">
              <w:r>
                <w:rPr>
                  <w:color w:val="#410a8c"/>
                  <w:u w:val="single"/>
                </w:rPr>
                <w:t xml:space="preserve">hal-04191722v1</w:t>
              </w:r>
            </w:hyperlink>
          </w:p>
        </w:tc>
      </w:tr>
      <w:tr>
        <w:trPr/>
        <w:tc>
          <w:tcPr>
            <w:noWrap/>
          </w:tcPr>
          <w:p>
            <w:pPr>
              <w:spacing w:after="200"/>
            </w:pPr>
            <w:hyperlink r:id="rId31" w:history="1">
              <w:r>
                <w:rPr>
                  <w:color w:val="1e198e"/>
                  <w:b w:val="1"/>
                  <w:bCs w:val="1"/>
                  <w:u w:val="single"/>
                </w:rPr>
                <w:t xml:space="preserve">Les pratiques d’écriture amateures sur le Web, une paralittérature numérique ?</w:t>
              </w:r>
            </w:hyperlink>
          </w:p>
          <w:p>
            <w:pPr/>
            <w:hyperlink r:id="rId9" w:history="1">
              <w:r>
                <w:rPr>
                  <w:color w:val="#410a8c"/>
                  <w:u w:val="single"/>
                </w:rPr>
                <w:t xml:space="preserve">Anaïs Guilet</w:t>
              </w:r>
            </w:hyperlink>
          </w:p>
          <w:p>
            <w:pPr/>
            <w:r>
              <w:rPr>
                <w:i w:val="1"/>
                <w:iCs w:val="1"/>
              </w:rPr>
              <w:t xml:space="preserve">Plateformes d’écriture en ligne. Des communautés littéraires nativement numériques</w:t>
            </w:r>
            <w:r>
              <w:rPr/>
              <w:t xml:space="preserve">, Marie-Anaïs Guégan, Mar 2020, Lyon, France</w:t>
            </w:r>
          </w:p>
          <w:p>
            <w:pPr/>
            <w:r>
              <w:rPr/>
              <w:t xml:space="preserve">Communication dans un congrès</w:t>
            </w:r>
          </w:p>
          <w:p>
            <w:pPr/>
            <w:hyperlink r:id="rId31" w:history="1">
              <w:r>
                <w:rPr>
                  <w:color w:val="#410a8c"/>
                  <w:u w:val="single"/>
                </w:rPr>
                <w:t xml:space="preserve">hal-04191746v1</w:t>
              </w:r>
            </w:hyperlink>
          </w:p>
        </w:tc>
      </w:tr>
      <w:tr>
        <w:trPr/>
        <w:tc>
          <w:tcPr>
            <w:noWrap/>
          </w:tcPr>
          <w:p>
            <w:pPr>
              <w:spacing w:after="200"/>
            </w:pPr>
            <w:hyperlink r:id="rId32" w:history="1">
              <w:r>
                <w:rPr>
                  <w:color w:val="1e198e"/>
                  <w:b w:val="1"/>
                  <w:bCs w:val="1"/>
                  <w:u w:val="single"/>
                </w:rPr>
                <w:t xml:space="preserve">Au miroir du pharmaphone : une analyse du film Clip (2012) de Maja Milos</w:t>
              </w:r>
            </w:hyperlink>
          </w:p>
          <w:p>
            <w:pPr/>
            <w:hyperlink r:id="rId9" w:history="1">
              <w:r>
                <w:rPr>
                  <w:color w:val="#410a8c"/>
                  <w:u w:val="single"/>
                </w:rPr>
                <w:t xml:space="preserve">Anaïs Guilet</w:t>
              </w:r>
            </w:hyperlink>
          </w:p>
          <w:p>
            <w:pPr/>
            <w:r>
              <w:rPr>
                <w:i w:val="1"/>
                <w:iCs w:val="1"/>
              </w:rPr>
              <w:t xml:space="preserve">Pharmaphone</w:t>
            </w:r>
            <w:r>
              <w:rPr/>
              <w:t xml:space="preserve">, Frank Renucci; David Galli, Jan 2020, LA SEYNE-SUR-MER, France</w:t>
            </w:r>
          </w:p>
          <w:p>
            <w:pPr/>
            <w:r>
              <w:rPr/>
              <w:t xml:space="preserve">Communication dans un congrès</w:t>
            </w:r>
          </w:p>
          <w:p>
            <w:pPr/>
            <w:hyperlink r:id="rId32" w:history="1">
              <w:r>
                <w:rPr>
                  <w:color w:val="#410a8c"/>
                  <w:u w:val="single"/>
                </w:rPr>
                <w:t xml:space="preserve">hal-04767892v1</w:t>
              </w:r>
            </w:hyperlink>
          </w:p>
        </w:tc>
      </w:tr>
      <w:tr>
        <w:trPr/>
        <w:tc>
          <w:tcPr>
            <w:noWrap/>
          </w:tcPr>
          <w:p>
            <w:pPr>
              <w:spacing w:after="200"/>
            </w:pPr>
            <w:hyperlink r:id="rId33" w:history="1">
              <w:r>
                <w:rPr>
                  <w:color w:val="1e198e"/>
                  <w:b w:val="1"/>
                  <w:bCs w:val="1"/>
                  <w:u w:val="single"/>
                </w:rPr>
                <w:t xml:space="preserve">Poétique de l’archive et RSN : l’#adventuregrams de Caroline Calloway et le Madeleine Project de Clara Beaudoux</w:t>
              </w:r>
            </w:hyperlink>
          </w:p>
          <w:p>
            <w:pPr/>
            <w:hyperlink r:id="rId9" w:history="1">
              <w:r>
                <w:rPr>
                  <w:color w:val="#410a8c"/>
                  <w:u w:val="single"/>
                </w:rPr>
                <w:t xml:space="preserve">Anaïs Guilet</w:t>
              </w:r>
            </w:hyperlink>
          </w:p>
          <w:p>
            <w:pPr/>
            <w:r>
              <w:rPr>
                <w:i w:val="1"/>
                <w:iCs w:val="1"/>
              </w:rPr>
              <w:t xml:space="preserve">Colloque de Cerisy Art, littérature et réseaux sociaux</w:t>
            </w:r>
            <w:r>
              <w:rPr/>
              <w:t xml:space="preserve">, Alexandra Saemmer; Emmanuel Guez, May 2018, Cerisy, France. https://art-et-reseaux.fr</w:t>
            </w:r>
          </w:p>
          <w:p>
            <w:pPr/>
            <w:r>
              <w:rPr/>
              <w:t xml:space="preserve">Communication dans un congrès</w:t>
            </w:r>
          </w:p>
          <w:p>
            <w:pPr/>
            <w:hyperlink r:id="rId33" w:history="1">
              <w:r>
                <w:rPr>
                  <w:color w:val="#410a8c"/>
                  <w:u w:val="single"/>
                </w:rPr>
                <w:t xml:space="preserve">hal-04149441v1</w:t>
              </w:r>
            </w:hyperlink>
          </w:p>
        </w:tc>
      </w:tr>
      <w:tr>
        <w:trPr/>
        <w:tc>
          <w:tcPr>
            <w:noWrap/>
          </w:tcPr>
          <w:p>
            <w:pPr>
              <w:spacing w:after="200"/>
            </w:pPr>
            <w:hyperlink r:id="rId34" w:history="1">
              <w:r>
                <w:rPr>
                  <w:color w:val="1e198e"/>
                  <w:b w:val="1"/>
                  <w:bCs w:val="1"/>
                  <w:u w:val="single"/>
                </w:rPr>
                <w:t xml:space="preserve">Poétique de l’archive et RSN : l’#adventuregrams de Caroline Calloway et le Madeleine Project de Clara Beaudoux</w:t>
              </w:r>
            </w:hyperlink>
          </w:p>
          <w:p>
            <w:pPr/>
            <w:hyperlink r:id="rId9" w:history="1">
              <w:r>
                <w:rPr>
                  <w:color w:val="#410a8c"/>
                  <w:u w:val="single"/>
                </w:rPr>
                <w:t xml:space="preserve">Anaïs Guilet</w:t>
              </w:r>
            </w:hyperlink>
          </w:p>
          <w:p>
            <w:pPr/>
            <w:r>
              <w:rPr>
                <w:i w:val="1"/>
                <w:iCs w:val="1"/>
              </w:rPr>
              <w:t xml:space="preserve">ART, LITTÉRATURE ET RÉSEAUX SOCIAUX</w:t>
            </w:r>
            <w:r>
              <w:rPr/>
              <w:t xml:space="preserve">, May 2018, Cerisy, France</w:t>
            </w:r>
          </w:p>
          <w:p>
            <w:pPr/>
            <w:r>
              <w:rPr/>
              <w:t xml:space="preserve">Communication dans un congrès</w:t>
            </w:r>
          </w:p>
          <w:p>
            <w:pPr/>
            <w:hyperlink r:id="rId34" w:history="1">
              <w:r>
                <w:rPr>
                  <w:color w:val="#410a8c"/>
                  <w:u w:val="single"/>
                </w:rPr>
                <w:t xml:space="preserve">hal-03256771v1</w:t>
              </w:r>
            </w:hyperlink>
          </w:p>
        </w:tc>
      </w:tr>
      <w:tr>
        <w:trPr/>
        <w:tc>
          <w:tcPr>
            <w:noWrap/>
          </w:tcPr>
          <w:p>
            <w:pPr>
              <w:spacing w:after="200"/>
            </w:pPr>
            <w:hyperlink r:id="rId35" w:history="1">
              <w:r>
                <w:rPr>
                  <w:color w:val="1e198e"/>
                  <w:b w:val="1"/>
                  <w:bCs w:val="1"/>
                  <w:u w:val="single"/>
                </w:rPr>
                <w:t xml:space="preserve">Around the World, Around the World, etc. : l’esthétique du flux dans Autour du monde de Laurent Mauvignier</w:t>
              </w:r>
            </w:hyperlink>
          </w:p>
          <w:p>
            <w:pPr/>
            <w:hyperlink r:id="rId9" w:history="1">
              <w:r>
                <w:rPr>
                  <w:color w:val="#410a8c"/>
                  <w:u w:val="single"/>
                </w:rPr>
                <w:t xml:space="preserve">Anaïs Guilet</w:t>
              </w:r>
            </w:hyperlink>
          </w:p>
          <w:p>
            <w:pPr/>
            <w:r>
              <w:rPr>
                <w:i w:val="1"/>
                <w:iCs w:val="1"/>
              </w:rPr>
              <w:t xml:space="preserve">Internet est un cheval de Troie</w:t>
            </w:r>
            <w:r>
              <w:rPr/>
              <w:t xml:space="preserve">, Feb 2017, Lyon, France</w:t>
            </w:r>
          </w:p>
          <w:p>
            <w:pPr/>
            <w:r>
              <w:rPr/>
              <w:t xml:space="preserve">Communication dans un congrès</w:t>
            </w:r>
          </w:p>
          <w:p>
            <w:pPr/>
            <w:hyperlink r:id="rId35" w:history="1">
              <w:r>
                <w:rPr>
                  <w:color w:val="#410a8c"/>
                  <w:u w:val="single"/>
                </w:rPr>
                <w:t xml:space="preserve">hal-03256714v1</w:t>
              </w:r>
            </w:hyperlink>
          </w:p>
        </w:tc>
      </w:tr>
      <w:tr>
        <w:trPr/>
        <w:tc>
          <w:tcPr>
            <w:noWrap/>
          </w:tcPr>
          <w:p>
            <w:pPr>
              <w:spacing w:after="200"/>
            </w:pPr>
            <w:hyperlink r:id="rId36" w:history="1">
              <w:r>
                <w:rPr>
                  <w:color w:val="1e198e"/>
                  <w:b w:val="1"/>
                  <w:bCs w:val="1"/>
                  <w:u w:val="single"/>
                </w:rPr>
                <w:t xml:space="preserve">Robopoïèse. L'intelligence artificielle appliquée au champ de la génération de texte</w:t>
              </w:r>
            </w:hyperlink>
          </w:p>
          <w:p>
            <w:pPr/>
            <w:hyperlink r:id="rId9" w:history="1">
              <w:r>
                <w:rPr>
                  <w:color w:val="#410a8c"/>
                  <w:u w:val="single"/>
                </w:rPr>
                <w:t xml:space="preserve">Anaïs Guilet</w:t>
              </w:r>
            </w:hyperlink>
            <w:r>
              <w:rPr/>
              <w:t xml:space="preserve">,</w:t>
            </w:r>
            <w:hyperlink r:id="rId37" w:history="1">
              <w:r>
                <w:rPr>
                  <w:color w:val="#410a8c"/>
                  <w:u w:val="single"/>
                </w:rPr>
                <w:t xml:space="preserve">Franck Soudan</w:t>
              </w:r>
            </w:hyperlink>
          </w:p>
          <w:p>
            <w:pPr/>
            <w:r>
              <w:rPr>
                <w:i w:val="1"/>
                <w:iCs w:val="1"/>
              </w:rPr>
              <w:t xml:space="preserve">Des humanités numériques littéraires ?</w:t>
            </w:r>
            <w:r>
              <w:rPr/>
              <w:t xml:space="preserve">, Jun 2017, Cerisy, France</w:t>
            </w:r>
          </w:p>
          <w:p>
            <w:pPr/>
            <w:r>
              <w:rPr/>
              <w:t xml:space="preserve">Communication dans un congrès</w:t>
            </w:r>
          </w:p>
          <w:p>
            <w:pPr/>
            <w:hyperlink r:id="rId36" w:history="1">
              <w:r>
                <w:rPr>
                  <w:color w:val="#410a8c"/>
                  <w:u w:val="single"/>
                </w:rPr>
                <w:t xml:space="preserve">hal-03256735v1</w:t>
              </w:r>
            </w:hyperlink>
          </w:p>
        </w:tc>
      </w:tr>
      <w:tr>
        <w:trPr/>
        <w:tc>
          <w:tcPr>
            <w:noWrap/>
          </w:tcPr>
          <w:p>
            <w:pPr>
              <w:spacing w:after="200"/>
            </w:pPr>
            <w:hyperlink r:id="rId38" w:history="1">
              <w:r>
                <w:rPr>
                  <w:color w:val="1e198e"/>
                  <w:b w:val="1"/>
                  <w:bCs w:val="1"/>
                  <w:u w:val="single"/>
                </w:rPr>
                <w:t xml:space="preserve">Symposium / présences : l'Ecran au lieu du soi</w:t>
              </w:r>
            </w:hyperlink>
          </w:p>
          <w:p>
            <w:pPr/>
            <w:hyperlink r:id="rId39" w:history="1">
              <w:r>
                <w:rPr>
                  <w:color w:val="#410a8c"/>
                  <w:u w:val="single"/>
                </w:rPr>
                <w:t xml:space="preserve">Carole Brandon</w:t>
              </w:r>
            </w:hyperlink>
            <w:r>
              <w:rPr/>
              <w:t xml:space="preserve">,</w:t>
            </w:r>
            <w:hyperlink r:id="rId40" w:history="1">
              <w:r>
                <w:rPr>
                  <w:color w:val="#410a8c"/>
                  <w:u w:val="single"/>
                </w:rPr>
                <w:t xml:space="preserve">Ghislaine Chabert</w:t>
              </w:r>
            </w:hyperlink>
            <w:r>
              <w:rPr/>
              <w:t xml:space="preserve">,</w:t>
            </w:r>
            <w:hyperlink r:id="rId41" w:history="1">
              <w:r>
                <w:rPr>
                  <w:color w:val="#410a8c"/>
                  <w:u w:val="single"/>
                </w:rPr>
                <w:t xml:space="preserve">Karleen Groupierre</w:t>
              </w:r>
            </w:hyperlink>
            <w:r>
              <w:rPr/>
              <w:t xml:space="preserve">,</w:t>
            </w:r>
            <w:hyperlink r:id="rId9" w:history="1">
              <w:r>
                <w:rPr>
                  <w:color w:val="#410a8c"/>
                  <w:u w:val="single"/>
                </w:rPr>
                <w:t xml:space="preserve">Anaïs Guilet</w:t>
              </w:r>
            </w:hyperlink>
            <w:r>
              <w:rPr/>
              <w:t xml:space="preserve">,</w:t>
            </w:r>
            <w:hyperlink r:id="rId42" w:history="1">
              <w:r>
                <w:rPr>
                  <w:color w:val="#410a8c"/>
                  <w:u w:val="single"/>
                </w:rPr>
                <w:t xml:space="preserve">Ibanez-Bueno Jacques</w:t>
              </w:r>
            </w:hyperlink>
          </w:p>
          <w:p>
            <w:pPr/>
            <w:r>
              <w:rPr>
                <w:i w:val="1"/>
                <w:iCs w:val="1"/>
              </w:rPr>
              <w:t xml:space="preserve">Présences</w:t>
            </w:r>
            <w:r>
              <w:rPr/>
              <w:t xml:space="preserve">, 2016, Lyon, France</w:t>
            </w:r>
          </w:p>
          <w:p>
            <w:pPr/>
            <w:r>
              <w:rPr/>
              <w:t xml:space="preserve">Communication dans un congrès</w:t>
            </w:r>
          </w:p>
          <w:p>
            <w:pPr/>
            <w:hyperlink r:id="rId38" w:history="1">
              <w:r>
                <w:rPr>
                  <w:color w:val="#410a8c"/>
                  <w:u w:val="single"/>
                </w:rPr>
                <w:t xml:space="preserve">hal-02114716v1</w:t>
              </w:r>
            </w:hyperlink>
          </w:p>
        </w:tc>
      </w:tr>
      <w:tr>
        <w:trPr/>
        <w:tc>
          <w:tcPr>
            <w:noWrap/>
          </w:tcPr>
          <w:p>
            <w:pPr>
              <w:spacing w:after="200"/>
            </w:pPr>
            <w:hyperlink r:id="rId43" w:history="1">
              <w:r>
                <w:rPr>
                  <w:color w:val="1e198e"/>
                  <w:b w:val="1"/>
                  <w:bCs w:val="1"/>
                  <w:u w:val="single"/>
                </w:rPr>
                <w:t xml:space="preserve">Les pratiques d’écriture amateures sur le Web, une paralittérature numérique ?</w:t>
              </w:r>
            </w:hyperlink>
          </w:p>
          <w:p>
            <w:pPr/>
            <w:hyperlink r:id="rId9" w:history="1">
              <w:r>
                <w:rPr>
                  <w:color w:val="#410a8c"/>
                  <w:u w:val="single"/>
                </w:rPr>
                <w:t xml:space="preserve">Anaïs Guilet</w:t>
              </w:r>
            </w:hyperlink>
          </w:p>
          <w:p>
            <w:pPr/>
            <w:r>
              <w:rPr>
                <w:i w:val="1"/>
                <w:iCs w:val="1"/>
              </w:rPr>
              <w:t xml:space="preserve">Plateformes d’écriture en ligne. Des communautés littéraires nativement numériques,</w:t>
            </w:r>
            <w:r>
              <w:rPr/>
              <w:t xml:space="preserve">, Marie-Anaïs Guégan, Jan 2020, Lyon, France</w:t>
            </w:r>
          </w:p>
          <w:p>
            <w:pPr/>
            <w:r>
              <w:rPr/>
              <w:t xml:space="preserve">Communication dans un congrès</w:t>
            </w:r>
          </w:p>
          <w:p>
            <w:pPr/>
            <w:hyperlink r:id="rId43" w:history="1">
              <w:r>
                <w:rPr>
                  <w:color w:val="#410a8c"/>
                  <w:u w:val="single"/>
                </w:rPr>
                <w:t xml:space="preserve">hal-04767870v1</w:t>
              </w:r>
            </w:hyperlink>
          </w:p>
        </w:tc>
      </w:tr>
      <w:tr>
        <w:trPr/>
        <w:tc>
          <w:tcPr>
            <w:noWrap/>
          </w:tcPr>
          <w:p>
            <w:pPr>
              <w:spacing w:after="200"/>
            </w:pPr>
            <w:hyperlink r:id="rId44" w:history="1">
              <w:r>
                <w:rPr>
                  <w:color w:val="1e198e"/>
                  <w:b w:val="1"/>
                  <w:bCs w:val="1"/>
                  <w:u w:val="single"/>
                </w:rPr>
                <w:t xml:space="preserve">AT THE BOOK'S THRESHOLD: ANDY CAMPBELL'S HYPERMEDIA WORKS (THE RUT, SURFACE, PAPERWOUNDS)</w:t>
              </w:r>
            </w:hyperlink>
          </w:p>
          <w:p>
            <w:pPr/>
            <w:hyperlink r:id="rId9" w:history="1">
              <w:r>
                <w:rPr>
                  <w:color w:val="#410a8c"/>
                  <w:u w:val="single"/>
                </w:rPr>
                <w:t xml:space="preserve">Anaïs Guilet</w:t>
              </w:r>
            </w:hyperlink>
          </w:p>
          <w:p>
            <w:pPr/>
            <w:r>
              <w:rPr>
                <w:i w:val="1"/>
                <w:iCs w:val="1"/>
              </w:rPr>
              <w:t xml:space="preserve">Cherchez le texte: ELO 2013</w:t>
            </w:r>
            <w:r>
              <w:rPr/>
              <w:t xml:space="preserve">, 2013, Paris, France</w:t>
            </w:r>
          </w:p>
          <w:p>
            <w:pPr/>
            <w:r>
              <w:rPr/>
              <w:t xml:space="preserve">Communication dans un congrès</w:t>
            </w:r>
          </w:p>
          <w:p>
            <w:pPr/>
            <w:hyperlink r:id="rId44" w:history="1">
              <w:r>
                <w:rPr>
                  <w:color w:val="#410a8c"/>
                  <w:u w:val="single"/>
                </w:rPr>
                <w:t xml:space="preserve">hal-03256834v1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Fictions et données</w:t>
              </w:r>
            </w:hyperlink>
          </w:p>
          <w:p>
            <w:pPr/>
            <w:hyperlink r:id="rId9" w:history="1">
              <w:r>
                <w:rPr>
                  <w:color w:val="#410a8c"/>
                  <w:u w:val="single"/>
                </w:rPr>
                <w:t xml:space="preserve">Anaïs Guilet</w:t>
              </w:r>
            </w:hyperlink>
            <w:r>
              <w:rPr/>
              <w:t xml:space="preserve">,</w:t>
            </w:r>
            <w:hyperlink r:id="rId10" w:history="1">
              <w:r>
                <w:rPr>
                  <w:color w:val="#410a8c"/>
                  <w:u w:val="single"/>
                </w:rPr>
                <w:t xml:space="preserve">Gilles Bonnet</w:t>
              </w:r>
            </w:hyperlink>
          </w:p>
          <w:p>
            <w:pPr/>
            <w:r>
              <w:rPr>
                <w:i w:val="1"/>
                <w:iCs w:val="1"/>
              </w:rPr>
              <w:t xml:space="preserve">Les Nouveaux Cahiers de Marge</w:t>
            </w:r>
            <w:r>
              <w:rPr/>
              <w:t xml:space="preserve">, 8, 2024, </w:t>
            </w:r>
            <w:hyperlink r:id="rId46" w:history="1">
              <w:r>
                <w:rPr>
                  <w:color w:val="#410a8c"/>
                  <w:u w:val="single"/>
                </w:rPr>
                <w:t xml:space="preserve">⟨10.35562/marge.814⟩</w:t>
              </w:r>
            </w:hyperlink>
          </w:p>
          <w:p>
            <w:pPr/>
            <w:r>
              <w:rPr/>
              <w:t xml:space="preserve">N°spécial de revue/special issue</w:t>
            </w:r>
          </w:p>
          <w:p>
            <w:pPr/>
            <w:hyperlink r:id="rId45" w:history="1">
              <w:r>
                <w:rPr>
                  <w:color w:val="#410a8c"/>
                  <w:u w:val="single"/>
                </w:rPr>
                <w:t xml:space="preserve">hal-04647981v1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littérature où on ne l’attend pas</w:t>
              </w:r>
            </w:hyperlink>
          </w:p>
          <w:p>
            <w:pPr/>
            <w:hyperlink r:id="rId9" w:history="1">
              <w:r>
                <w:rPr>
                  <w:color w:val="#410a8c"/>
                  <w:u w:val="single"/>
                </w:rPr>
                <w:t xml:space="preserve">Anaïs Guilet</w:t>
              </w:r>
            </w:hyperlink>
          </w:p>
          <w:p>
            <w:pPr/>
            <w:r>
              <w:rPr/>
              <w:t xml:space="preserve">18, pp.7-25, 2024, </w:t>
            </w:r>
            <w:hyperlink r:id="rId48" w:history="1">
              <w:r>
                <w:rPr>
                  <w:color w:val="#410a8c"/>
                  <w:u w:val="single"/>
                </w:rPr>
                <w:t xml:space="preserve">⟨10.7202/1108691ar⟩</w:t>
              </w:r>
            </w:hyperlink>
          </w:p>
          <w:p>
            <w:pPr/>
            <w:r>
              <w:rPr/>
              <w:t xml:space="preserve">Ouvrages</w:t>
            </w:r>
          </w:p>
          <w:p>
            <w:pPr/>
            <w:hyperlink r:id="rId47" w:history="1">
              <w:r>
                <w:rPr>
                  <w:color w:val="#410a8c"/>
                  <w:u w:val="single"/>
                </w:rPr>
                <w:t xml:space="preserve">hal-04636748v1</w:t>
              </w:r>
            </w:hyperlink>
          </w:p>
        </w:tc>
      </w:tr>
      <w:tr>
        <w:trPr/>
        <w:tc>
          <w:tcPr>
            <w:noWrap/>
          </w:tcPr>
          <w:p>
            <w:pPr>
              <w:spacing w:after="200"/>
            </w:pPr>
            <w:hyperlink r:id="rId49" w:history="1">
              <w:r>
                <w:rPr>
                  <w:color w:val="1e198e"/>
                  <w:b w:val="1"/>
                  <w:bCs w:val="1"/>
                  <w:u w:val="single"/>
                </w:rPr>
                <w:t xml:space="preserve">Quand le téléphone connecté se fait des films</w:t>
              </w:r>
            </w:hyperlink>
          </w:p>
          <w:p>
            <w:pPr/>
            <w:hyperlink r:id="rId9" w:history="1">
              <w:r>
                <w:rPr>
                  <w:color w:val="#410a8c"/>
                  <w:u w:val="single"/>
                </w:rPr>
                <w:t xml:space="preserve">Anaïs Guilet</w:t>
              </w:r>
            </w:hyperlink>
            <w:r>
              <w:rPr/>
              <w:t xml:space="preserve">,</w:t>
            </w:r>
            <w:hyperlink r:id="rId50" w:history="1">
              <w:r>
                <w:rPr>
                  <w:color w:val="#410a8c"/>
                  <w:u w:val="single"/>
                </w:rPr>
                <w:t xml:space="preserve">Corinne Melin</w:t>
              </w:r>
            </w:hyperlink>
          </w:p>
          <w:p>
            <w:pPr/>
            <w:r>
              <w:rPr/>
              <w:t xml:space="preserve">2021</w:t>
            </w:r>
          </w:p>
          <w:p>
            <w:pPr/>
            <w:r>
              <w:rPr/>
              <w:t xml:space="preserve">Ouvrages</w:t>
            </w:r>
          </w:p>
          <w:p>
            <w:pPr/>
            <w:hyperlink r:id="rId49" w:history="1">
              <w:r>
                <w:rPr>
                  <w:color w:val="#410a8c"/>
                  <w:u w:val="single"/>
                </w:rPr>
                <w:t xml:space="preserve">hal-03411619v1</w:t>
              </w:r>
            </w:hyperlink>
          </w:p>
        </w:tc>
      </w:tr>
      <w:tr>
        <w:trPr/>
        <w:tc>
          <w:tcPr>
            <w:noWrap/>
          </w:tcPr>
          <w:p>
            <w:pPr>
              <w:spacing w:after="200"/>
            </w:pPr>
            <w:hyperlink r:id="rId51" w:history="1">
              <w:r>
                <w:rPr>
                  <w:color w:val="1e198e"/>
                  <w:b w:val="1"/>
                  <w:bCs w:val="1"/>
                  <w:u w:val="single"/>
                </w:rPr>
                <w:t xml:space="preserve">Entre corps et machines à communiquer: représentations, interactions</w:t>
              </w:r>
            </w:hyperlink>
          </w:p>
          <w:p>
            <w:pPr/>
            <w:hyperlink r:id="rId9" w:history="1">
              <w:r>
                <w:rPr>
                  <w:color w:val="#410a8c"/>
                  <w:u w:val="single"/>
                </w:rPr>
                <w:t xml:space="preserve">Anaïs Guilet</w:t>
              </w:r>
            </w:hyperlink>
            <w:r>
              <w:rPr/>
              <w:t xml:space="preserve">,</w:t>
            </w:r>
            <w:hyperlink r:id="rId52" w:history="1">
              <w:r>
                <w:rPr>
                  <w:color w:val="#410a8c"/>
                  <w:u w:val="single"/>
                </w:rPr>
                <w:t xml:space="preserve">Jacques Ibanez-Bueno</w:t>
              </w:r>
            </w:hyperlink>
          </w:p>
          <w:p>
            <w:pPr/>
            <w:r>
              <w:rPr/>
              <w:t xml:space="preserve">Presses universitaires Savoie Mont Blanc, pp.134, 2020, Ecriture et représentation, 978-2-37741-012-5</w:t>
            </w:r>
          </w:p>
          <w:p>
            <w:pPr/>
            <w:r>
              <w:rPr/>
              <w:t xml:space="preserve">Ouvrages</w:t>
            </w:r>
          </w:p>
          <w:p>
            <w:pPr/>
            <w:hyperlink r:id="rId51" w:history="1">
              <w:r>
                <w:rPr>
                  <w:color w:val="#410a8c"/>
                  <w:u w:val="single"/>
                </w:rPr>
                <w:t xml:space="preserve">hal-02524352v1</w:t>
              </w:r>
            </w:hyperlink>
          </w:p>
        </w:tc>
      </w:tr>
      <w:tr>
        <w:trPr/>
        <w:tc>
          <w:tcPr>
            <w:noWrap/>
          </w:tcPr>
          <w:p>
            <w:pPr>
              <w:spacing w:after="200"/>
            </w:pPr>
            <w:hyperlink r:id="rId53" w:history="1">
              <w:r>
                <w:rPr>
                  <w:color w:val="1e198e"/>
                  <w:b w:val="1"/>
                  <w:bCs w:val="1"/>
                  <w:u w:val="single"/>
                </w:rPr>
                <w:t xml:space="preserve">Tous Artistes ! Les pratiques amateurs sur le Web</w:t>
              </w:r>
            </w:hyperlink>
          </w:p>
          <w:p>
            <w:pPr/>
            <w:hyperlink r:id="rId54" w:history="1">
              <w:r>
                <w:rPr>
                  <w:color w:val="#410a8c"/>
                  <w:u w:val="single"/>
                </w:rPr>
                <w:t xml:space="preserve">Sophie Limare</w:t>
              </w:r>
            </w:hyperlink>
            <w:r>
              <w:rPr/>
              <w:t xml:space="preserve">,</w:t>
            </w:r>
            <w:hyperlink r:id="rId55" w:history="1">
              <w:r>
                <w:rPr>
                  <w:color w:val="#410a8c"/>
                  <w:u w:val="single"/>
                </w:rPr>
                <w:t xml:space="preserve">Annick Girard</w:t>
              </w:r>
            </w:hyperlink>
            <w:r>
              <w:rPr/>
              <w:t xml:space="preserve">,</w:t>
            </w:r>
            <w:hyperlink r:id="rId9" w:history="1">
              <w:r>
                <w:rPr>
                  <w:color w:val="#410a8c"/>
                  <w:u w:val="single"/>
                </w:rPr>
                <w:t xml:space="preserve">Anaïs Guilet</w:t>
              </w:r>
            </w:hyperlink>
          </w:p>
          <w:p>
            <w:pPr/>
            <w:r>
              <w:rPr/>
              <w:t xml:space="preserve">Presses de l’Université de Montréal, 2017, </w:t>
            </w:r>
            <w:hyperlink r:id="rId56" w:history="1">
              <w:r>
                <w:rPr>
                  <w:color w:val="#410a8c"/>
                  <w:u w:val="single"/>
                </w:rPr>
                <w:t xml:space="preserve">⟨10.4000/books.pum.11061⟩</w:t>
              </w:r>
            </w:hyperlink>
          </w:p>
          <w:p>
            <w:pPr/>
            <w:r>
              <w:rPr/>
              <w:t xml:space="preserve">Ouvrages</w:t>
            </w:r>
          </w:p>
          <w:p>
            <w:pPr/>
            <w:hyperlink r:id="rId53" w:history="1">
              <w:r>
                <w:rPr>
                  <w:color w:val="#410a8c"/>
                  <w:u w:val="single"/>
                </w:rPr>
                <w:t xml:space="preserve">hal-04149484v1</w:t>
              </w:r>
            </w:hyperlink>
          </w:p>
        </w:tc>
      </w:tr>
      <w:tr>
        <w:trPr/>
        <w:tc>
          <w:tcPr>
            <w:noWrap/>
          </w:tcPr>
          <w:p>
            <w:pPr>
              <w:spacing w:after="200"/>
            </w:pPr>
            <w:hyperlink r:id="rId57" w:history="1">
              <w:r>
                <w:rPr>
                  <w:color w:val="1e198e"/>
                  <w:b w:val="1"/>
                  <w:bCs w:val="1"/>
                  <w:u w:val="single"/>
                </w:rPr>
                <w:t xml:space="preserve">Lectures digitales</w:t>
              </w:r>
            </w:hyperlink>
          </w:p>
          <w:p>
            <w:pPr/>
            <w:hyperlink r:id="rId58" w:history="1">
              <w:r>
                <w:rPr>
                  <w:color w:val="#410a8c"/>
                  <w:u w:val="single"/>
                </w:rPr>
                <w:t xml:space="preserve">Stéphane Bikialo</w:t>
              </w:r>
            </w:hyperlink>
            <w:r>
              <w:rPr/>
              <w:t xml:space="preserve">,</w:t>
            </w:r>
            <w:hyperlink r:id="rId59" w:history="1">
              <w:r>
                <w:rPr>
                  <w:color w:val="#410a8c"/>
                  <w:u w:val="single"/>
                </w:rPr>
                <w:t xml:space="preserve">Martin Rass</w:t>
              </w:r>
            </w:hyperlink>
            <w:r>
              <w:rPr/>
              <w:t xml:space="preserve">,</w:t>
            </w:r>
            <w:hyperlink r:id="rId9" w:history="1">
              <w:r>
                <w:rPr>
                  <w:color w:val="#410a8c"/>
                  <w:u w:val="single"/>
                </w:rPr>
                <w:t xml:space="preserve">Anaïs Guilet</w:t>
              </w:r>
            </w:hyperlink>
          </w:p>
          <w:p>
            <w:pPr/>
            <w:hyperlink r:id="rId60" w:history="1">
              <w:r>
                <w:rPr>
                  <w:color w:val="#410a8c"/>
                  <w:u w:val="single"/>
                </w:rPr>
                <w:t xml:space="preserve">Publie.net</w:t>
              </w:r>
            </w:hyperlink>
            <w:r>
              <w:rPr/>
              <w:t xml:space="preserve">, 2015</w:t>
            </w:r>
          </w:p>
          <w:p>
            <w:pPr/>
            <w:r>
              <w:rPr/>
              <w:t xml:space="preserve">Ouvrages</w:t>
            </w:r>
          </w:p>
          <w:p>
            <w:pPr/>
            <w:hyperlink r:id="rId57" w:history="1">
              <w:r>
                <w:rPr>
                  <w:color w:val="#410a8c"/>
                  <w:u w:val="single"/>
                </w:rPr>
                <w:t xml:space="preserve">hal-02514516v1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L’I.A. ou la littérature au second degré. Réflexions sur les I.A. génératrices de texte à partir de la lecture d’Ada d’Antoine Bello</w:t>
              </w:r>
            </w:hyperlink>
          </w:p>
          <w:p>
            <w:pPr/>
            <w:hyperlink r:id="rId9" w:history="1">
              <w:r>
                <w:rPr>
                  <w:color w:val="#410a8c"/>
                  <w:u w:val="single"/>
                </w:rPr>
                <w:t xml:space="preserve">Anaïs Guilet</w:t>
              </w:r>
            </w:hyperlink>
          </w:p>
          <w:p>
            <w:pPr/>
            <w:r>
              <w:rPr>
                <w:i w:val="1"/>
                <w:iCs w:val="1"/>
              </w:rPr>
              <w:t xml:space="preserve">Créativités artificielles – La littérature et l'art à l'heure de l'intelligence artificielle</w:t>
            </w:r>
            <w:r>
              <w:rPr/>
              <w:t xml:space="preserve">, Les presses du réel, 2023, 978-2-37896-262-3</w:t>
            </w:r>
          </w:p>
          <w:p>
            <w:pPr/>
            <w:r>
              <w:rPr/>
              <w:t xml:space="preserve">Chapitre d'ouvrage</w:t>
            </w:r>
          </w:p>
          <w:p>
            <w:pPr/>
            <w:hyperlink r:id="rId61" w:history="1">
              <w:r>
                <w:rPr>
                  <w:color w:val="#410a8c"/>
                  <w:u w:val="single"/>
                </w:rPr>
                <w:t xml:space="preserve">hal-04149334v1</w:t>
              </w:r>
            </w:hyperlink>
          </w:p>
        </w:tc>
      </w:tr>
      <w:tr>
        <w:trPr/>
        <w:tc>
          <w:tcPr>
            <w:noWrap/>
          </w:tcPr>
          <w:p>
            <w:pPr>
              <w:spacing w:after="200"/>
            </w:pPr>
            <w:hyperlink r:id="rId62" w:history="1">
              <w:r>
                <w:rPr>
                  <w:color w:val="1e198e"/>
                  <w:b w:val="1"/>
                  <w:bCs w:val="1"/>
                  <w:u w:val="single"/>
                </w:rPr>
                <w:t xml:space="preserve">When transmedia confronts live performance: a definitional approach</w:t>
              </w:r>
            </w:hyperlink>
          </w:p>
          <w:p>
            <w:pPr/>
            <w:hyperlink r:id="rId9" w:history="1">
              <w:r>
                <w:rPr>
                  <w:color w:val="#410a8c"/>
                  <w:u w:val="single"/>
                </w:rPr>
                <w:t xml:space="preserve">Anaïs Guilet</w:t>
              </w:r>
            </w:hyperlink>
            <w:r>
              <w:rPr/>
              <w:t xml:space="preserve">,</w:t>
            </w:r>
            <w:hyperlink r:id="rId41" w:history="1">
              <w:r>
                <w:rPr>
                  <w:color w:val="#410a8c"/>
                  <w:u w:val="single"/>
                </w:rPr>
                <w:t xml:space="preserve">Karleen Groupierre</w:t>
              </w:r>
            </w:hyperlink>
          </w:p>
          <w:p>
            <w:pPr/>
            <w:r>
              <w:rPr>
                <w:i w:val="1"/>
                <w:iCs w:val="1"/>
              </w:rPr>
              <w:t xml:space="preserve">Open Access. An introduction to transmedia</w:t>
            </w:r>
            <w:r>
              <w:rPr/>
              <w:t xml:space="preserve">, Tact editura, 2021</w:t>
            </w:r>
          </w:p>
          <w:p>
            <w:pPr/>
            <w:r>
              <w:rPr/>
              <w:t xml:space="preserve">Chapitre d'ouvrage</w:t>
            </w:r>
          </w:p>
          <w:p>
            <w:pPr/>
            <w:hyperlink r:id="rId62" w:history="1">
              <w:r>
                <w:rPr>
                  <w:color w:val="#410a8c"/>
                  <w:u w:val="single"/>
                </w:rPr>
                <w:t xml:space="preserve">hal-04149479v1</w:t>
              </w:r>
            </w:hyperlink>
          </w:p>
        </w:tc>
      </w:tr>
      <w:tr>
        <w:trPr/>
        <w:tc>
          <w:tcPr>
            <w:noWrap/>
          </w:tcPr>
          <w:p>
            <w:pPr>
              <w:spacing w:after="200"/>
            </w:pPr>
            <w:hyperlink r:id="rId63" w:history="1">
              <w:r>
                <w:rPr>
                  <w:color w:val="1e198e"/>
                  <w:b w:val="1"/>
                  <w:bCs w:val="1"/>
                  <w:u w:val="single"/>
                </w:rPr>
                <w:t xml:space="preserve">La littérature électronique de papier : Réflexions sur la troisième ère de la littérature électronique</w:t>
              </w:r>
            </w:hyperlink>
          </w:p>
          <w:p>
            <w:pPr/>
            <w:hyperlink r:id="rId9" w:history="1">
              <w:r>
                <w:rPr>
                  <w:color w:val="#410a8c"/>
                  <w:u w:val="single"/>
                </w:rPr>
                <w:t xml:space="preserve">Anaïs Guilet</w:t>
              </w:r>
            </w:hyperlink>
          </w:p>
          <w:p>
            <w:pPr/>
            <w:r>
              <w:rPr/>
              <w:t xml:space="preserve">Presses de l’écureuil. </w:t>
            </w:r>
            <w:r>
              <w:rPr>
                <w:i w:val="1"/>
                <w:iCs w:val="1"/>
              </w:rPr>
              <w:t xml:space="preserve">Mind The Gap ! thinking electronic literature in a Digital Culture</w:t>
            </w:r>
            <w:r>
              <w:rPr/>
              <w:t xml:space="preserve">, 2020, 9791038400047</w:t>
            </w:r>
          </w:p>
          <w:p>
            <w:pPr/>
            <w:r>
              <w:rPr/>
              <w:t xml:space="preserve">Chapitre d'ouvrage</w:t>
            </w:r>
          </w:p>
          <w:p>
            <w:pPr/>
            <w:hyperlink r:id="rId63" w:history="1">
              <w:r>
                <w:rPr>
                  <w:color w:val="#410a8c"/>
                  <w:u w:val="single"/>
                </w:rPr>
                <w:t xml:space="preserve">hal-04149432v1</w:t>
              </w:r>
            </w:hyperlink>
          </w:p>
        </w:tc>
      </w:tr>
      <w:tr>
        <w:trPr/>
        <w:tc>
          <w:tcPr>
            <w:noWrap/>
          </w:tcPr>
          <w:p>
            <w:pPr>
              <w:spacing w:after="200"/>
            </w:pPr>
            <w:hyperlink r:id="rId64" w:history="1">
              <w:r>
                <w:rPr>
                  <w:color w:val="1e198e"/>
                  <w:b w:val="1"/>
                  <w:bCs w:val="1"/>
                  <w:u w:val="single"/>
                </w:rPr>
                <w:t xml:space="preserve">Sam ex machina : corps absents, corps présents</w:t>
              </w:r>
            </w:hyperlink>
          </w:p>
          <w:p>
            <w:pPr/>
            <w:hyperlink r:id="rId9" w:history="1">
              <w:r>
                <w:rPr>
                  <w:color w:val="#410a8c"/>
                  <w:u w:val="single"/>
                </w:rPr>
                <w:t xml:space="preserve">Anaïs Guilet</w:t>
              </w:r>
            </w:hyperlink>
            <w:r>
              <w:rPr/>
              <w:t xml:space="preserve">,</w:t>
            </w:r>
            <w:hyperlink r:id="rId65" w:history="1">
              <w:r>
                <w:rPr>
                  <w:color w:val="#410a8c"/>
                  <w:u w:val="single"/>
                </w:rPr>
                <w:t xml:space="preserve">Jacques Ibanez Bueno</w:t>
              </w:r>
            </w:hyperlink>
          </w:p>
          <w:p>
            <w:pPr/>
            <w:r>
              <w:rPr/>
              <w:t xml:space="preserve">Presses universitaires Savoie Mont Blanc. </w:t>
            </w:r>
            <w:r>
              <w:rPr>
                <w:i w:val="1"/>
                <w:iCs w:val="1"/>
              </w:rPr>
              <w:t xml:space="preserve">Entre corps et machines à communiquer : Représentations, Interactions</w:t>
            </w:r>
            <w:r>
              <w:rPr/>
              <w:t xml:space="preserve">, , 2020, 237741012X</w:t>
            </w:r>
          </w:p>
          <w:p>
            <w:pPr/>
            <w:r>
              <w:rPr/>
              <w:t xml:space="preserve">Chapitre d'ouvrage</w:t>
            </w:r>
          </w:p>
          <w:p>
            <w:pPr/>
            <w:hyperlink r:id="rId64" w:history="1">
              <w:r>
                <w:rPr>
                  <w:color w:val="#410a8c"/>
                  <w:u w:val="single"/>
                </w:rPr>
                <w:t xml:space="preserve">hal-04767806v1</w:t>
              </w:r>
            </w:hyperlink>
          </w:p>
        </w:tc>
      </w:tr>
      <w:tr>
        <w:trPr/>
        <w:tc>
          <w:tcPr>
            <w:noWrap/>
          </w:tcPr>
          <w:p>
            <w:pPr>
              <w:spacing w:after="200"/>
            </w:pPr>
            <w:hyperlink r:id="rId66" w:history="1">
              <w:r>
                <w:rPr>
                  <w:color w:val="1e198e"/>
                  <w:b w:val="1"/>
                  <w:bCs w:val="1"/>
                  <w:u w:val="single"/>
                </w:rPr>
                <w:t xml:space="preserve">Les amours reliées au cinéma</w:t>
              </w:r>
            </w:hyperlink>
          </w:p>
          <w:p>
            <w:pPr/>
            <w:hyperlink r:id="rId9" w:history="1">
              <w:r>
                <w:rPr>
                  <w:color w:val="#410a8c"/>
                  <w:u w:val="single"/>
                </w:rPr>
                <w:t xml:space="preserve">Anaïs Guilet</w:t>
              </w:r>
            </w:hyperlink>
          </w:p>
          <w:p>
            <w:pPr/>
            <w:r>
              <w:rPr/>
              <w:t xml:space="preserve">Presses Universitaires de Rennes. </w:t>
            </w:r>
            <w:r>
              <w:rPr>
                <w:i w:val="1"/>
                <w:iCs w:val="1"/>
              </w:rPr>
              <w:t xml:space="preserve">Subjectivité numériques et Posthumain</w:t>
            </w:r>
            <w:r>
              <w:rPr/>
              <w:t xml:space="preserve">, 2020, 978-2-7535-7924-8</w:t>
            </w:r>
          </w:p>
          <w:p>
            <w:pPr/>
            <w:r>
              <w:rPr/>
              <w:t xml:space="preserve">Chapitre d'ouvrage</w:t>
            </w:r>
          </w:p>
          <w:p>
            <w:pPr/>
            <w:hyperlink r:id="rId66" w:history="1">
              <w:r>
                <w:rPr>
                  <w:color w:val="#410a8c"/>
                  <w:u w:val="single"/>
                </w:rPr>
                <w:t xml:space="preserve">hal-04149465v1</w:t>
              </w:r>
            </w:hyperlink>
          </w:p>
        </w:tc>
      </w:tr>
      <w:tr>
        <w:trPr/>
        <w:tc>
          <w:tcPr>
            <w:noWrap/>
          </w:tcPr>
          <w:p>
            <w:pPr>
              <w:spacing w:after="200"/>
            </w:pPr>
            <w:hyperlink r:id="rId67" w:history="1">
              <w:r>
                <w:rPr>
                  <w:color w:val="1e198e"/>
                  <w:b w:val="1"/>
                  <w:bCs w:val="1"/>
                  <w:u w:val="single"/>
                </w:rPr>
                <w:t xml:space="preserve">Sam ex machina : corps absents, corps présents.</w:t>
              </w:r>
            </w:hyperlink>
          </w:p>
          <w:p>
            <w:pPr/>
            <w:hyperlink r:id="rId65" w:history="1">
              <w:r>
                <w:rPr>
                  <w:color w:val="#410a8c"/>
                  <w:u w:val="single"/>
                </w:rPr>
                <w:t xml:space="preserve">Jacques Ibanez Bueno</w:t>
              </w:r>
            </w:hyperlink>
            <w:r>
              <w:rPr/>
              <w:t xml:space="preserve">,</w:t>
            </w:r>
            <w:hyperlink r:id="rId9" w:history="1">
              <w:r>
                <w:rPr>
                  <w:color w:val="#410a8c"/>
                  <w:u w:val="single"/>
                </w:rPr>
                <w:t xml:space="preserve">Anaïs Guilet</w:t>
              </w:r>
            </w:hyperlink>
          </w:p>
          <w:p>
            <w:pPr/>
            <w:r>
              <w:rPr/>
              <w:t xml:space="preserve">Presses universitaires Savoie Mont Blanc. </w:t>
            </w:r>
            <w:r>
              <w:rPr>
                <w:i w:val="1"/>
                <w:iCs w:val="1"/>
              </w:rPr>
              <w:t xml:space="preserve">Entre corps et machines à communiquer - Représentations, interactions</w:t>
            </w:r>
            <w:r>
              <w:rPr/>
              <w:t xml:space="preserve">, pp.35-52, 2020</w:t>
            </w:r>
          </w:p>
          <w:p>
            <w:pPr/>
            <w:r>
              <w:rPr/>
              <w:t xml:space="preserve">Chapitre d'ouvrage</w:t>
            </w:r>
          </w:p>
          <w:p>
            <w:pPr/>
            <w:hyperlink r:id="rId67" w:history="1">
              <w:r>
                <w:rPr>
                  <w:color w:val="#410a8c"/>
                  <w:u w:val="single"/>
                </w:rPr>
                <w:t xml:space="preserve">hal-04875381v1</w:t>
              </w:r>
            </w:hyperlink>
          </w:p>
        </w:tc>
      </w:tr>
      <w:tr>
        <w:trPr/>
        <w:tc>
          <w:tcPr>
            <w:noWrap/>
          </w:tcPr>
          <w:p>
            <w:pPr>
              <w:spacing w:after="200"/>
            </w:pPr>
            <w:hyperlink r:id="rId68" w:history="1">
              <w:r>
                <w:rPr>
                  <w:color w:val="1e198e"/>
                  <w:b w:val="1"/>
                  <w:bCs w:val="1"/>
                  <w:u w:val="single"/>
                </w:rPr>
                <w:t xml:space="preserve">Maureen, ses écrans, ses spectres : Personal Shopper d’Olivier Assayas</w:t>
              </w:r>
            </w:hyperlink>
          </w:p>
          <w:p>
            <w:pPr/>
            <w:hyperlink r:id="rId9" w:history="1">
              <w:r>
                <w:rPr>
                  <w:color w:val="#410a8c"/>
                  <w:u w:val="single"/>
                </w:rPr>
                <w:t xml:space="preserve">Anaïs Guilet</w:t>
              </w:r>
            </w:hyperlink>
          </w:p>
          <w:p>
            <w:pPr/>
            <w:r>
              <w:rPr/>
              <w:t xml:space="preserve">Presses universitaires du Québec. </w:t>
            </w:r>
            <w:r>
              <w:rPr>
                <w:i w:val="1"/>
                <w:iCs w:val="1"/>
              </w:rPr>
              <w:t xml:space="preserve">Par le prisme des sens : médiation et nouvelles réalités du corps dans les arts performatifs,</w:t>
            </w:r>
            <w:r>
              <w:rPr/>
              <w:t xml:space="preserve">, 2019, 978-2-7605-5148-0</w:t>
            </w:r>
          </w:p>
          <w:p>
            <w:pPr/>
            <w:r>
              <w:rPr/>
              <w:t xml:space="preserve">Chapitre d'ouvrage</w:t>
            </w:r>
          </w:p>
          <w:p>
            <w:pPr/>
            <w:hyperlink r:id="rId68" w:history="1">
              <w:r>
                <w:rPr>
                  <w:color w:val="#410a8c"/>
                  <w:u w:val="single"/>
                </w:rPr>
                <w:t xml:space="preserve">hal-04149424v1</w:t>
              </w:r>
            </w:hyperlink>
          </w:p>
        </w:tc>
      </w:tr>
      <w:tr>
        <w:trPr/>
        <w:tc>
          <w:tcPr>
            <w:noWrap/>
          </w:tcPr>
          <w:p>
            <w:pPr>
              <w:spacing w:after="200"/>
            </w:pPr>
            <w:hyperlink r:id="rId69" w:history="1">
              <w:r>
                <w:rPr>
                  <w:color w:val="1e198e"/>
                  <w:b w:val="1"/>
                  <w:bCs w:val="1"/>
                  <w:u w:val="single"/>
                </w:rPr>
                <w:t xml:space="preserve">Introduction</w:t>
              </w:r>
            </w:hyperlink>
          </w:p>
          <w:p>
            <w:pPr/>
            <w:hyperlink r:id="rId58" w:history="1">
              <w:r>
                <w:rPr>
                  <w:color w:val="#410a8c"/>
                  <w:u w:val="single"/>
                </w:rPr>
                <w:t xml:space="preserve">Stéphane Bikialo</w:t>
              </w:r>
            </w:hyperlink>
            <w:r>
              <w:rPr/>
              <w:t xml:space="preserve">,</w:t>
            </w:r>
            <w:hyperlink r:id="rId59" w:history="1">
              <w:r>
                <w:rPr>
                  <w:color w:val="#410a8c"/>
                  <w:u w:val="single"/>
                </w:rPr>
                <w:t xml:space="preserve">Martin Rass</w:t>
              </w:r>
            </w:hyperlink>
            <w:r>
              <w:rPr/>
              <w:t xml:space="preserve">,</w:t>
            </w:r>
            <w:hyperlink r:id="rId9" w:history="1">
              <w:r>
                <w:rPr>
                  <w:color w:val="#410a8c"/>
                  <w:u w:val="single"/>
                </w:rPr>
                <w:t xml:space="preserve">Anaïs Guilet</w:t>
              </w:r>
            </w:hyperlink>
          </w:p>
          <w:p>
            <w:pPr/>
            <w:r>
              <w:rPr>
                <w:i w:val="1"/>
                <w:iCs w:val="1"/>
              </w:rPr>
              <w:t xml:space="preserve">Lectures digitales : l'écran au bout des doigts</w:t>
            </w:r>
            <w:r>
              <w:rPr/>
              <w:t xml:space="preserve">, </w:t>
            </w:r>
            <w:hyperlink r:id="rId60" w:history="1">
              <w:r>
                <w:rPr>
                  <w:color w:val="#410a8c"/>
                  <w:u w:val="single"/>
                </w:rPr>
                <w:t xml:space="preserve">Publie.net</w:t>
              </w:r>
            </w:hyperlink>
            <w:r>
              <w:rPr/>
              <w:t xml:space="preserve">, 2015, 9782371771161</w:t>
            </w:r>
          </w:p>
          <w:p>
            <w:pPr/>
            <w:r>
              <w:rPr/>
              <w:t xml:space="preserve">Chapitre d'ouvrage</w:t>
            </w:r>
          </w:p>
          <w:p>
            <w:pPr/>
            <w:hyperlink r:id="rId69" w:history="1">
              <w:r>
                <w:rPr>
                  <w:color w:val="#410a8c"/>
                  <w:u w:val="single"/>
                </w:rPr>
                <w:t xml:space="preserve">hal-02509002v1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POUR UNE LITTÉRATURE CYBORG : L'HYBRIDATION MÉDIATIQUE DU TEXTE LITTÉRAIRE</w:t>
              </w:r>
            </w:hyperlink>
          </w:p>
          <w:p>
            <w:pPr/>
            <w:hyperlink r:id="rId9" w:history="1">
              <w:r>
                <w:rPr>
                  <w:color w:val="#410a8c"/>
                  <w:u w:val="single"/>
                </w:rPr>
                <w:t xml:space="preserve">Anaïs Guilet</w:t>
              </w:r>
            </w:hyperlink>
          </w:p>
          <w:p>
            <w:pPr/>
            <w:r>
              <w:rPr/>
              <w:t xml:space="preserve">Littératures. UQAM - Université du Québec à Montréal; Université de Poitiers (France), 2013. Français.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tel-04905361v1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B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is-guilet" TargetMode="External"/><Relationship Id="rId8" Type="http://schemas.openxmlformats.org/officeDocument/2006/relationships/hyperlink" Target="https://hal.science/hal-04647994v1" TargetMode="External"/><Relationship Id="rId9" Type="http://schemas.openxmlformats.org/officeDocument/2006/relationships/hyperlink" Target="https://hal.science/search/index/?q=*&amp;authFullName_s=Ana&#239;s Guilet" TargetMode="External"/><Relationship Id="rId10" Type="http://schemas.openxmlformats.org/officeDocument/2006/relationships/hyperlink" Target="https://hal.science/search/index/?q=*&amp;authFullName_s=Gilles Bonnet" TargetMode="External"/><Relationship Id="rId11" Type="http://schemas.openxmlformats.org/officeDocument/2006/relationships/hyperlink" Target="https://dx.doi.org/10.35562/marge.891" TargetMode="External"/><Relationship Id="rId12" Type="http://schemas.openxmlformats.org/officeDocument/2006/relationships/hyperlink" Target="https://hal.science/hal-04149381v1" TargetMode="External"/><Relationship Id="rId13" Type="http://schemas.openxmlformats.org/officeDocument/2006/relationships/hyperlink" Target="https://hal.science/hal-04191642v1" TargetMode="External"/><Relationship Id="rId14" Type="http://schemas.openxmlformats.org/officeDocument/2006/relationships/hyperlink" Target="https://dx.doi.org/10.4000/sillagescritiques.11263" TargetMode="External"/><Relationship Id="rId15" Type="http://schemas.openxmlformats.org/officeDocument/2006/relationships/hyperlink" Target="https://hal.science/hal-04191688v1" TargetMode="External"/><Relationship Id="rId16" Type="http://schemas.openxmlformats.org/officeDocument/2006/relationships/hyperlink" Target="https://hal.science/hal-03256723v1" TargetMode="External"/><Relationship Id="rId17" Type="http://schemas.openxmlformats.org/officeDocument/2006/relationships/hyperlink" Target="https://hal.science/hal-04767854v1" TargetMode="External"/><Relationship Id="rId18" Type="http://schemas.openxmlformats.org/officeDocument/2006/relationships/hyperlink" Target="https://hal.science/hal-03256794v1" TargetMode="External"/><Relationship Id="rId19" Type="http://schemas.openxmlformats.org/officeDocument/2006/relationships/hyperlink" Target="https://hal.science/hal-03256848v1" TargetMode="External"/><Relationship Id="rId20" Type="http://schemas.openxmlformats.org/officeDocument/2006/relationships/hyperlink" Target="https://dx.doi.org/10.4000/contextes.6205" TargetMode="External"/><Relationship Id="rId21" Type="http://schemas.openxmlformats.org/officeDocument/2006/relationships/hyperlink" Target="https://hal.science/hal-03256806v1" TargetMode="External"/><Relationship Id="rId22" Type="http://schemas.openxmlformats.org/officeDocument/2006/relationships/hyperlink" Target="https://hal.science/hal-02463696v1" TargetMode="External"/><Relationship Id="rId23" Type="http://schemas.openxmlformats.org/officeDocument/2006/relationships/hyperlink" Target="https://hal.science/search/index/?q=*&amp;authFullName_s=Joasha Boutault" TargetMode="External"/><Relationship Id="rId24" Type="http://schemas.openxmlformats.org/officeDocument/2006/relationships/hyperlink" Target="https://hal.science/hal-03256813v1" TargetMode="External"/><Relationship Id="rId25" Type="http://schemas.openxmlformats.org/officeDocument/2006/relationships/hyperlink" Target="https://univ-smb.hal.science/hal-01889702v1" TargetMode="External"/><Relationship Id="rId26" Type="http://schemas.openxmlformats.org/officeDocument/2006/relationships/hyperlink" Target="https://hal.science/hal-04636772v1" TargetMode="External"/><Relationship Id="rId27" Type="http://schemas.openxmlformats.org/officeDocument/2006/relationships/hyperlink" Target="https://hal.science/hal-04636585v1" TargetMode="External"/><Relationship Id="rId28" Type="http://schemas.openxmlformats.org/officeDocument/2006/relationships/hyperlink" Target="https://hal.science/hal-04149350v1" TargetMode="External"/><Relationship Id="rId29" Type="http://schemas.openxmlformats.org/officeDocument/2006/relationships/hyperlink" Target="https://hal.science/hal-04149366v1" TargetMode="External"/><Relationship Id="rId30" Type="http://schemas.openxmlformats.org/officeDocument/2006/relationships/hyperlink" Target="https://hal.science/hal-04191722v1" TargetMode="External"/><Relationship Id="rId31" Type="http://schemas.openxmlformats.org/officeDocument/2006/relationships/hyperlink" Target="https://hal.science/hal-04191746v1" TargetMode="External"/><Relationship Id="rId32" Type="http://schemas.openxmlformats.org/officeDocument/2006/relationships/hyperlink" Target="https://hal.science/hal-04767892v1" TargetMode="External"/><Relationship Id="rId33" Type="http://schemas.openxmlformats.org/officeDocument/2006/relationships/hyperlink" Target="https://hal.science/hal-04149441v1" TargetMode="External"/><Relationship Id="rId34" Type="http://schemas.openxmlformats.org/officeDocument/2006/relationships/hyperlink" Target="https://hal.science/hal-03256771v1" TargetMode="External"/><Relationship Id="rId35" Type="http://schemas.openxmlformats.org/officeDocument/2006/relationships/hyperlink" Target="https://hal.science/hal-03256714v1" TargetMode="External"/><Relationship Id="rId36" Type="http://schemas.openxmlformats.org/officeDocument/2006/relationships/hyperlink" Target="https://hal.science/hal-03256735v1" TargetMode="External"/><Relationship Id="rId37" Type="http://schemas.openxmlformats.org/officeDocument/2006/relationships/hyperlink" Target="https://hal.science/search/index/?q=*&amp;authFullName_s=Franck Soudan" TargetMode="External"/><Relationship Id="rId38" Type="http://schemas.openxmlformats.org/officeDocument/2006/relationships/hyperlink" Target="https://hal.science/hal-02114716v1" TargetMode="External"/><Relationship Id="rId39" Type="http://schemas.openxmlformats.org/officeDocument/2006/relationships/hyperlink" Target="https://hal.science/search/index/?q=*&amp;authFullName_s=Carole Brandon" TargetMode="External"/><Relationship Id="rId40" Type="http://schemas.openxmlformats.org/officeDocument/2006/relationships/hyperlink" Target="https://hal.science/search/index/?q=*&amp;authFullName_s=Ghislaine Chabert" TargetMode="External"/><Relationship Id="rId41" Type="http://schemas.openxmlformats.org/officeDocument/2006/relationships/hyperlink" Target="https://hal.science/search/index/?q=*&amp;authFullName_s=Karleen Groupierre" TargetMode="External"/><Relationship Id="rId42" Type="http://schemas.openxmlformats.org/officeDocument/2006/relationships/hyperlink" Target="https://hal.science/search/index/?q=*&amp;authFullName_s=Ibanez-Bueno Jacques" TargetMode="External"/><Relationship Id="rId43" Type="http://schemas.openxmlformats.org/officeDocument/2006/relationships/hyperlink" Target="https://hal.science/hal-04767870v1" TargetMode="External"/><Relationship Id="rId44" Type="http://schemas.openxmlformats.org/officeDocument/2006/relationships/hyperlink" Target="https://hal.science/hal-03256834v1" TargetMode="External"/><Relationship Id="rId45" Type="http://schemas.openxmlformats.org/officeDocument/2006/relationships/hyperlink" Target="https://hal.science/hal-04647981v1" TargetMode="External"/><Relationship Id="rId46" Type="http://schemas.openxmlformats.org/officeDocument/2006/relationships/hyperlink" Target="https://dx.doi.org/10.35562/marge.814" TargetMode="External"/><Relationship Id="rId47" Type="http://schemas.openxmlformats.org/officeDocument/2006/relationships/hyperlink" Target="https://hal.science/hal-04636748v1" TargetMode="External"/><Relationship Id="rId48" Type="http://schemas.openxmlformats.org/officeDocument/2006/relationships/hyperlink" Target="https://dx.doi.org/10.7202/1108691ar" TargetMode="External"/><Relationship Id="rId49" Type="http://schemas.openxmlformats.org/officeDocument/2006/relationships/hyperlink" Target="https://hal.science/hal-03411619v1" TargetMode="External"/><Relationship Id="rId50" Type="http://schemas.openxmlformats.org/officeDocument/2006/relationships/hyperlink" Target="https://hal.science/search/index/?q=*&amp;authFullName_s=Corinne Melin" TargetMode="External"/><Relationship Id="rId51" Type="http://schemas.openxmlformats.org/officeDocument/2006/relationships/hyperlink" Target="https://univ-smb.hal.science/hal-02524352v1" TargetMode="External"/><Relationship Id="rId52" Type="http://schemas.openxmlformats.org/officeDocument/2006/relationships/hyperlink" Target="https://hal.science/search/index/?q=*&amp;authFullName_s=Jacques Ibanez-Bueno" TargetMode="External"/><Relationship Id="rId53" Type="http://schemas.openxmlformats.org/officeDocument/2006/relationships/hyperlink" Target="https://hal.science/hal-04149484v1" TargetMode="External"/><Relationship Id="rId54" Type="http://schemas.openxmlformats.org/officeDocument/2006/relationships/hyperlink" Target="https://hal.science/search/index/?q=*&amp;authFullName_s=Sophie Limare" TargetMode="External"/><Relationship Id="rId55" Type="http://schemas.openxmlformats.org/officeDocument/2006/relationships/hyperlink" Target="https://hal.science/search/index/?q=*&amp;authFullName_s=Annick Girard" TargetMode="External"/><Relationship Id="rId56" Type="http://schemas.openxmlformats.org/officeDocument/2006/relationships/hyperlink" Target="https://dx.doi.org/10.4000/books.pum.11061" TargetMode="External"/><Relationship Id="rId57" Type="http://schemas.openxmlformats.org/officeDocument/2006/relationships/hyperlink" Target="https://hal.science/hal-02514516v1" TargetMode="External"/><Relationship Id="rId58" Type="http://schemas.openxmlformats.org/officeDocument/2006/relationships/hyperlink" Target="https://hal.science/search/index/?q=*&amp;authFullName_s=St&#233;phane Bikialo" TargetMode="External"/><Relationship Id="rId59" Type="http://schemas.openxmlformats.org/officeDocument/2006/relationships/hyperlink" Target="https://hal.science/search/index/?q=*&amp;authFullName_s=Martin Rass" TargetMode="External"/><Relationship Id="rId60" Type="http://schemas.openxmlformats.org/officeDocument/2006/relationships/hyperlink" Target="http://www.publie.net/livre/lectures-digitales/" TargetMode="External"/><Relationship Id="rId61" Type="http://schemas.openxmlformats.org/officeDocument/2006/relationships/hyperlink" Target="https://hal.science/hal-04149334v1" TargetMode="External"/><Relationship Id="rId62" Type="http://schemas.openxmlformats.org/officeDocument/2006/relationships/hyperlink" Target="https://hal.science/hal-04149479v1" TargetMode="External"/><Relationship Id="rId63" Type="http://schemas.openxmlformats.org/officeDocument/2006/relationships/hyperlink" Target="https://hal.science/hal-04149432v1" TargetMode="External"/><Relationship Id="rId64" Type="http://schemas.openxmlformats.org/officeDocument/2006/relationships/hyperlink" Target="https://hal.science/hal-04767806v1" TargetMode="External"/><Relationship Id="rId65" Type="http://schemas.openxmlformats.org/officeDocument/2006/relationships/hyperlink" Target="https://hal.science/search/index/?q=*&amp;authFullName_s=Jacques Ibanez Bueno" TargetMode="External"/><Relationship Id="rId66" Type="http://schemas.openxmlformats.org/officeDocument/2006/relationships/hyperlink" Target="https://hal.science/hal-04149465v1" TargetMode="External"/><Relationship Id="rId67" Type="http://schemas.openxmlformats.org/officeDocument/2006/relationships/hyperlink" Target="https://hal.science/hal-04875381v1" TargetMode="External"/><Relationship Id="rId68" Type="http://schemas.openxmlformats.org/officeDocument/2006/relationships/hyperlink" Target="https://hal.science/hal-04149424v1" TargetMode="External"/><Relationship Id="rId69" Type="http://schemas.openxmlformats.org/officeDocument/2006/relationships/hyperlink" Target="https://hal.science/hal-02509002v1" TargetMode="External"/><Relationship Id="rId70" Type="http://schemas.openxmlformats.org/officeDocument/2006/relationships/hyperlink" Target="https://hal.science/tel-04905361v1" TargetMode="External"/><Relationship Id="rId71" Type="http://schemas.openxmlformats.org/officeDocument/2006/relationships/hyperlink" Target="https://www.theses.fr/"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GUILET</dc:title>
  <dc:description>CV</dc:description>
  <dc:subject/>
  <cp:keywords/>
  <cp:category/>
  <cp:lastModifiedBy/>
  <dcterms:created xsi:type="dcterms:W3CDTF">2026-05-19T23:56:17+02:00</dcterms:created>
  <dcterms:modified xsi:type="dcterms:W3CDTF">2026-05-19T23:56:17+02:00</dcterms:modified>
</cp:coreProperties>
</file>

<file path=docProps/custom.xml><?xml version="1.0" encoding="utf-8"?>
<Properties xmlns="http://schemas.openxmlformats.org/officeDocument/2006/custom-properties" xmlns:vt="http://schemas.openxmlformats.org/officeDocument/2006/docPropsVTypes"/>
</file>