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Anaïs SAINT JONSSON </w:t></w:r><w:r><w:rPr><w:color w:val="641e6e"/></w:rPr><w:t xml:space="preserve">Maître de Conférences en Sciences de GestionAssesseure aux Formations de l'Institut de Management Public et Gouvernance Territoriale (Aix-Marseille Université)</w:t></w:r></w:p><w:p><w:pPr><w:spacing w:before="600"/></w:pPr></w:p><w:p><w:pPr><w:spacing w:before="600"/></w:pPr></w:p><w:p><w:pPr><w:pStyle w:val="Heading2"/></w:pPr><w:r><w:rPr><w:color w:val="1e198e"/><w:b w:val="1"/><w:bCs w:val="1"/></w:rPr><w:t xml:space="preserve">Présentation</w:t></w:r></w:p><w:p><w:pPr><w:spacing w:after="100"/></w:pPr></w:p><w:p><w:pPr/><w:r><w:rPr/><w:t xml:space="preserve">Anaïs Saint Jonsson est Maître de conférences en sciences de gestion à l’Institut de Management Public et Gouvernance Territoriale (IMPGT) et chercheuse au Centre de Recherche en Gestion d'Aix Marseille Université (CERGAM). Elle étudie, publie et enseigne sur les sujets de la performance et des phénomènes sociaux à l’œuvre dans les organisations, plus particulièrement dans le domaine de la sécurité civile.Depuis 2020, elle est également en charge de piloter les activités de formation de l'IMPGT.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Materiality in institutional work: shaping the emerging logic of policy co-creation</w:t></w:r></w:hyperlink></w:p><w:p><w:pPr/><w:hyperlink r:id="rId9" w:history="1"><w:r><w:rPr><w:color w:val="#410a8c"/><w:u w:val="single"/></w:rPr><w:t xml:space="preserve">Magdalena Potz</w:t></w:r></w:hyperlink><w:r><w:rPr/><w:t xml:space="preserve">,</w:t></w:r><w:hyperlink r:id="rId10" w:history="1"><w:r><w:rPr><w:color w:val="#410a8c"/><w:u w:val="single"/></w:rPr><w:t xml:space="preserve">Sarah Serval</w:t></w:r></w:hyperlink><w:r><w:rPr/><w:t xml:space="preserve">,</w:t></w:r><w:hyperlink r:id="rId11" w:history="1"><w:r><w:rPr><w:color w:val="#410a8c"/><w:u w:val="single"/></w:rPr><w:t xml:space="preserve">Laurine Basse</w:t></w:r></w:hyperlink><w:r><w:rPr/><w:t xml:space="preserve">,</w:t></w:r><w:hyperlink r:id="rId12" w:history="1"><w:r><w:rPr><w:color w:val="#410a8c"/><w:u w:val="single"/></w:rPr><w:t xml:space="preserve">Bruno Tiberghien</w:t></w:r></w:hyperlink><w:r><w:rPr/><w:t xml:space="preserve">,</w:t></w:r><w:hyperlink r:id="rId13" w:history="1"><w:r><w:rPr><w:color w:val="#410a8c"/><w:u w:val="single"/></w:rPr><w:t xml:space="preserve">Anaïs Saint Jonsson</w:t></w:r></w:hyperlink></w:p><w:p><w:pPr/><w:r><w:rPr><w:i w:val="1"/><w:iCs w:val="1"/></w:rPr><w:t xml:space="preserve">European Management Journal</w:t></w:r><w:r><w:rPr/><w:t xml:space="preserve">, 2024, </w:t></w:r><w:hyperlink r:id="rId14" w:history="1"><w:r><w:rPr><w:color w:val="#410a8c"/><w:u w:val="single"/></w:rPr><w:t xml:space="preserve">⟨10.1016/j.emj.2024.11.002⟩</w:t></w:r></w:hyperlink></w:p><w:p><w:pPr/><w:r><w:rPr/><w:t xml:space="preserve">Article dans une revue</w:t></w:r></w:p><w:p><w:pPr/><w:hyperlink r:id="rId8" w:history="1"><w:r><w:rPr><w:color w:val="#410a8c"/><w:u w:val="single"/></w:rPr><w:t xml:space="preserve">hal-04791092v1</w:t></w:r></w:hyperlink></w:p></w:tc></w:tr><w:tr><w:trPr/><w:tc><w:tcPr><w:noWrap/></w:tcPr><w:p><w:pPr><w:spacing w:after="200"/></w:pPr><w:hyperlink r:id="rId15" w:history="1"><w:r><w:rPr><w:color w:val="1e198e"/><w:b w:val="1"/><w:bCs w:val="1"/><w:u w:val="single"/></w:rPr><w:t xml:space="preserve">Piloter les SDIS par la performance : mettre en œuvre un système… sans s'y enfermer</w:t></w:r></w:hyperlink></w:p><w:p><w:pPr/><w:hyperlink r:id="rId13" w:history="1"><w:r><w:rPr><w:color w:val="#410a8c"/><w:u w:val="single"/></w:rPr><w:t xml:space="preserve">Anaïs Saint Jonsson</w:t></w:r></w:hyperlink></w:p><w:p><w:pPr/><w:r><w:rPr><w:i w:val="1"/><w:iCs w:val="1"/></w:rPr><w:t xml:space="preserve">Perspectives. Les cahiers scientifiques de l'ENSOSP</w:t></w:r><w:r><w:rPr/><w:t xml:space="preserve">, 2020</w:t></w:r></w:p><w:p><w:pPr/><w:r><w:rPr/><w:t xml:space="preserve">Article dans une revue</w:t></w:r></w:p><w:p><w:pPr/><w:hyperlink r:id="rId15" w:history="1"><w:r><w:rPr><w:color w:val="#410a8c"/><w:u w:val="single"/></w:rPr><w:t xml:space="preserve">hal-03082887v1</w:t></w:r></w:hyperlink></w:p></w:tc></w:tr><w:tr><w:trPr/><w:tc><w:tcPr><w:noWrap/></w:tcPr><w:p><w:pPr><w:spacing w:after="200"/></w:pPr><w:hyperlink r:id="rId16" w:history="1"><w:r><w:rPr><w:color w:val="1e198e"/><w:b w:val="1"/><w:bCs w:val="1"/><w:u w:val="single"/></w:rPr><w:t xml:space="preserve">Conduire le changement là où règne l’esprit de corps. Le cas des sapeurs-pompiers face à la toxicité des fumées</w:t></w:r></w:hyperlink></w:p><w:p><w:pPr/><w:hyperlink r:id="rId13" w:history="1"><w:r><w:rPr><w:color w:val="#410a8c"/><w:u w:val="single"/></w:rPr><w:t xml:space="preserve">Anaïs Saint Jonsson</w:t></w:r></w:hyperlink><w:r><w:rPr/><w:t xml:space="preserve">,</w:t></w:r><w:hyperlink r:id="rId17" w:history="1"><w:r><w:rPr><w:color w:val="#410a8c"/><w:u w:val="single"/></w:rPr><w:t xml:space="preserve">Philippe Agopian</w:t></w:r></w:hyperlink><w:r><w:rPr/><w:t xml:space="preserve">,</w:t></w:r><w:hyperlink r:id="rId18" w:history="1"><w:r><w:rPr><w:color w:val="#410a8c"/><w:u w:val="single"/></w:rPr><w:t xml:space="preserve">Emil Turc</w:t></w:r></w:hyperlink></w:p><w:p><w:pPr/><w:r><w:rPr><w:i w:val="1"/><w:iCs w:val="1"/></w:rPr><w:t xml:space="preserve">Politiques et Management public</w:t></w:r><w:r><w:rPr/><w:t xml:space="preserve">, 2019, 36 (4), pp.389-412. </w:t></w:r><w:hyperlink r:id="rId19" w:history="1"><w:r><w:rPr><w:color w:val="#410a8c"/><w:u w:val="single"/></w:rPr><w:t xml:space="preserve">⟨10.3166/pmp.36.2019.0023⟩</w:t></w:r></w:hyperlink></w:p><w:p><w:pPr/><w:r><w:rPr/><w:t xml:space="preserve">Article dans une revue</w:t></w:r></w:p><w:p><w:pPr/><w:hyperlink r:id="rId16" w:history="1"><w:r><w:rPr><w:color w:val="#410a8c"/><w:u w:val="single"/></w:rPr><w:t xml:space="preserve">hal-04365815v1</w:t></w:r></w:hyperlink></w:p></w:tc></w:tr><w:tr><w:trPr/><w:tc><w:tcPr><w:noWrap/></w:tcPr><w:p><w:pPr><w:spacing w:after="200"/></w:pPr><w:hyperlink r:id="rId20" w:history="1"><w:r><w:rPr><w:color w:val="1e198e"/><w:b w:val="1"/><w:bCs w:val="1"/><w:u w:val="single"/></w:rPr><w:t xml:space="preserve">Accès aux soins en contexte de désertification médicale : un rôle tampon joué par la « chaîne de secours » ? Le cas des sapeurs-pompiers français</w:t></w:r></w:hyperlink></w:p><w:p><w:pPr/><w:hyperlink r:id="rId21" w:history="1"><w:r><w:rPr><w:color w:val="#410a8c"/><w:u w:val="single"/></w:rPr><w:t xml:space="preserve">Marius Bertolucci</w:t></w:r></w:hyperlink><w:r><w:rPr/><w:t xml:space="preserve">,</w:t></w:r><w:hyperlink r:id="rId12" w:history="1"><w:r><w:rPr><w:color w:val="#410a8c"/><w:u w:val="single"/></w:rPr><w:t xml:space="preserve">Bruno Tiberghien</w:t></w:r></w:hyperlink><w:r><w:rPr/><w:t xml:space="preserve">,</w:t></w:r><w:hyperlink r:id="rId13" w:history="1"><w:r><w:rPr><w:color w:val="#410a8c"/><w:u w:val="single"/></w:rPr><w:t xml:space="preserve">Anaïs Saint Jonsson</w:t></w:r></w:hyperlink><w:r><w:rPr/><w:t xml:space="preserve">,</w:t></w:r><w:hyperlink r:id="rId22" w:history="1"><w:r><w:rPr><w:color w:val="#410a8c"/><w:u w:val="single"/></w:rPr><w:t xml:space="preserve">Nicolas Alfano</w:t></w:r></w:hyperlink></w:p><w:p><w:pPr/><w:r><w:rPr><w:i w:val="1"/><w:iCs w:val="1"/></w:rPr><w:t xml:space="preserve">Gestion et management public</w:t></w:r><w:r><w:rPr/><w:t xml:space="preserve">, 2018, 6/3 (1), pp.51. </w:t></w:r><w:hyperlink r:id="rId23" w:history="1"><w:r><w:rPr><w:color w:val="#410a8c"/><w:u w:val="single"/></w:rPr><w:t xml:space="preserve">⟨10.3917/gmp.063.0051⟩</w:t></w:r></w:hyperlink></w:p><w:p><w:pPr/><w:r><w:rPr/><w:t xml:space="preserve">Article dans une revue</w:t></w:r></w:p><w:p><w:pPr/><w:hyperlink r:id="rId20" w:history="1"><w:r><w:rPr><w:color w:val="#410a8c"/><w:u w:val="single"/></w:rPr><w:t xml:space="preserve">hal-01968661v1</w:t></w:r></w:hyperlink></w:p></w:tc></w:tr><w:tr><w:trPr/><w:tc><w:tcPr><w:noWrap/></w:tcPr><w:p><w:pPr><w:spacing w:after="200"/></w:pPr><w:hyperlink r:id="rId24" w:history="1"><w:r><w:rPr><w:color w:val="1e198e"/><w:b w:val="1"/><w:bCs w:val="1"/><w:u w:val="single"/></w:rPr><w:t xml:space="preserve">La contribution des SDIS à la problématique de l’accès aux soins : réflexion autour de la notion de désert médical</w:t></w:r></w:hyperlink></w:p><w:p><w:pPr/><w:hyperlink r:id="rId17" w:history="1"><w:r><w:rPr><w:color w:val="#410a8c"/><w:u w:val="single"/></w:rPr><w:t xml:space="preserve">Philippe Agopian</w:t></w:r></w:hyperlink><w:r><w:rPr/><w:t xml:space="preserve">,</w:t></w:r><w:hyperlink r:id="rId22" w:history="1"><w:r><w:rPr><w:color w:val="#410a8c"/><w:u w:val="single"/></w:rPr><w:t xml:space="preserve">Nicolas Alfano</w:t></w:r></w:hyperlink><w:r><w:rPr/><w:t xml:space="preserve">,</w:t></w:r><w:hyperlink r:id="rId21" w:history="1"><w:r><w:rPr><w:color w:val="#410a8c"/><w:u w:val="single"/></w:rPr><w:t xml:space="preserve">Marius Bertolucci</w:t></w:r></w:hyperlink><w:r><w:rPr/><w:t xml:space="preserve">,</w:t></w:r><w:hyperlink r:id="rId13" w:history="1"><w:r><w:rPr><w:color w:val="#410a8c"/><w:u w:val="single"/></w:rPr><w:t xml:space="preserve">Anaïs Saint Jonsson</w:t></w:r></w:hyperlink><w:r><w:rPr/><w:t xml:space="preserve">,</w:t></w:r><w:hyperlink r:id="rId12" w:history="1"><w:r><w:rPr><w:color w:val="#410a8c"/><w:u w:val="single"/></w:rPr><w:t xml:space="preserve">Bruno Tiberghien</w:t></w:r></w:hyperlink></w:p><w:p><w:pPr/><w:r><w:rPr><w:i w:val="1"/><w:iCs w:val="1"/></w:rPr><w:t xml:space="preserve">Revue générale de droit médical</w:t></w:r><w:r><w:rPr/><w:t xml:space="preserve">, 2016</w:t></w:r></w:p><w:p><w:pPr/><w:r><w:rPr/><w:t xml:space="preserve">Article dans une revue</w:t></w:r></w:p><w:p><w:pPr/><w:hyperlink r:id="rId24" w:history="1"><w:r><w:rPr><w:color w:val="#410a8c"/><w:u w:val="single"/></w:rPr><w:t xml:space="preserve">hal-01807528v1</w:t></w:r></w:hyperlink></w:p></w:tc></w:tr><w:tr><w:trPr/><w:tc><w:tcPr><w:noWrap/></w:tcPr><w:p><w:pPr><w:spacing w:after="200"/></w:pPr><w:hyperlink r:id="rId25" w:history="1"><w:r><w:rPr><w:color w:val="1e198e"/><w:b w:val="1"/><w:bCs w:val="1"/><w:u w:val="single"/></w:rPr><w:t xml:space="preserve">Process Modeling and Public Value: Performance Measurement for Emergency Assistance Services?</w:t></w:r></w:hyperlink></w:p><w:p><w:pPr/><w:hyperlink r:id="rId26" w:history="1"><w:r><w:rPr><w:color w:val="#410a8c"/><w:u w:val="single"/></w:rPr><w:t xml:space="preserve">Claude Rochet</w:t></w:r></w:hyperlink><w:r><w:rPr/><w:t xml:space="preserve">,</w:t></w:r><w:hyperlink r:id="rId13" w:history="1"><w:r><w:rPr><w:color w:val="#410a8c"/><w:u w:val="single"/></w:rPr><w:t xml:space="preserve">Anaïs Saint Jonsson</w:t></w:r></w:hyperlink><w:r><w:rPr/><w:t xml:space="preserve">,</w:t></w:r><w:hyperlink r:id="rId12" w:history="1"><w:r><w:rPr><w:color w:val="#410a8c"/><w:u w:val="single"/></w:rPr><w:t xml:space="preserve">Bruno Tiberghien</w:t></w:r></w:hyperlink><w:r><w:rPr/><w:t xml:space="preserve">,</w:t></w:r><w:hyperlink r:id="rId17" w:history="1"><w:r><w:rPr><w:color w:val="#410a8c"/><w:u w:val="single"/></w:rPr><w:t xml:space="preserve">Philippe Agopian</w:t></w:r></w:hyperlink><w:r><w:rPr/><w:t xml:space="preserve">,</w:t></w:r><w:hyperlink r:id="rId27" w:history="1"><w:r><w:rPr><w:color w:val="#410a8c"/><w:u w:val="single"/></w:rPr><w:t xml:space="preserve">Catherine Paris-Laporte</w:t></w:r></w:hyperlink><w:r><w:rPr/><w:t xml:space="preserve">et al.</w:t></w:r></w:p><w:p><w:pPr/><w:r><w:rPr><w:i w:val="1"/><w:iCs w:val="1"/></w:rPr><w:t xml:space="preserve">International Business Research</w:t></w:r><w:r><w:rPr/><w:t xml:space="preserve">, 2013, 6 (2), </w:t></w:r><w:hyperlink r:id="rId28" w:history="1"><w:r><w:rPr><w:color w:val="#410a8c"/><w:u w:val="single"/></w:rPr><w:t xml:space="preserve">⟨10.5539/ibr.v6n2p137⟩</w:t></w:r></w:hyperlink></w:p><w:p><w:pPr/><w:r><w:rPr/><w:t xml:space="preserve">Article dans une revue</w:t></w:r></w:p><w:p><w:pPr/><w:hyperlink r:id="rId25" w:history="1"><w:r><w:rPr><w:color w:val="#410a8c"/><w:u w:val="single"/></w:rPr><w:t xml:space="preserve">hal-01807525v1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Les réseaux d'acteurs comme ressources du travail institutionnel. Le cas de l'institutionnalisation</w:t></w:r></w:hyperlink></w:p><w:p><w:pPr/><w:hyperlink r:id="rId11" w:history="1"><w:r><w:rPr><w:color w:val="#410a8c"/><w:u w:val="single"/></w:rPr><w:t xml:space="preserve">Laurine Basse</w:t></w:r></w:hyperlink><w:r><w:rPr/><w:t xml:space="preserve">,</w:t></w:r><w:hyperlink r:id="rId30" w:history="1"><w:r><w:rPr><w:color w:val="#410a8c"/><w:u w:val="single"/></w:rPr><w:t xml:space="preserve">Caroline Beltran</w:t></w:r></w:hyperlink><w:r><w:rPr/><w:t xml:space="preserve">,</w:t></w:r><w:hyperlink r:id="rId13" w:history="1"><w:r><w:rPr><w:color w:val="#410a8c"/><w:u w:val="single"/></w:rPr><w:t xml:space="preserve">Anaïs Saint Jonsson</w:t></w:r></w:hyperlink></w:p><w:p><w:pPr/><w:r><w:rPr><w:i w:val="1"/><w:iCs w:val="1"/></w:rPr><w:t xml:space="preserve">AIRMAP</w:t></w:r><w:r><w:rPr/><w:t xml:space="preserve">, USVQ, Jun 2025, Versailles-Saint-Quentin en Yvelines, France</w:t></w:r></w:p><w:p><w:pPr/><w:r><w:rPr/><w:t xml:space="preserve">Communication dans un congrès</w:t></w:r></w:p><w:p><w:pPr/><w:hyperlink r:id="rId29" w:history="1"><w:r><w:rPr><w:color w:val="#410a8c"/><w:u w:val="single"/></w:rPr><w:t xml:space="preserve">hal-05501960v1</w:t></w:r></w:hyperlink></w:p></w:tc></w:tr><w:tr><w:trPr/><w:tc><w:tcPr><w:noWrap/></w:tcPr><w:p><w:pPr><w:spacing w:after="200"/></w:pPr><w:hyperlink r:id="rId31" w:history="1"><w:r><w:rPr><w:color w:val="1e198e"/><w:b w:val="1"/><w:bCs w:val="1"/><w:u w:val="single"/></w:rPr><w:t xml:space="preserve">Les réseaux d’acteurs comme ressources du travail institutionnel. Le cas de l’institutionnalisation du module de respect en France.</w:t></w:r></w:hyperlink></w:p><w:p><w:pPr/><w:hyperlink r:id="rId11" w:history="1"><w:r><w:rPr><w:color w:val="#410a8c"/><w:u w:val="single"/></w:rPr><w:t xml:space="preserve">Laurine Basse</w:t></w:r></w:hyperlink><w:r><w:rPr/><w:t xml:space="preserve">,</w:t></w:r><w:hyperlink r:id="rId30" w:history="1"><w:r><w:rPr><w:color w:val="#410a8c"/><w:u w:val="single"/></w:rPr><w:t xml:space="preserve">Caroline Beltran</w:t></w:r></w:hyperlink><w:r><w:rPr/><w:t xml:space="preserve">,</w:t></w:r><w:hyperlink r:id="rId13" w:history="1"><w:r><w:rPr><w:color w:val="#410a8c"/><w:u w:val="single"/></w:rPr><w:t xml:space="preserve">Anaïs Saint Jonsson</w:t></w:r></w:hyperlink></w:p><w:p><w:pPr/><w:r><w:rPr><w:i w:val="1"/><w:iCs w:val="1"/></w:rPr><w:t xml:space="preserve">14ème colloque AIRMAP - Le management public responsable et intégré : entre tradition et innovation</w:t></w:r><w:r><w:rPr/><w:t xml:space="preserve">, AIRMAP (Association Internationale de Recherche en Management Public), Jun 2025, Versaille- Saint-Quentin en Yvelines, France</w:t></w:r></w:p><w:p><w:pPr/><w:r><w:rPr/><w:t xml:space="preserve">Communication dans un congrès</w:t></w:r></w:p><w:p><w:pPr/><w:hyperlink r:id="rId31" w:history="1"><w:r><w:rPr><w:color w:val="#410a8c"/><w:u w:val="single"/></w:rPr><w:t xml:space="preserve">hal-05094035v1</w:t></w:r></w:hyperlink></w:p></w:tc></w:tr><w:tr><w:trPr/><w:tc><w:tcPr><w:noWrap/></w:tcPr><w:p><w:pPr><w:spacing w:after="200"/></w:pPr><w:hyperlink r:id="rId32" w:history="1"><w:r><w:rPr><w:color w:val="1e198e"/><w:b w:val="1"/><w:bCs w:val="1"/><w:u w:val="single"/></w:rPr><w:t xml:space="preserve">Les défis de la concertation en matière de gestion forestière : le Cas des Dentelles de Montmirail</w:t></w:r></w:hyperlink></w:p><w:p><w:pPr/><w:hyperlink r:id="rId33" w:history="1"><w:r><w:rPr><w:color w:val="#410a8c"/><w:u w:val="single"/></w:rPr><w:t xml:space="preserve">Julie Cardi</w:t></w:r></w:hyperlink><w:r><w:rPr/><w:t xml:space="preserve">,</w:t></w:r><w:hyperlink r:id="rId34" w:history="1"><w:r><w:rPr><w:color w:val="#410a8c"/><w:u w:val="single"/></w:rPr><w:t xml:space="preserve">Solange Hernandez</w:t></w:r></w:hyperlink><w:r><w:rPr/><w:t xml:space="preserve">,</w:t></w:r><w:hyperlink r:id="rId35" w:history="1"><w:r><w:rPr><w:color w:val="#410a8c"/><w:u w:val="single"/></w:rPr><w:t xml:space="preserve">Emmanuelle Moustier</w:t></w:r></w:hyperlink><w:r><w:rPr/><w:t xml:space="preserve">,</w:t></w:r><w:hyperlink r:id="rId13" w:history="1"><w:r><w:rPr><w:color w:val="#410a8c"/><w:u w:val="single"/></w:rPr><w:t xml:space="preserve">Anaïs Saint Jonsson</w:t></w:r></w:hyperlink><w:r><w:rPr/><w:t xml:space="preserve">,</w:t></w:r><w:hyperlink r:id="rId36" w:history="1"><w:r><w:rPr><w:color w:val="#410a8c"/><w:u w:val="single"/></w:rPr><w:t xml:space="preserve">Tiberghien B.</w:t></w:r></w:hyperlink><w:r><w:rPr/><w:t xml:space="preserve">et al.</w:t></w:r></w:p><w:p><w:pPr/><w:r><w:rPr><w:i w:val="1"/><w:iCs w:val="1"/></w:rPr><w:t xml:space="preserve">AIRMAP 2025 : Le management public responsable et intégré - entre tradition et innovation</w:t></w:r><w:r><w:rPr/><w:t xml:space="preserve">, Association Internationale de Management Public (AIRMAP); Université Versaille-Saint-Quentin, Jun 2025, Saint-quentin-en-Yvelines, France</w:t></w:r></w:p><w:p><w:pPr/><w:r><w:rPr/><w:t xml:space="preserve">Communication dans un congrès</w:t></w:r></w:p><w:p><w:pPr/><w:hyperlink r:id="rId32" w:history="1"><w:r><w:rPr><w:color w:val="#410a8c"/><w:u w:val="single"/></w:rPr><w:t xml:space="preserve">hal-05404753v1</w:t></w:r></w:hyperlink></w:p></w:tc></w:tr><w:tr><w:trPr/><w:tc><w:tcPr><w:noWrap/></w:tcPr><w:p><w:pPr><w:spacing w:after="200"/></w:pPr><w:hyperlink r:id="rId37" w:history="1"><w:r><w:rPr><w:color w:val="1e198e"/><w:b w:val="1"/><w:bCs w:val="1"/><w:u w:val="single"/></w:rPr><w:t xml:space="preserve">Leadership & Coordination interservices : les services publics face au risque attentat</w:t></w:r></w:hyperlink></w:p><w:p><w:pPr/><w:hyperlink r:id="rId38" w:history="1"><w:r><w:rPr><w:color w:val="#410a8c"/><w:u w:val="single"/></w:rPr><w:t xml:space="preserve">Erwan Lelièvre</w:t></w:r></w:hyperlink><w:r><w:rPr/><w:t xml:space="preserve">,</w:t></w:r><w:hyperlink r:id="rId13" w:history="1"><w:r><w:rPr><w:color w:val="#410a8c"/><w:u w:val="single"/></w:rPr><w:t xml:space="preserve">Anaïs Saint Jonsson</w:t></w:r></w:hyperlink></w:p><w:p><w:pPr/><w:r><w:rPr><w:i w:val="1"/><w:iCs w:val="1"/></w:rPr><w:t xml:space="preserve">Symposium Regards croisés sur la gestion et la transformation des organisations publiques</w:t></w:r><w:r><w:rPr/><w:t xml:space="preserve">, Ecole Nationale d'Administration Publique; CIFFOP - Paris Panthéon ASSAS; LARGEPA - Laboratoire de recherche en gestion Panthéon-Assas, Mar 2024, Paris, France</w:t></w:r></w:p><w:p><w:pPr/><w:r><w:rPr/><w:t xml:space="preserve">Communication dans un congrès</w:t></w:r></w:p><w:p><w:pPr/><w:hyperlink r:id="rId37" w:history="1"><w:r><w:rPr><w:color w:val="#410a8c"/><w:u w:val="single"/></w:rPr><w:t xml:space="preserve">hal-04516840v1</w:t></w:r></w:hyperlink></w:p></w:tc></w:tr><w:tr><w:trPr/><w:tc><w:tcPr><w:noWrap/></w:tcPr><w:p><w:pPr><w:spacing w:after="200"/></w:pPr><w:hyperlink r:id="rId39" w:history="1"><w:r><w:rPr><w:color w:val="1e198e"/><w:b w:val="1"/><w:bCs w:val="1"/><w:u w:val="single"/></w:rPr><w:t xml:space="preserve">The emergence of cocreation logics within public administration: Roles of materiality in institutional work</w:t></w:r></w:hyperlink></w:p><w:p><w:pPr/><w:hyperlink r:id="rId11" w:history="1"><w:r><w:rPr><w:color w:val="#410a8c"/><w:u w:val="single"/></w:rPr><w:t xml:space="preserve">Laurine Basse</w:t></w:r></w:hyperlink><w:r><w:rPr/><w:t xml:space="preserve">,</w:t></w:r><w:hyperlink r:id="rId9" w:history="1"><w:r><w:rPr><w:color w:val="#410a8c"/><w:u w:val="single"/></w:rPr><w:t xml:space="preserve">Magdalena Potz</w:t></w:r></w:hyperlink><w:r><w:rPr/><w:t xml:space="preserve">,</w:t></w:r><w:hyperlink r:id="rId13" w:history="1"><w:r><w:rPr><w:color w:val="#410a8c"/><w:u w:val="single"/></w:rPr><w:t xml:space="preserve">Anaïs Saint Jonsson</w:t></w:r></w:hyperlink><w:r><w:rPr/><w:t xml:space="preserve">,</w:t></w:r><w:hyperlink r:id="rId10" w:history="1"><w:r><w:rPr><w:color w:val="#410a8c"/><w:u w:val="single"/></w:rPr><w:t xml:space="preserve">Sarah Serval</w:t></w:r></w:hyperlink><w:r><w:rPr/><w:t xml:space="preserve">,</w:t></w:r><w:hyperlink r:id="rId12" w:history="1"><w:r><w:rPr><w:color w:val="#410a8c"/><w:u w:val="single"/></w:rPr><w:t xml:space="preserve">Bruno Tiberghien</w:t></w:r></w:hyperlink></w:p><w:p><w:pPr/><w:r><w:rPr><w:i w:val="1"/><w:iCs w:val="1"/></w:rPr><w:t xml:space="preserve">10th ASPA Annual Conference</w:t></w:r><w:r><w:rPr/><w:t xml:space="preserve">, ASPA, Mar 2023, Online, France</w:t></w:r></w:p><w:p><w:pPr/><w:r><w:rPr/><w:t xml:space="preserve">Communication dans un congrès</w:t></w:r></w:p><w:p><w:pPr/><w:hyperlink r:id="rId39" w:history="1"><w:r><w:rPr><w:color w:val="#410a8c"/><w:u w:val="single"/></w:rPr><w:t xml:space="preserve">hal-04106437v1</w:t></w:r></w:hyperlink></w:p></w:tc></w:tr><w:tr><w:trPr/><w:tc><w:tcPr><w:noWrap/></w:tcPr><w:p><w:pPr><w:spacing w:after="200"/></w:pPr><w:hyperlink r:id="rId40" w:history="1"><w:r><w:rPr><w:color w:val="1e198e"/><w:b w:val="1"/><w:bCs w:val="1"/><w:u w:val="single"/></w:rPr><w:t xml:space="preserve">Cocréation et gestion de crise : associer les parties prenantes pour assurer la continuité de l’université en temps de pandémie</w:t></w:r></w:hyperlink></w:p><w:p><w:pPr/><w:hyperlink r:id="rId13" w:history="1"><w:r><w:rPr><w:color w:val="#410a8c"/><w:u w:val="single"/></w:rPr><w:t xml:space="preserve">Anaïs Saint Jonsson</w:t></w:r></w:hyperlink><w:r><w:rPr/><w:t xml:space="preserve">,</w:t></w:r><w:hyperlink r:id="rId41" w:history="1"><w:r><w:rPr><w:color w:val="#410a8c"/><w:u w:val="single"/></w:rPr><w:t xml:space="preserve">Elodie Mallor</w:t></w:r></w:hyperlink><w:r><w:rPr/><w:t xml:space="preserve">,</w:t></w:r><w:hyperlink r:id="rId42" w:history="1"><w:r><w:rPr><w:color w:val="#410a8c"/><w:u w:val="single"/></w:rPr><w:t xml:space="preserve">Edina Soldo</w:t></w:r></w:hyperlink><w:r><w:rPr/><w:t xml:space="preserve">,</w:t></w:r><w:hyperlink r:id="rId43" w:history="1"><w:r><w:rPr><w:color w:val="#410a8c"/><w:u w:val="single"/></w:rPr><w:t xml:space="preserve">Lionel Nicod</w:t></w:r></w:hyperlink><w:r><w:rPr/><w:t xml:space="preserve">,</w:t></w:r><w:hyperlink r:id="rId44" w:history="1"><w:r><w:rPr><w:color w:val="#410a8c"/><w:u w:val="single"/></w:rPr><w:t xml:space="preserve">Christophe Alaux</w:t></w:r></w:hyperlink></w:p><w:p><w:pPr/><w:r><w:rPr><w:i w:val="1"/><w:iCs w:val="1"/></w:rPr><w:t xml:space="preserve">Symposium ADIMAP</w:t></w:r><w:r><w:rPr/><w:t xml:space="preserve">, May 2022, Bruxelles, Belgium</w:t></w:r></w:p><w:p><w:pPr/><w:r><w:rPr/><w:t xml:space="preserve">Communication dans un congrès</w:t></w:r></w:p><w:p><w:pPr/><w:hyperlink r:id="rId40" w:history="1"><w:r><w:rPr><w:color w:val="#410a8c"/><w:u w:val="single"/></w:rPr><w:t xml:space="preserve">hal-03979097v1</w:t></w:r></w:hyperlink></w:p></w:tc></w:tr><w:tr><w:trPr/><w:tc><w:tcPr><w:noWrap/></w:tcPr><w:p><w:pPr><w:spacing w:after="200"/></w:pPr><w:hyperlink r:id="rId45" w:history="1"><w:r><w:rPr><w:color w:val="1e198e"/><w:b w:val="1"/><w:bCs w:val="1"/><w:u w:val="single"/></w:rPr><w:t xml:space="preserve">Systèmes de management de la performance : quel potentiel pour la résilience des organisations publiques ?</w:t></w:r></w:hyperlink></w:p><w:p><w:pPr/><w:hyperlink r:id="rId46" w:history="1"><w:r><w:rPr><w:color w:val="#410a8c"/><w:u w:val="single"/></w:rPr><w:t xml:space="preserve">Leonard Gourbier</w:t></w:r></w:hyperlink><w:r><w:rPr/><w:t xml:space="preserve">,</w:t></w:r><w:hyperlink r:id="rId47" w:history="1"><w:r><w:rPr><w:color w:val="#410a8c"/><w:u w:val="single"/></w:rPr><w:t xml:space="preserve">Markolf Jossou</w:t></w:r></w:hyperlink><w:r><w:rPr/><w:t xml:space="preserve">,</w:t></w:r><w:hyperlink r:id="rId13" w:history="1"><w:r><w:rPr><w:color w:val="#410a8c"/><w:u w:val="single"/></w:rPr><w:t xml:space="preserve">Anaïs Saint Jonsson</w:t></w:r></w:hyperlink></w:p><w:p><w:pPr/><w:r><w:rPr><w:i w:val="1"/><w:iCs w:val="1"/></w:rPr><w:t xml:space="preserve">ST-AIMS 9 « Étudier la fiabilité et la résilience organisationnelles : enjeux et développements sur la performance » de XXIXème conférence annuelle de l’AIMS « La stratégie inclusive : pluralité, diversité, durabilité »</w:t></w:r><w:r><w:rPr/><w:t xml:space="preserve">, Toulouse School of Management Research (CNRS, Université de Toulouse Capitole), Jun 2020, Toulouse, France</w:t></w:r></w:p><w:p><w:pPr/><w:r><w:rPr/><w:t xml:space="preserve">Communication dans un congrès</w:t></w:r></w:p><w:p><w:pPr/><w:hyperlink r:id="rId45" w:history="1"><w:r><w:rPr><w:color w:val="#410a8c"/><w:u w:val="single"/></w:rPr><w:t xml:space="preserve">hal-04795569v1</w:t></w:r></w:hyperlink></w:p></w:tc></w:tr><w:tr><w:trPr/><w:tc><w:tcPr><w:noWrap/></w:tcPr><w:p><w:pPr><w:spacing w:after="200"/></w:pPr><w:hyperlink r:id="rId48" w:history="1"><w:r><w:rPr><w:color w:val="1e198e"/><w:b w:val="1"/><w:bCs w:val="1"/><w:u w:val="single"/></w:rPr><w:t xml:space="preserve">How to evaluate field interoperability ? Study cases and prototype</w:t></w:r></w:hyperlink></w:p><w:p><w:pPr/><w:hyperlink r:id="rId13" w:history="1"><w:r><w:rPr><w:color w:val="#410a8c"/><w:u w:val="single"/></w:rPr><w:t xml:space="preserve">Anaïs Saint Jonsson</w:t></w:r></w:hyperlink><w:r><w:rPr/><w:t xml:space="preserve">,</w:t></w:r><w:hyperlink r:id="rId49" w:history="1"><w:r><w:rPr><w:color w:val="#410a8c"/><w:u w:val="single"/></w:rPr><w:t xml:space="preserve">Jean-Paul Monet</w:t></w:r></w:hyperlink><w:r><w:rPr/><w:t xml:space="preserve">,</w:t></w:r><w:hyperlink r:id="rId50" w:history="1"><w:r><w:rPr><w:color w:val="#410a8c"/><w:u w:val="single"/></w:rPr><w:t xml:space="preserve">A. Mannaioni,</w:t></w:r></w:hyperlink><w:r><w:rPr/><w:t xml:space="preserve">,</w:t></w:r><w:hyperlink r:id="rId51" w:history="1"><w:r><w:rPr><w:color w:val="#410a8c"/><w:u w:val="single"/></w:rPr><w:t xml:space="preserve">P Schaller</w:t></w:r></w:hyperlink></w:p><w:p><w:pPr/><w:r><w:rPr><w:i w:val="1"/><w:iCs w:val="1"/></w:rPr><w:t xml:space="preserve">EFRIM - European First Responder Innovation Managers Meeting</w:t></w:r><w:r><w:rPr/><w:t xml:space="preserve">, Oct 2019, Sint-Pieters-Woluwe, Belgium</w:t></w:r></w:p><w:p><w:pPr/><w:r><w:rPr/><w:t xml:space="preserve">Communication dans un congrès</w:t></w:r></w:p><w:p><w:pPr/><w:hyperlink r:id="rId48" w:history="1"><w:r><w:rPr><w:color w:val="#410a8c"/><w:u w:val="single"/></w:rPr><w:t xml:space="preserve">hal-02468431v1</w:t></w:r></w:hyperlink></w:p></w:tc></w:tr><w:tr><w:trPr/><w:tc><w:tcPr><w:noWrap/></w:tcPr><w:p><w:pPr><w:spacing w:after="200"/></w:pPr><w:hyperlink r:id="rId52" w:history="1"><w:r><w:rPr><w:color w:val="1e198e"/><w:b w:val="1"/><w:bCs w:val="1"/><w:u w:val="single"/></w:rPr><w:t xml:space="preserve">Technology & operational crisis management: a question of sensemaking</w:t></w:r></w:hyperlink></w:p><w:p><w:pPr/><w:hyperlink r:id="rId13" w:history="1"><w:r><w:rPr><w:color w:val="#410a8c"/><w:u w:val="single"/></w:rPr><w:t xml:space="preserve">Anaïs Saint Jonsson</w:t></w:r></w:hyperlink></w:p><w:p><w:pPr/><w:r><w:rPr><w:i w:val="1"/><w:iCs w:val="1"/></w:rPr><w:t xml:space="preserve">EGPA</w:t></w:r><w:r><w:rPr/><w:t xml:space="preserve">, Sep 2019, Belfast, Ireland</w:t></w:r></w:p><w:p><w:pPr/><w:r><w:rPr/><w:t xml:space="preserve">Communication dans un congrès</w:t></w:r></w:p><w:p><w:pPr/><w:hyperlink r:id="rId52" w:history="1"><w:r><w:rPr><w:color w:val="#410a8c"/><w:u w:val="single"/></w:rPr><w:t xml:space="preserve">hal-02468433v1</w:t></w:r></w:hyperlink></w:p></w:tc></w:tr><w:tr><w:trPr/><w:tc><w:tcPr><w:noWrap/></w:tcPr><w:p><w:pPr><w:spacing w:after="200"/></w:pPr><w:hyperlink r:id="rId53" w:history="1"><w:r><w:rPr><w:color w:val="1e198e"/><w:b w:val="1"/><w:bCs w:val="1"/><w:u w:val="single"/></w:rPr><w:t xml:space="preserve">How to evaluate field interoperability ? Study cases and prototype.</w:t></w:r></w:hyperlink></w:p><w:p><w:pPr/><w:hyperlink r:id="rId50" w:history="1"><w:r><w:rPr><w:color w:val="#410a8c"/><w:u w:val="single"/></w:rPr><w:t xml:space="preserve">A. Mannaioni,</w:t></w:r></w:hyperlink><w:r><w:rPr/><w:t xml:space="preserve">,</w:t></w:r><w:hyperlink r:id="rId13" w:history="1"><w:r><w:rPr><w:color w:val="#410a8c"/><w:u w:val="single"/></w:rPr><w:t xml:space="preserve">Anaïs Saint Jonsson</w:t></w:r></w:hyperlink><w:r><w:rPr/><w:t xml:space="preserve">,</w:t></w:r><w:hyperlink r:id="rId49" w:history="1"><w:r><w:rPr><w:color w:val="#410a8c"/><w:u w:val="single"/></w:rPr><w:t xml:space="preserve">Jean-Paul Monet</w:t></w:r></w:hyperlink><w:r><w:rPr/><w:t xml:space="preserve">,</w:t></w:r><w:hyperlink r:id="rId51" w:history="1"><w:r><w:rPr><w:color w:val="#410a8c"/><w:u w:val="single"/></w:rPr><w:t xml:space="preserve">P Schaller</w:t></w:r></w:hyperlink></w:p><w:p><w:pPr/><w:r><w:rPr><w:i w:val="1"/><w:iCs w:val="1"/></w:rPr><w:t xml:space="preserve">TIEMS</w:t></w:r><w:r><w:rPr/><w:t xml:space="preserve">, Nov 2019, Goyang, South Korea</w:t></w:r></w:p><w:p><w:pPr/><w:r><w:rPr/><w:t xml:space="preserve">Communication dans un congrès</w:t></w:r></w:p><w:p><w:pPr/><w:hyperlink r:id="rId53" w:history="1"><w:r><w:rPr><w:color w:val="#410a8c"/><w:u w:val="single"/></w:rPr><w:t xml:space="preserve">hal-02468419v1</w:t></w:r></w:hyperlink></w:p></w:tc></w:tr><w:tr><w:trPr/><w:tc><w:tcPr><w:noWrap/></w:tcPr><w:p><w:pPr><w:spacing w:after="200"/></w:pPr><w:hyperlink r:id="rId54" w:history="1"><w:r><w:rPr><w:color w:val="1e198e"/><w:b w:val="1"/><w:bCs w:val="1"/><w:u w:val="single"/></w:rPr><w:t xml:space="preserve">Conduire le changement de culture organisationnelle là où règne l’esprit de corps Le cas de la sécurité civile et des risques professionnels</w:t></w:r></w:hyperlink></w:p><w:p><w:pPr/><w:hyperlink r:id="rId13" w:history="1"><w:r><w:rPr><w:color w:val="#410a8c"/><w:u w:val="single"/></w:rPr><w:t xml:space="preserve">Anaïs Saint Jonsson</w:t></w:r></w:hyperlink><w:r><w:rPr/><w:t xml:space="preserve">,</w:t></w:r><w:hyperlink r:id="rId18" w:history="1"><w:r><w:rPr><w:color w:val="#410a8c"/><w:u w:val="single"/></w:rPr><w:t xml:space="preserve">Emil Turc</w:t></w:r></w:hyperlink><w:r><w:rPr/><w:t xml:space="preserve">,</w:t></w:r><w:hyperlink r:id="rId17" w:history="1"><w:r><w:rPr><w:color w:val="#410a8c"/><w:u w:val="single"/></w:rPr><w:t xml:space="preserve">Philippe Agopian</w:t></w:r></w:hyperlink></w:p><w:p><w:pPr/><w:r><w:rPr><w:i w:val="1"/><w:iCs w:val="1"/></w:rPr><w:t xml:space="preserve">Colloque Revue Politiques et Management Public</w:t></w:r><w:r><w:rPr/><w:t xml:space="preserve">, Dec 2018, Paris, France</w:t></w:r></w:p><w:p><w:pPr/><w:r><w:rPr/><w:t xml:space="preserve">Communication dans un congrès</w:t></w:r></w:p><w:p><w:pPr/><w:hyperlink r:id="rId54" w:history="1"><w:r><w:rPr><w:color w:val="#410a8c"/><w:u w:val="single"/></w:rPr><w:t xml:space="preserve">halshs-01969707v1</w:t></w:r></w:hyperlink></w:p></w:tc></w:tr><w:tr><w:trPr/><w:tc><w:tcPr><w:noWrap/></w:tcPr><w:p><w:pPr><w:spacing w:after="200"/></w:pPr><w:hyperlink r:id="rId55" w:history="1"><w:r><w:rPr><w:color w:val="1e198e"/><w:b w:val="1"/><w:bCs w:val="1"/><w:u w:val="single"/></w:rPr><w:t xml:space="preserve">Les démarches qualité dans les collectivités territoriales : de la satisfaction de l’usager à la participation citoyenne</w:t></w:r></w:hyperlink></w:p><w:p><w:pPr/><w:hyperlink r:id="rId44" w:history="1"><w:r><w:rPr><w:color w:val="#410a8c"/><w:u w:val="single"/></w:rPr><w:t xml:space="preserve">Christophe Alaux</w:t></w:r></w:hyperlink><w:r><w:rPr/><w:t xml:space="preserve">,</w:t></w:r><w:hyperlink r:id="rId13" w:history="1"><w:r><w:rPr><w:color w:val="#410a8c"/><w:u w:val="single"/></w:rPr><w:t xml:space="preserve">Anaïs Saint Jonsson</w:t></w:r></w:hyperlink></w:p><w:p><w:pPr/><w:r><w:rPr><w:i w:val="1"/><w:iCs w:val="1"/></w:rPr><w:t xml:space="preserve">Symposium international « Regards croisés sur les transformations de la gestion et des organisations publiques »</w:t></w:r><w:r><w:rPr/><w:t xml:space="preserve">, 2018, Tunis, Tunisie</w:t></w:r></w:p><w:p><w:pPr/><w:r><w:rPr/><w:t xml:space="preserve">Communication dans un congrès</w:t></w:r></w:p><w:p><w:pPr/><w:hyperlink r:id="rId55" w:history="1"><w:r><w:rPr><w:color w:val="#410a8c"/><w:u w:val="single"/></w:rPr><w:t xml:space="preserve">hal-01823027v1</w:t></w:r></w:hyperlink></w:p></w:tc></w:tr><w:tr><w:trPr/><w:tc><w:tcPr><w:noWrap/></w:tcPr><w:p><w:pPr><w:spacing w:after="200"/></w:pPr><w:hyperlink r:id="rId56" w:history="1"><w:r><w:rPr><w:color w:val="1e198e"/><w:b w:val="1"/><w:bCs w:val="1"/><w:u w:val="single"/></w:rPr><w:t xml:space="preserve">La notion de « désert médical » revisitée : pour une vision dynamique de l’accès aux soins à travers le prisme de la chaîne de secours</w:t></w:r></w:hyperlink></w:p><w:p><w:pPr/><w:hyperlink r:id="rId17" w:history="1"><w:r><w:rPr><w:color w:val="#410a8c"/><w:u w:val="single"/></w:rPr><w:t xml:space="preserve">Philippe Agopian</w:t></w:r></w:hyperlink><w:r><w:rPr/><w:t xml:space="preserve">,</w:t></w:r><w:hyperlink r:id="rId22" w:history="1"><w:r><w:rPr><w:color w:val="#410a8c"/><w:u w:val="single"/></w:rPr><w:t xml:space="preserve">Nicolas Alfano</w:t></w:r></w:hyperlink><w:r><w:rPr/><w:t xml:space="preserve">,</w:t></w:r><w:hyperlink r:id="rId21" w:history="1"><w:r><w:rPr><w:color w:val="#410a8c"/><w:u w:val="single"/></w:rPr><w:t xml:space="preserve">Marius Bertolucci</w:t></w:r></w:hyperlink><w:r><w:rPr/><w:t xml:space="preserve">,</w:t></w:r><w:hyperlink r:id="rId13" w:history="1"><w:r><w:rPr><w:color w:val="#410a8c"/><w:u w:val="single"/></w:rPr><w:t xml:space="preserve">Anaïs Saint Jonsson</w:t></w:r></w:hyperlink><w:r><w:rPr/><w:t xml:space="preserve">,</w:t></w:r><w:hyperlink r:id="rId12" w:history="1"><w:r><w:rPr><w:color w:val="#410a8c"/><w:u w:val="single"/></w:rPr><w:t xml:space="preserve">Bruno Tiberghien</w:t></w:r></w:hyperlink></w:p><w:p><w:pPr/><w:r><w:rPr><w:i w:val="1"/><w:iCs w:val="1"/></w:rPr><w:t xml:space="preserve">Colloque international AIRMAP 2015</w:t></w:r><w:r><w:rPr/><w:t xml:space="preserve">, May 2015, Lyon, France</w:t></w:r></w:p><w:p><w:pPr/><w:r><w:rPr/><w:t xml:space="preserve">Communication dans un congrès</w:t></w:r></w:p><w:p><w:pPr/><w:hyperlink r:id="rId56" w:history="1"><w:r><w:rPr><w:color w:val="#410a8c"/><w:u w:val="single"/></w:rPr><w:t xml:space="preserve">hal-01807574v1</w:t></w:r></w:hyperlink></w:p></w:tc></w:tr><w:tr><w:trPr/><w:tc><w:tcPr><w:noWrap/></w:tcPr><w:p><w:pPr><w:spacing w:after="200"/></w:pPr><w:hyperlink r:id="rId57" w:history="1"><w:r><w:rPr><w:color w:val="1e198e"/><w:b w:val="1"/><w:bCs w:val="1"/><w:u w:val="single"/></w:rPr><w:t xml:space="preserve">Maturité de l'organisation à devoir de fiabilité, Recherche-intervention via le développement du système d'information du SDIS des Bouches du Rhône</w:t></w:r></w:hyperlink></w:p><w:p><w:pPr/><w:hyperlink r:id="rId13" w:history="1"><w:r><w:rPr><w:color w:val="#410a8c"/><w:u w:val="single"/></w:rPr><w:t xml:space="preserve">Anaïs Saint Jonsson</w:t></w:r></w:hyperlink></w:p><w:p><w:pPr/><w:r><w:rPr><w:i w:val="1"/><w:iCs w:val="1"/></w:rPr><w:t xml:space="preserve">Atelier doctoral du Colloque international AIRMAP 2015</w:t></w:r><w:r><w:rPr/><w:t xml:space="preserve">, May 2015, Lyon, France</w:t></w:r></w:p><w:p><w:pPr/><w:r><w:rPr/><w:t xml:space="preserve">Communication dans un congrès</w:t></w:r></w:p><w:p><w:pPr/><w:hyperlink r:id="rId57" w:history="1"><w:r><w:rPr><w:color w:val="#410a8c"/><w:u w:val="single"/></w:rPr><w:t xml:space="preserve">hal-01807575v1</w:t></w:r></w:hyperlink></w:p></w:tc></w:tr><w:tr><w:trPr/><w:tc><w:tcPr><w:noWrap/></w:tcPr><w:p><w:pPr><w:spacing w:after="200"/></w:pPr><w:hyperlink r:id="rId58" w:history="1"><w:r><w:rPr><w:color w:val="1e198e"/><w:b w:val="1"/><w:bCs w:val="1"/><w:u w:val="single"/></w:rPr><w:t xml:space="preserve">Contributions of an &amp;quot;HRO culture&amp;quot; in the management of catastrophic accident: the case of French rescue teams</w:t></w:r></w:hyperlink></w:p><w:p><w:pPr/><w:hyperlink r:id="rId26" w:history="1"><w:r><w:rPr><w:color w:val="#410a8c"/><w:u w:val="single"/></w:rPr><w:t xml:space="preserve">Claude Rochet</w:t></w:r></w:hyperlink><w:r><w:rPr/><w:t xml:space="preserve">,</w:t></w:r><w:hyperlink r:id="rId13" w:history="1"><w:r><w:rPr><w:color w:val="#410a8c"/><w:u w:val="single"/></w:rPr><w:t xml:space="preserve">Anaïs Saint Jonsson</w:t></w:r></w:hyperlink><w:r><w:rPr/><w:t xml:space="preserve">,</w:t></w:r><w:hyperlink r:id="rId17" w:history="1"><w:r><w:rPr><w:color w:val="#410a8c"/><w:u w:val="single"/></w:rPr><w:t xml:space="preserve">Philippe Agopian</w:t></w:r></w:hyperlink></w:p><w:p><w:pPr/><w:r><w:rPr><w:i w:val="1"/><w:iCs w:val="1"/></w:rPr><w:t xml:space="preserve">Congrès annuel IISA</w:t></w:r><w:r><w:rPr/><w:t xml:space="preserve">, Jun 2014, Ifrane, Maroc</w:t></w:r></w:p><w:p><w:pPr/><w:r><w:rPr/><w:t xml:space="preserve">Communication dans un congrès</w:t></w:r></w:p><w:p><w:pPr/><w:hyperlink r:id="rId58" w:history="1"><w:r><w:rPr><w:color w:val="#410a8c"/><w:u w:val="single"/></w:rPr><w:t xml:space="preserve">hal-01807577v1</w:t></w:r></w:hyperlink></w:p></w:tc></w:tr><w:tr><w:trPr/><w:tc><w:tcPr><w:noWrap/></w:tcPr><w:p><w:pPr><w:spacing w:after="200"/></w:pPr><w:hyperlink r:id="rId59" w:history="1"><w:r><w:rPr><w:color w:val="1e198e"/><w:b w:val="1"/><w:bCs w:val="1"/><w:u w:val="single"/></w:rPr><w:t xml:space="preserve">Réduction des dépenses de fonctionnement et gestion des sapeurs-pompiers volontaires : les apports d’une démarche qualité</w:t></w:r></w:hyperlink></w:p><w:p><w:pPr/><w:hyperlink r:id="rId12" w:history="1"><w:r><w:rPr><w:color w:val="#410a8c"/><w:u w:val="single"/></w:rPr><w:t xml:space="preserve">Bruno Tiberghien</w:t></w:r></w:hyperlink><w:r><w:rPr/><w:t xml:space="preserve">,</w:t></w:r><w:hyperlink r:id="rId17" w:history="1"><w:r><w:rPr><w:color w:val="#410a8c"/><w:u w:val="single"/></w:rPr><w:t xml:space="preserve">Philippe Agopian</w:t></w:r></w:hyperlink><w:r><w:rPr/><w:t xml:space="preserve">,</w:t></w:r><w:hyperlink r:id="rId26" w:history="1"><w:r><w:rPr><w:color w:val="#410a8c"/><w:u w:val="single"/></w:rPr><w:t xml:space="preserve">Claude Rochet</w:t></w:r></w:hyperlink><w:r><w:rPr/><w:t xml:space="preserve">,</w:t></w:r><w:hyperlink r:id="rId13" w:history="1"><w:r><w:rPr><w:color w:val="#410a8c"/><w:u w:val="single"/></w:rPr><w:t xml:space="preserve">Anaïs Saint Jonsson</w:t></w:r></w:hyperlink></w:p><w:p><w:pPr/><w:r><w:rPr><w:i w:val="1"/><w:iCs w:val="1"/></w:rPr><w:t xml:space="preserve">Colloque international AIRMAP 2014</w:t></w:r><w:r><w:rPr/><w:t xml:space="preserve">, May 2014, Aix-en-Provence, France</w:t></w:r></w:p><w:p><w:pPr/><w:r><w:rPr/><w:t xml:space="preserve">Communication dans un congrès</w:t></w:r></w:p><w:p><w:pPr/><w:hyperlink r:id="rId59" w:history="1"><w:r><w:rPr><w:color w:val="#410a8c"/><w:u w:val="single"/></w:rPr><w:t xml:space="preserve">hal-01807576v1</w:t></w:r></w:hyperlink></w:p></w:tc></w:tr><w:tr><w:trPr/><w:tc><w:tcPr><w:noWrap/></w:tcPr><w:p><w:pPr><w:spacing w:after="200"/></w:pPr><w:hyperlink r:id="rId60" w:history="1"><w:r><w:rPr><w:color w:val="1e198e"/><w:b w:val="1"/><w:bCs w:val="1"/><w:u w:val="single"/></w:rPr><w:t xml:space="preserve">La fiabilité dans les interventions de secours : une approche par les systèmes d’information</w:t></w:r></w:hyperlink></w:p><w:p><w:pPr/><w:hyperlink r:id="rId13" w:history="1"><w:r><w:rPr><w:color w:val="#410a8c"/><w:u w:val="single"/></w:rPr><w:t xml:space="preserve">Anaïs Saint Jonsson</w:t></w:r></w:hyperlink></w:p><w:p><w:pPr/><w:r><w:rPr><w:i w:val="1"/><w:iCs w:val="1"/></w:rPr><w:t xml:space="preserve">Atelier doctoral ADIMAP du Ve Symposium International « Regards croisés sur les transformations de la gestion et des organisations publiques »</w:t></w:r><w:r><w:rPr/><w:t xml:space="preserve">, Nov 2013, Luxembourg, Luxembourg</w:t></w:r></w:p><w:p><w:pPr/><w:r><w:rPr/><w:t xml:space="preserve">Communication dans un congrès</w:t></w:r></w:p><w:p><w:pPr/><w:hyperlink r:id="rId60" w:history="1"><w:r><w:rPr><w:color w:val="#410a8c"/><w:u w:val="single"/></w:rPr><w:t xml:space="preserve">hal-01807579v1</w:t></w:r></w:hyperlink></w:p></w:tc></w:tr><w:tr><w:trPr/><w:tc><w:tcPr><w:noWrap/></w:tcPr><w:p><w:pPr><w:spacing w:after="200"/></w:pPr><w:hyperlink r:id="rId61" w:history="1"><w:r><w:rPr><w:color w:val="1e198e"/><w:b w:val="1"/><w:bCs w:val="1"/><w:u w:val="single"/></w:rPr><w:t xml:space="preserve">Le manager dans l’urgence : entre réflexes et réflexion. Le cas du secours à personne dans la gestion des Accidents Catastrophiques à Effets Limités (ACEL)</w:t></w:r></w:hyperlink></w:p><w:p><w:pPr/><w:hyperlink r:id="rId13" w:history="1"><w:r><w:rPr><w:color w:val="#410a8c"/><w:u w:val="single"/></w:rPr><w:t xml:space="preserve">Anaïs Saint Jonsson</w:t></w:r></w:hyperlink><w:r><w:rPr/><w:t xml:space="preserve">,</w:t></w:r><w:hyperlink r:id="rId21" w:history="1"><w:r><w:rPr><w:color w:val="#410a8c"/><w:u w:val="single"/></w:rPr><w:t xml:space="preserve">Marius Bertolucci</w:t></w:r></w:hyperlink><w:r><w:rPr/><w:t xml:space="preserve">,</w:t></w:r><w:hyperlink r:id="rId12" w:history="1"><w:r><w:rPr><w:color w:val="#410a8c"/><w:u w:val="single"/></w:rPr><w:t xml:space="preserve">Bruno Tiberghien</w:t></w:r></w:hyperlink><w:r><w:rPr/><w:t xml:space="preserve">,</w:t></w:r><w:hyperlink r:id="rId26" w:history="1"><w:r><w:rPr><w:color w:val="#410a8c"/><w:u w:val="single"/></w:rPr><w:t xml:space="preserve">Claude Rochet</w:t></w:r></w:hyperlink><w:r><w:rPr/><w:t xml:space="preserve">,</w:t></w:r><w:hyperlink r:id="rId17" w:history="1"><w:r><w:rPr><w:color w:val="#410a8c"/><w:u w:val="single"/></w:rPr><w:t xml:space="preserve">Philippe Agopian</w:t></w:r></w:hyperlink></w:p><w:p><w:pPr/><w:r><w:rPr><w:i w:val="1"/><w:iCs w:val="1"/></w:rPr><w:t xml:space="preserve">2013 European Group of Public Administration annual conference</w:t></w:r><w:r><w:rPr/><w:t xml:space="preserve">, Sep 2013, Edimbourg, Royaume-Uni</w:t></w:r></w:p><w:p><w:pPr/><w:r><w:rPr/><w:t xml:space="preserve">Communication dans un congrès</w:t></w:r></w:p><w:p><w:pPr/><w:hyperlink r:id="rId61" w:history="1"><w:r><w:rPr><w:color w:val="#410a8c"/><w:u w:val="single"/></w:rPr><w:t xml:space="preserve">hal-01807578v1</w:t></w:r></w:hyperlink></w:p></w:tc></w:tr><w:tr><w:trPr/><w:tc><w:tcPr><w:noWrap/></w:tcPr><w:p><w:pPr><w:spacing w:after="200"/></w:pPr><w:hyperlink r:id="rId62" w:history="1"><w:r><w:rPr><w:color w:val="1e198e"/><w:b w:val="1"/><w:bCs w:val="1"/><w:u w:val="single"/></w:rPr><w:t xml:space="preserve">Process modelling and public value: performance measurement for emergency assistance services?</w:t></w:r></w:hyperlink></w:p><w:p><w:pPr/><w:hyperlink r:id="rId26" w:history="1"><w:r><w:rPr><w:color w:val="#410a8c"/><w:u w:val="single"/></w:rPr><w:t xml:space="preserve">Claude Rochet</w:t></w:r></w:hyperlink><w:r><w:rPr/><w:t xml:space="preserve">,</w:t></w:r><w:hyperlink r:id="rId13" w:history="1"><w:r><w:rPr><w:color w:val="#410a8c"/><w:u w:val="single"/></w:rPr><w:t xml:space="preserve">Anaïs Saint Jonsson</w:t></w:r></w:hyperlink><w:r><w:rPr/><w:t xml:space="preserve">,</w:t></w:r><w:hyperlink r:id="rId12" w:history="1"><w:r><w:rPr><w:color w:val="#410a8c"/><w:u w:val="single"/></w:rPr><w:t xml:space="preserve">Bruno Tiberghien</w:t></w:r></w:hyperlink><w:r><w:rPr/><w:t xml:space="preserve">,</w:t></w:r><w:hyperlink r:id="rId17" w:history="1"><w:r><w:rPr><w:color w:val="#410a8c"/><w:u w:val="single"/></w:rPr><w:t xml:space="preserve">Philippe Agopian</w:t></w:r></w:hyperlink><w:r><w:rPr/><w:t xml:space="preserve">,</w:t></w:r><w:hyperlink r:id="rId27" w:history="1"><w:r><w:rPr><w:color w:val="#410a8c"/><w:u w:val="single"/></w:rPr><w:t xml:space="preserve">Catherine Paris-Laporte</w:t></w:r></w:hyperlink><w:r><w:rPr/><w:t xml:space="preserve">et al.</w:t></w:r></w:p><w:p><w:pPr/><w:r><w:rPr><w:i w:val="1"/><w:iCs w:val="1"/></w:rPr><w:t xml:space="preserve">2012 European Group of Public Administration annual conference</w:t></w:r><w:r><w:rPr/><w:t xml:space="preserve">, Sep 2012, Bergen, Norvège</w:t></w:r></w:p><w:p><w:pPr/><w:r><w:rPr/><w:t xml:space="preserve">Communication dans un congrès</w:t></w:r></w:p><w:p><w:pPr/><w:hyperlink r:id="rId62" w:history="1"><w:r><w:rPr><w:color w:val="#410a8c"/><w:u w:val="single"/></w:rPr><w:t xml:space="preserve">hal-01807581v1</w:t></w:r></w:hyperlink></w:p></w:tc></w:tr><w:tr><w:trPr/><w:tc><w:tcPr><w:noWrap/></w:tcPr><w:p><w:pPr><w:spacing w:after="200"/></w:pPr><w:hyperlink r:id="rId63" w:history="1"><w:r><w:rPr><w:color w:val="1e198e"/><w:b w:val="1"/><w:bCs w:val="1"/><w:u w:val="single"/></w:rPr><w:t xml:space="preserve">Inclusion du management par les performances dans le management par les valeurs du SDIS 13</w:t></w:r></w:hyperlink></w:p><w:p><w:pPr/><w:hyperlink r:id="rId13" w:history="1"><w:r><w:rPr><w:color w:val="#410a8c"/><w:u w:val="single"/></w:rPr><w:t xml:space="preserve">Anaïs Saint Jonsson</w:t></w:r></w:hyperlink><w:r><w:rPr/><w:t xml:space="preserve">,</w:t></w:r><w:hyperlink r:id="rId27" w:history="1"><w:r><w:rPr><w:color w:val="#410a8c"/><w:u w:val="single"/></w:rPr><w:t xml:space="preserve">Catherine Paris-Laporte</w:t></w:r></w:hyperlink><w:r><w:rPr/><w:t xml:space="preserve">,</w:t></w:r><w:hyperlink r:id="rId17" w:history="1"><w:r><w:rPr><w:color w:val="#410a8c"/><w:u w:val="single"/></w:rPr><w:t xml:space="preserve">Philippe Agopian</w:t></w:r></w:hyperlink><w:r><w:rPr/><w:t xml:space="preserve">,</w:t></w:r><w:hyperlink r:id="rId26" w:history="1"><w:r><w:rPr><w:color w:val="#410a8c"/><w:u w:val="single"/></w:rPr><w:t xml:space="preserve">Claude Rochet</w:t></w:r></w:hyperlink><w:r><w:rPr/><w:t xml:space="preserve">,</w:t></w:r><w:hyperlink r:id="rId12" w:history="1"><w:r><w:rPr><w:color w:val="#410a8c"/><w:u w:val="single"/></w:rPr><w:t xml:space="preserve">Bruno Tiberghien</w:t></w:r></w:hyperlink></w:p><w:p><w:pPr/><w:r><w:rPr><w:i w:val="1"/><w:iCs w:val="1"/></w:rPr><w:t xml:space="preserve">Colloque international AIRMAP 2012</w:t></w:r><w:r><w:rPr/><w:t xml:space="preserve">, Dec 2012, Paris, France</w:t></w:r></w:p><w:p><w:pPr/><w:r><w:rPr/><w:t xml:space="preserve">Communication dans un congrès</w:t></w:r></w:p><w:p><w:pPr/><w:hyperlink r:id="rId63" w:history="1"><w:r><w:rPr><w:color w:val="#410a8c"/><w:u w:val="single"/></w:rPr><w:t xml:space="preserve">hal-01807580v1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Surveillance professionnelle des formateurs aux caissons à feu</w:t></w:r></w:hyperlink></w:p><w:p><w:pPr/><w:hyperlink r:id="rId13" w:history="1"><w:r><w:rPr><w:color w:val="#410a8c"/><w:u w:val="single"/></w:rPr><w:t xml:space="preserve">Anaïs Saint Jonsson</w:t></w:r></w:hyperlink><w:r><w:rPr/><w:t xml:space="preserve">,</w:t></w:r><w:hyperlink r:id="rId65" w:history="1"><w:r><w:rPr><w:color w:val="#410a8c"/><w:u w:val="single"/></w:rPr><w:t xml:space="preserve">Bastien Domange</w:t></w:r></w:hyperlink><w:r><w:rPr/><w:t xml:space="preserve">,</w:t></w:r><w:hyperlink r:id="rId66" w:history="1"><w:r><w:rPr><w:color w:val="#410a8c"/><w:u w:val="single"/></w:rPr><w:t xml:space="preserve">Laurence Autès</w:t></w:r></w:hyperlink><w:r><w:rPr/><w:t xml:space="preserve">,</w:t></w:r><w:hyperlink r:id="rId67" w:history="1"><w:r><w:rPr><w:color w:val="#410a8c"/><w:u w:val="single"/></w:rPr><w:t xml:space="preserve">Jean-Louis Barra</w:t></w:r></w:hyperlink><w:r><w:rPr/><w:t xml:space="preserve">,</w:t></w:r><w:hyperlink r:id="rId17" w:history="1"><w:r><w:rPr><w:color w:val="#410a8c"/><w:u w:val="single"/></w:rPr><w:t xml:space="preserve">Philippe Agopian</w:t></w:r></w:hyperlink></w:p><w:p><w:pPr/><w:r><w:rPr><w:i w:val="1"/><w:iCs w:val="1"/></w:rPr><w:t xml:space="preserve">Congrès Secours Santé</w:t></w:r><w:r><w:rPr/><w:t xml:space="preserve">, Jun 2015, Nîmes (Gard), France</w:t></w:r></w:p><w:p><w:pPr/><w:r><w:rPr/><w:t xml:space="preserve">Poster de conférence</w:t></w:r></w:p><w:p><w:pPr/><w:hyperlink r:id="rId64" w:history="1"><w:r><w:rPr><w:color w:val="#410a8c"/><w:u w:val="single"/></w:rPr><w:t xml:space="preserve">hal-04670012v1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Mieux comprendre le commandement et le management</w:t></w:r></w:hyperlink></w:p><w:p><w:pPr/><w:hyperlink r:id="rId13" w:history="1"><w:r><w:rPr><w:color w:val="#410a8c"/><w:u w:val="single"/></w:rPr><w:t xml:space="preserve">Anaïs Saint Jonsson</w:t></w:r></w:hyperlink></w:p><w:p><w:pPr/><w:hyperlink r:id="rId69" w:history="1"><w:r><w:rPr><w:color w:val="#410a8c"/><w:u w:val="single"/></w:rPr><w:t xml:space="preserve">Soldats du Feu Editions</w:t></w:r></w:hyperlink><w:r><w:rPr/><w:t xml:space="preserve">, 2023, Les Cahiers du Savoir, 978-2-494340-54-1</w:t></w:r></w:p><w:p><w:pPr/><w:r><w:rPr/><w:t xml:space="preserve">Ouvrages</w:t></w:r></w:p><w:p><w:pPr/><w:hyperlink r:id="rId68" w:history="1"><w:r><w:rPr><w:color w:val="#410a8c"/><w:u w:val="single"/></w:rPr><w:t xml:space="preserve">hal-04329726v1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Performance publique, un impératif ambigu</w:t></w:r></w:hyperlink></w:p><w:p><w:pPr/><w:hyperlink r:id="rId71" w:history="1"><w:r><w:rPr><w:color w:val="#410a8c"/><w:u w:val="single"/></w:rPr><w:t xml:space="preserve">Céline Du Boys</w:t></w:r></w:hyperlink><w:r><w:rPr/><w:t xml:space="preserve">,</w:t></w:r><w:hyperlink r:id="rId72" w:history="1"><w:r><w:rPr><w:color w:val="#410a8c"/><w:u w:val="single"/></w:rPr><w:t xml:space="preserve">Léonard Gourbier</w:t></w:r></w:hyperlink><w:r><w:rPr/><w:t xml:space="preserve">,</w:t></w:r><w:hyperlink r:id="rId73" w:history="1"><w:r><w:rPr><w:color w:val="#410a8c"/><w:u w:val="single"/></w:rPr><w:t xml:space="preserve">Marcel Guenoun</w:t></w:r></w:hyperlink><w:r><w:rPr/><w:t xml:space="preserve">,</w:t></w:r><w:hyperlink r:id="rId13" w:history="1"><w:r><w:rPr><w:color w:val="#410a8c"/><w:u w:val="single"/></w:rPr><w:t xml:space="preserve">Anaïs Saint Jonsson</w:t></w:r></w:hyperlink><w:r><w:rPr/><w:t xml:space="preserve">,</w:t></w:r><w:hyperlink r:id="rId18" w:history="1"><w:r><w:rPr><w:color w:val="#410a8c"/><w:u w:val="single"/></w:rPr><w:t xml:space="preserve">Emil Turc</w:t></w:r></w:hyperlink></w:p><w:p><w:pPr/><w:r><w:rPr/><w:t xml:space="preserve">Presses universitaires de Provence. </w:t></w:r><w:r><w:rPr><w:i w:val="1"/><w:iCs w:val="1"/></w:rPr><w:t xml:space="preserve">Dessiner le management public autrement: Bilan et perspectives</w:t></w:r><w:r><w:rPr/><w:t xml:space="preserve">, pp.23, 2023, 979-10-320-0454-8</w:t></w:r></w:p><w:p><w:pPr/><w:r><w:rPr/><w:t xml:space="preserve">Chapitre d'ouvrage</w:t></w:r></w:p><w:p><w:pPr/><w:hyperlink r:id="rId70" w:history="1"><w:r><w:rPr><w:color w:val="#410a8c"/><w:u w:val="single"/></w:rPr><w:t xml:space="preserve">hal-04166919v1</w:t></w:r></w:hyperlink></w:p></w:tc></w:tr><w:tr><w:trPr/><w:tc><w:tcPr><w:noWrap/></w:tcPr><w:p><w:pPr><w:spacing w:after="200"/></w:pPr><w:hyperlink r:id="rId74" w:history="1"><w:r><w:rPr><w:color w:val="1e198e"/><w:b w:val="1"/><w:bCs w:val="1"/><w:u w:val="single"/></w:rPr><w:t xml:space="preserve">Innover. une réponse face aux wicked problems</w:t></w:r></w:hyperlink></w:p><w:p><w:pPr/><w:hyperlink r:id="rId75" w:history="1"><w:r><w:rPr><w:color w:val="#410a8c"/><w:u w:val="single"/></w:rPr><w:t xml:space="preserve">Raphaële Peres</w:t></w:r></w:hyperlink><w:r><w:rPr/><w:t xml:space="preserve">,</w:t></w:r><w:hyperlink r:id="rId13" w:history="1"><w:r><w:rPr><w:color w:val="#410a8c"/><w:u w:val="single"/></w:rPr><w:t xml:space="preserve">Anaïs Saint Jonsson</w:t></w:r></w:hyperlink><w:r><w:rPr/><w:t xml:space="preserve">,</w:t></w:r><w:hyperlink r:id="rId10" w:history="1"><w:r><w:rPr><w:color w:val="#410a8c"/><w:u w:val="single"/></w:rPr><w:t xml:space="preserve">Sarah Serval</w:t></w:r></w:hyperlink></w:p><w:p><w:pPr/><w:r><w:rPr/><w:t xml:space="preserve">Espaces Publics. </w:t></w:r><w:r><w:rPr><w:i w:val="1"/><w:iCs w:val="1"/></w:rPr><w:t xml:space="preserve">Dessiner le management public autrement. Bilan et perspectives</w:t></w:r><w:r><w:rPr/><w:t xml:space="preserve">, Presses Universitaires de Provence, p.189-204, 2023</w:t></w:r></w:p><w:p><w:pPr/><w:r><w:rPr/><w:t xml:space="preserve">Chapitre d'ouvrage</w:t></w:r></w:p><w:p><w:pPr/><w:hyperlink r:id="rId74" w:history="1"><w:r><w:rPr><w:color w:val="#410a8c"/><w:u w:val="single"/></w:rPr><w:t xml:space="preserve">hal-04193575v1</w:t></w:r></w:hyperlink></w:p></w:tc></w:tr><w:tr><w:trPr/><w:tc><w:tcPr><w:noWrap/></w:tcPr><w:p><w:pPr><w:spacing w:after="200"/></w:pPr><w:hyperlink r:id="rId76" w:history="1"><w:r><w:rPr><w:color w:val="1e198e"/><w:b w:val="1"/><w:bCs w:val="1"/><w:u w:val="single"/></w:rPr><w:t xml:space="preserve">Le changement par le management de la qualité au sein d’un service départemental d’incendie et de secours (SDIS)</w:t></w:r></w:hyperlink></w:p><w:p><w:pPr/><w:hyperlink r:id="rId13" w:history="1"><w:r><w:rPr><w:color w:val="#410a8c"/><w:u w:val="single"/></w:rPr><w:t xml:space="preserve">Anaïs Saint Jonsson</w:t></w:r></w:hyperlink><w:r><w:rPr/><w:t xml:space="preserve">,</w:t></w:r><w:hyperlink r:id="rId21" w:history="1"><w:r><w:rPr><w:color w:val="#410a8c"/><w:u w:val="single"/></w:rPr><w:t xml:space="preserve">Marius Bertolucci</w:t></w:r></w:hyperlink></w:p><w:p><w:pPr/><w:r><w:rPr><w:i w:val="1"/><w:iCs w:val="1"/></w:rPr><w:t xml:space="preserve">Fonction(s) publique(s) : le défi du changement</w:t></w:r><w:r><w:rPr/><w:t xml:space="preserve">, </w:t></w:r><w:hyperlink r:id="rId77" w:history="1"><w:r><w:rPr><w:color w:val="#410a8c"/><w:u w:val="single"/></w:rPr><w:t xml:space="preserve">PRESSES DE L’ÉCOLE DES HAUTES ÉTUDES EN SANTÉ PUBLIQUE</w:t></w:r></w:hyperlink><w:r><w:rPr/><w:t xml:space="preserve">, 2018, Profession Cadre Service Public, 9782810906604. </w:t></w:r><w:hyperlink r:id="rId78" w:history="1"><w:r><w:rPr><w:color w:val="#410a8c"/><w:u w:val="single"/></w:rPr><w:t xml:space="preserve">⟨10.3917/ehesp.espag.2018.01.0079⟩</w:t></w:r></w:hyperlink></w:p><w:p><w:pPr/><w:r><w:rPr/><w:t xml:space="preserve">Chapitre d'ouvrage</w:t></w:r></w:p><w:p><w:pPr/><w:hyperlink r:id="rId76" w:history="1"><w:r><w:rPr><w:color w:val="#410a8c"/><w:u w:val="single"/></w:rPr><w:t xml:space="preserve">hal-04670010v1</w:t></w:r></w:hyperlink></w:p></w:tc></w:tr><w:tr><w:trPr/><w:tc><w:tcPr><w:noWrap/></w:tcPr><w:p><w:pPr><w:spacing w:after="200"/></w:pPr><w:hyperlink r:id="rId79" w:history="1"><w:r><w:rPr><w:color w:val="1e198e"/><w:b w:val="1"/><w:bCs w:val="1"/><w:u w:val="single"/></w:rPr><w:t xml:space="preserve">A propos des projets de systèmes d'information et des technologies de communication en contexte public</w:t></w:r></w:hyperlink></w:p><w:p><w:pPr/><w:hyperlink r:id="rId26" w:history="1"><w:r><w:rPr><w:color w:val="#410a8c"/><w:u w:val="single"/></w:rPr><w:t xml:space="preserve">Claude Rochet</w:t></w:r></w:hyperlink><w:r><w:rPr/><w:t xml:space="preserve">,</w:t></w:r><w:hyperlink r:id="rId13" w:history="1"><w:r><w:rPr><w:color w:val="#410a8c"/><w:u w:val="single"/></w:rPr><w:t xml:space="preserve">Anaïs Saint Jonsson</w:t></w:r></w:hyperlink></w:p><w:p><w:pPr/><w:r><w:rPr><w:i w:val="1"/><w:iCs w:val="1"/></w:rPr><w:t xml:space="preserve">Gestion de projets en contexte public</w:t></w:r><w:r><w:rPr/><w:t xml:space="preserve">, </w:t></w:r><w:hyperlink r:id="rId80" w:history="1"><w:r><w:rPr><w:color w:val="#410a8c"/><w:u w:val="single"/></w:rPr><w:t xml:space="preserve">Presses de l'Université du Québec</w:t></w:r></w:hyperlink><w:r><w:rPr/><w:t xml:space="preserve">, 2017, 9782760546714</w:t></w:r></w:p><w:p><w:pPr/><w:r><w:rPr/><w:t xml:space="preserve">Chapitre d'ouvrage</w:t></w:r></w:p><w:p><w:pPr/><w:hyperlink r:id="rId79" w:history="1"><w:r><w:rPr><w:color w:val="#410a8c"/><w:u w:val="single"/></w:rPr><w:t xml:space="preserve">hal-04670009v1</w:t></w:r></w:hyperlink></w:p></w:tc></w:tr><w:tr><w:trPr/><w:tc><w:tcPr><w:noWrap/></w:tcPr><w:p><w:pPr><w:spacing w:after="200"/></w:pPr><w:hyperlink r:id="rId81" w:history="1"><w:r><w:rPr><w:color w:val="1e198e"/><w:b w:val="1"/><w:bCs w:val="1"/><w:u w:val="single"/></w:rPr><w:t xml:space="preserve">L'inattendu, une ressource pour le stratège dans l'organisation résiliente</w:t></w:r></w:hyperlink></w:p><w:p><w:pPr/><w:hyperlink r:id="rId26" w:history="1"><w:r><w:rPr><w:color w:val="#410a8c"/><w:u w:val="single"/></w:rPr><w:t xml:space="preserve">Claude Rochet</w:t></w:r></w:hyperlink><w:r><w:rPr/><w:t xml:space="preserve">,</w:t></w:r><w:hyperlink r:id="rId13" w:history="1"><w:r><w:rPr><w:color w:val="#410a8c"/><w:u w:val="single"/></w:rPr><w:t xml:space="preserve">Anaïs Saint Jonsson</w:t></w:r></w:hyperlink></w:p><w:p><w:pPr/><w:r><w:rPr><w:i w:val="1"/><w:iCs w:val="1"/></w:rPr><w:t xml:space="preserve">La stratégie des organisations de l'Etat Contexte d'analyse, paramètres de décision et gestion du changement</w:t></w:r><w:r><w:rPr/><w:t xml:space="preserve">, </w:t></w:r><w:hyperlink r:id="rId82" w:history="1"><w:r><w:rPr><w:color w:val="#410a8c"/><w:u w:val="single"/></w:rPr><w:t xml:space="preserve">Presses de l'Université du Québec</w:t></w:r></w:hyperlink><w:r><w:rPr/><w:t xml:space="preserve">, 2014, 9782760540798</w:t></w:r></w:p><w:p><w:pPr/><w:r><w:rPr/><w:t xml:space="preserve">Chapitre d'ouvrage</w:t></w:r></w:p><w:p><w:pPr/><w:hyperlink r:id="rId81" w:history="1"><w:r><w:rPr><w:color w:val="#410a8c"/><w:u w:val="single"/></w:rPr><w:t xml:space="preserve">hal-04670008v1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Urgence</w:t></w:r></w:hyperlink></w:p><w:p><w:pPr/><w:hyperlink r:id="rId13" w:history="1"><w:r><w:rPr><w:color w:val="#410a8c"/><w:u w:val="single"/></w:rPr><w:t xml:space="preserve">Anaïs Saint Jonsson</w:t></w:r></w:hyperlink></w:p><w:p><w:pPr/><w:r><w:rPr><w:i w:val="1"/><w:iCs w:val="1"/></w:rPr><w:t xml:space="preserve">Encyclopédie du management public</w:t></w:r><w:r><w:rPr/><w:t xml:space="preserve">, 2022</w:t></w:r></w:p><w:p><w:pPr/><w:r><w:rPr/><w:t xml:space="preserve">Notice d’encyclopédie ou de dictionnaire</w:t></w:r></w:p><w:p><w:pPr/><w:hyperlink r:id="rId83" w:history="1"><w:r><w:rPr><w:color w:val="#410a8c"/><w:u w:val="single"/></w:rPr><w:t xml:space="preserve">hal-04670013v1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Vers une maturité de l’organisation à devoir de fiabilité</w:t></w:r></w:hyperlink></w:p><w:p><w:pPr/><w:hyperlink r:id="rId13" w:history="1"><w:r><w:rPr><w:color w:val="#410a8c"/><w:u w:val="single"/></w:rPr><w:t xml:space="preserve">Anaïs Saint Jonsson</w:t></w:r></w:hyperlink></w:p><w:p><w:pPr/><w:r><w:rPr/><w:t xml:space="preserve">Gestion et management. Aix-Marseille Université, 2015. Français. </w:t></w:r><w:hyperlink r:id="rId85" w:history="1"><w:r><w:rPr><w:color w:val="#410a8c"/><w:u w:val="single"/></w:rPr><w:t xml:space="preserve">⟨NNT : ⟩</w:t></w:r></w:hyperlink></w:p><w:p><w:pPr/><w:r><w:rPr/><w:t xml:space="preserve">Thèse</w:t></w:r></w:p><w:p><w:pPr/><w:hyperlink r:id="rId84" w:history="1"><w:r><w:rPr><w:color w:val="#410a8c"/><w:u w:val="single"/></w:rPr><w:t xml:space="preserve">tel-01497742v1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91092v1" TargetMode="External"/><Relationship Id="rId9" Type="http://schemas.openxmlformats.org/officeDocument/2006/relationships/hyperlink" Target="https://hal.science/search/index/?q=*&amp;authFullName_s=Magdalena Potz" TargetMode="External"/><Relationship Id="rId10" Type="http://schemas.openxmlformats.org/officeDocument/2006/relationships/hyperlink" Target="https://hal.science/search/index/?q=*&amp;authFullName_s=Sarah Serval" TargetMode="External"/><Relationship Id="rId11" Type="http://schemas.openxmlformats.org/officeDocument/2006/relationships/hyperlink" Target="https://hal.science/search/index/?q=*&amp;authFullName_s=Laurine Basse" TargetMode="External"/><Relationship Id="rId12" Type="http://schemas.openxmlformats.org/officeDocument/2006/relationships/hyperlink" Target="https://hal.science/search/index/?q=*&amp;authFullName_s=Bruno Tiberghien" TargetMode="External"/><Relationship Id="rId13" Type="http://schemas.openxmlformats.org/officeDocument/2006/relationships/hyperlink" Target="https://hal.science/search/index/?q=*&amp;authFullName_s=Ana&#239;s Saint Jonsson" TargetMode="External"/><Relationship Id="rId14" Type="http://schemas.openxmlformats.org/officeDocument/2006/relationships/hyperlink" Target="https://dx.doi.org/10.1016/j.emj.2024.11.002" TargetMode="External"/><Relationship Id="rId15" Type="http://schemas.openxmlformats.org/officeDocument/2006/relationships/hyperlink" Target="https://hal.science/hal-03082887v1" TargetMode="External"/><Relationship Id="rId16" Type="http://schemas.openxmlformats.org/officeDocument/2006/relationships/hyperlink" Target="https://hal.science/hal-04365815v1" TargetMode="External"/><Relationship Id="rId17" Type="http://schemas.openxmlformats.org/officeDocument/2006/relationships/hyperlink" Target="https://hal.science/search/index/?q=*&amp;authFullName_s=Philippe Agopian" TargetMode="External"/><Relationship Id="rId18" Type="http://schemas.openxmlformats.org/officeDocument/2006/relationships/hyperlink" Target="https://hal.science/search/index/?q=*&amp;authFullName_s=Emil Turc" TargetMode="External"/><Relationship Id="rId19" Type="http://schemas.openxmlformats.org/officeDocument/2006/relationships/hyperlink" Target="https://dx.doi.org/10.3166/pmp.36.2019.0023" TargetMode="External"/><Relationship Id="rId20" Type="http://schemas.openxmlformats.org/officeDocument/2006/relationships/hyperlink" Target="https://hal.science/hal-01968661v1" TargetMode="External"/><Relationship Id="rId21" Type="http://schemas.openxmlformats.org/officeDocument/2006/relationships/hyperlink" Target="https://hal.science/search/index/?q=*&amp;authFullName_s=Marius Bertolucci" TargetMode="External"/><Relationship Id="rId22" Type="http://schemas.openxmlformats.org/officeDocument/2006/relationships/hyperlink" Target="https://hal.science/search/index/?q=*&amp;authFullName_s=Nicolas Alfano" TargetMode="External"/><Relationship Id="rId23" Type="http://schemas.openxmlformats.org/officeDocument/2006/relationships/hyperlink" Target="https://dx.doi.org/10.3917/gmp.063.0051" TargetMode="External"/><Relationship Id="rId24" Type="http://schemas.openxmlformats.org/officeDocument/2006/relationships/hyperlink" Target="https://hal.science/hal-01807528v1" TargetMode="External"/><Relationship Id="rId25" Type="http://schemas.openxmlformats.org/officeDocument/2006/relationships/hyperlink" Target="https://hal.science/hal-01807525v1" TargetMode="External"/><Relationship Id="rId26" Type="http://schemas.openxmlformats.org/officeDocument/2006/relationships/hyperlink" Target="https://hal.science/search/index/?q=*&amp;authFullName_s=Claude Rochet" TargetMode="External"/><Relationship Id="rId27" Type="http://schemas.openxmlformats.org/officeDocument/2006/relationships/hyperlink" Target="https://hal.science/search/index/?q=*&amp;authFullName_s=Catherine Paris-Laporte" TargetMode="External"/><Relationship Id="rId28" Type="http://schemas.openxmlformats.org/officeDocument/2006/relationships/hyperlink" Target="https://dx.doi.org/10.5539/ibr.v6n2p137" TargetMode="External"/><Relationship Id="rId29" Type="http://schemas.openxmlformats.org/officeDocument/2006/relationships/hyperlink" Target="https://hal.science/hal-05501960v1" TargetMode="External"/><Relationship Id="rId30" Type="http://schemas.openxmlformats.org/officeDocument/2006/relationships/hyperlink" Target="https://hal.science/search/index/?q=*&amp;authFullName_s=Caroline Beltran" TargetMode="External"/><Relationship Id="rId31" Type="http://schemas.openxmlformats.org/officeDocument/2006/relationships/hyperlink" Target="https://hal.science/hal-05094035v1" TargetMode="External"/><Relationship Id="rId32" Type="http://schemas.openxmlformats.org/officeDocument/2006/relationships/hyperlink" Target="https://hal.science/hal-05404753v1" TargetMode="External"/><Relationship Id="rId33" Type="http://schemas.openxmlformats.org/officeDocument/2006/relationships/hyperlink" Target="https://hal.science/search/index/?q=*&amp;authFullName_s=Julie Cardi" TargetMode="External"/><Relationship Id="rId34" Type="http://schemas.openxmlformats.org/officeDocument/2006/relationships/hyperlink" Target="https://hal.science/search/index/?q=*&amp;authFullName_s=Solange Hernandez" TargetMode="External"/><Relationship Id="rId35" Type="http://schemas.openxmlformats.org/officeDocument/2006/relationships/hyperlink" Target="https://hal.science/search/index/?q=*&amp;authFullName_s=Emmanuelle Moustier" TargetMode="External"/><Relationship Id="rId36" Type="http://schemas.openxmlformats.org/officeDocument/2006/relationships/hyperlink" Target="https://hal.science/search/index/?q=*&amp;authFullName_s=Tiberghien B." TargetMode="External"/><Relationship Id="rId37" Type="http://schemas.openxmlformats.org/officeDocument/2006/relationships/hyperlink" Target="https://hal.science/hal-04516840v1" TargetMode="External"/><Relationship Id="rId38" Type="http://schemas.openxmlformats.org/officeDocument/2006/relationships/hyperlink" Target="https://hal.science/search/index/?q=*&amp;authFullName_s=Erwan Leli&#232;vre" TargetMode="External"/><Relationship Id="rId39" Type="http://schemas.openxmlformats.org/officeDocument/2006/relationships/hyperlink" Target="https://hal.science/hal-04106437v1" TargetMode="External"/><Relationship Id="rId40" Type="http://schemas.openxmlformats.org/officeDocument/2006/relationships/hyperlink" Target="https://amu.hal.science/hal-03979097v1" TargetMode="External"/><Relationship Id="rId41" Type="http://schemas.openxmlformats.org/officeDocument/2006/relationships/hyperlink" Target="https://hal.science/search/index/?q=*&amp;authFullName_s=Elodie Mallor" TargetMode="External"/><Relationship Id="rId42" Type="http://schemas.openxmlformats.org/officeDocument/2006/relationships/hyperlink" Target="https://hal.science/search/index/?q=*&amp;authFullName_s=Edina Soldo" TargetMode="External"/><Relationship Id="rId43" Type="http://schemas.openxmlformats.org/officeDocument/2006/relationships/hyperlink" Target="https://hal.science/search/index/?q=*&amp;authFullName_s=Lionel Nicod" TargetMode="External"/><Relationship Id="rId44" Type="http://schemas.openxmlformats.org/officeDocument/2006/relationships/hyperlink" Target="https://hal.science/search/index/?q=*&amp;authFullName_s=Christophe Alaux" TargetMode="External"/><Relationship Id="rId45" Type="http://schemas.openxmlformats.org/officeDocument/2006/relationships/hyperlink" Target="https://hal.science/hal-04795569v1" TargetMode="External"/><Relationship Id="rId46" Type="http://schemas.openxmlformats.org/officeDocument/2006/relationships/hyperlink" Target="https://hal.science/search/index/?q=*&amp;authFullName_s=Leonard Gourbier" TargetMode="External"/><Relationship Id="rId47" Type="http://schemas.openxmlformats.org/officeDocument/2006/relationships/hyperlink" Target="https://hal.science/search/index/?q=*&amp;authFullName_s=Markolf Jossou" TargetMode="External"/><Relationship Id="rId48" Type="http://schemas.openxmlformats.org/officeDocument/2006/relationships/hyperlink" Target="https://hal.science/hal-02468431v1" TargetMode="External"/><Relationship Id="rId49" Type="http://schemas.openxmlformats.org/officeDocument/2006/relationships/hyperlink" Target="https://hal.science/search/index/?q=*&amp;authFullName_s=Jean-Paul Monet" TargetMode="External"/><Relationship Id="rId50" Type="http://schemas.openxmlformats.org/officeDocument/2006/relationships/hyperlink" Target="https://hal.science/search/index/?q=*&amp;authFullName_s=A. Mannaioni," TargetMode="External"/><Relationship Id="rId51" Type="http://schemas.openxmlformats.org/officeDocument/2006/relationships/hyperlink" Target="https://hal.science/search/index/?q=*&amp;authFullName_s=P Schaller" TargetMode="External"/><Relationship Id="rId52" Type="http://schemas.openxmlformats.org/officeDocument/2006/relationships/hyperlink" Target="https://hal.science/hal-02468433v1" TargetMode="External"/><Relationship Id="rId53" Type="http://schemas.openxmlformats.org/officeDocument/2006/relationships/hyperlink" Target="https://hal.science/hal-02468419v1" TargetMode="External"/><Relationship Id="rId54" Type="http://schemas.openxmlformats.org/officeDocument/2006/relationships/hyperlink" Target="https://shs.hal.science/halshs-01969707v1" TargetMode="External"/><Relationship Id="rId55" Type="http://schemas.openxmlformats.org/officeDocument/2006/relationships/hyperlink" Target="https://hal.science/hal-01823027v1" TargetMode="External"/><Relationship Id="rId56" Type="http://schemas.openxmlformats.org/officeDocument/2006/relationships/hyperlink" Target="https://hal.science/hal-01807574v1" TargetMode="External"/><Relationship Id="rId57" Type="http://schemas.openxmlformats.org/officeDocument/2006/relationships/hyperlink" Target="https://hal.science/hal-01807575v1" TargetMode="External"/><Relationship Id="rId58" Type="http://schemas.openxmlformats.org/officeDocument/2006/relationships/hyperlink" Target="https://hal.science/hal-01807577v1" TargetMode="External"/><Relationship Id="rId59" Type="http://schemas.openxmlformats.org/officeDocument/2006/relationships/hyperlink" Target="https://hal.science/hal-01807576v1" TargetMode="External"/><Relationship Id="rId60" Type="http://schemas.openxmlformats.org/officeDocument/2006/relationships/hyperlink" Target="https://hal.science/hal-01807579v1" TargetMode="External"/><Relationship Id="rId61" Type="http://schemas.openxmlformats.org/officeDocument/2006/relationships/hyperlink" Target="https://hal.science/hal-01807578v1" TargetMode="External"/><Relationship Id="rId62" Type="http://schemas.openxmlformats.org/officeDocument/2006/relationships/hyperlink" Target="https://hal.science/hal-01807581v1" TargetMode="External"/><Relationship Id="rId63" Type="http://schemas.openxmlformats.org/officeDocument/2006/relationships/hyperlink" Target="https://hal.science/hal-01807580v1" TargetMode="External"/><Relationship Id="rId64" Type="http://schemas.openxmlformats.org/officeDocument/2006/relationships/hyperlink" Target="https://hal.science/hal-04670012v1" TargetMode="External"/><Relationship Id="rId65" Type="http://schemas.openxmlformats.org/officeDocument/2006/relationships/hyperlink" Target="https://hal.science/search/index/?q=*&amp;authFullName_s=Bastien Domange" TargetMode="External"/><Relationship Id="rId66" Type="http://schemas.openxmlformats.org/officeDocument/2006/relationships/hyperlink" Target="https://hal.science/search/index/?q=*&amp;authFullName_s=Laurence Aut&#232;s" TargetMode="External"/><Relationship Id="rId67" Type="http://schemas.openxmlformats.org/officeDocument/2006/relationships/hyperlink" Target="https://hal.science/search/index/?q=*&amp;authFullName_s=Jean-Louis Barra" TargetMode="External"/><Relationship Id="rId68" Type="http://schemas.openxmlformats.org/officeDocument/2006/relationships/hyperlink" Target="https://hal.science/hal-04329726v1" TargetMode="External"/><Relationship Id="rId69" Type="http://schemas.openxmlformats.org/officeDocument/2006/relationships/hyperlink" Target="https://soldatdufeu.fr/produit/mieux-comprendre-le-commandement-et-le-management/#lg=1&amp;amp;slide=1" TargetMode="External"/><Relationship Id="rId70" Type="http://schemas.openxmlformats.org/officeDocument/2006/relationships/hyperlink" Target="https://hal.science/hal-04166919v1" TargetMode="External"/><Relationship Id="rId71" Type="http://schemas.openxmlformats.org/officeDocument/2006/relationships/hyperlink" Target="https://hal.science/search/index/?q=*&amp;authFullName_s=C&#233;line Du Boys" TargetMode="External"/><Relationship Id="rId72" Type="http://schemas.openxmlformats.org/officeDocument/2006/relationships/hyperlink" Target="https://hal.science/search/index/?q=*&amp;authFullName_s=L&#233;onard Gourbier" TargetMode="External"/><Relationship Id="rId73" Type="http://schemas.openxmlformats.org/officeDocument/2006/relationships/hyperlink" Target="https://hal.science/search/index/?q=*&amp;authFullName_s=Marcel Guenoun" TargetMode="External"/><Relationship Id="rId74" Type="http://schemas.openxmlformats.org/officeDocument/2006/relationships/hyperlink" Target="https://hal.science/hal-04193575v1" TargetMode="External"/><Relationship Id="rId75" Type="http://schemas.openxmlformats.org/officeDocument/2006/relationships/hyperlink" Target="https://hal.science/search/index/?q=*&amp;authFullName_s=Rapha&#235;le Peres" TargetMode="External"/><Relationship Id="rId76" Type="http://schemas.openxmlformats.org/officeDocument/2006/relationships/hyperlink" Target="https://hal.science/hal-04670010v1" TargetMode="External"/><Relationship Id="rId77" Type="http://schemas.openxmlformats.org/officeDocument/2006/relationships/hyperlink" Target="https://www.presses.ehesp.fr/produit/fonctions-publiques-defi-changement/" TargetMode="External"/><Relationship Id="rId78" Type="http://schemas.openxmlformats.org/officeDocument/2006/relationships/hyperlink" Target="https://dx.doi.org/10.3917/ehesp.espag.2018.01.0079" TargetMode="External"/><Relationship Id="rId79" Type="http://schemas.openxmlformats.org/officeDocument/2006/relationships/hyperlink" Target="https://hal.science/hal-04670009v1" TargetMode="External"/><Relationship Id="rId80" Type="http://schemas.openxmlformats.org/officeDocument/2006/relationships/hyperlink" Target="https://www.puq.ca/catalogue/livres/gestion-projets-contexte-public-2557.html" TargetMode="External"/><Relationship Id="rId81" Type="http://schemas.openxmlformats.org/officeDocument/2006/relationships/hyperlink" Target="https://hal.science/hal-04670008v1" TargetMode="External"/><Relationship Id="rId82" Type="http://schemas.openxmlformats.org/officeDocument/2006/relationships/hyperlink" Target="https://www.puq.ca/catalogue/livres/strategie-des-organisations-etat-2556.html" TargetMode="External"/><Relationship Id="rId83" Type="http://schemas.openxmlformats.org/officeDocument/2006/relationships/hyperlink" Target="https://hal.science/hal-04670013v1" TargetMode="External"/><Relationship Id="rId84" Type="http://schemas.openxmlformats.org/officeDocument/2006/relationships/hyperlink" Target="https://theses.hal.science/tel-01497742v1" TargetMode="External"/><Relationship Id="rId85" Type="http://schemas.openxmlformats.org/officeDocument/2006/relationships/hyperlink" Target="https://www.theses.fr/"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SAINT JONSSON</dc:title>
  <dc:description>CV</dc:description>
  <dc:subject/>
  <cp:keywords/>
  <cp:category/>
  <cp:lastModifiedBy/>
  <dcterms:created xsi:type="dcterms:W3CDTF">2026-03-16T11:05:20+01:00</dcterms:created>
  <dcterms:modified xsi:type="dcterms:W3CDTF">2026-03-16T11:05:20+01:00</dcterms:modified>
</cp:coreProperties>
</file>

<file path=docProps/custom.xml><?xml version="1.0" encoding="utf-8"?>
<Properties xmlns="http://schemas.openxmlformats.org/officeDocument/2006/custom-properties" xmlns:vt="http://schemas.openxmlformats.org/officeDocument/2006/docPropsVTypes"/>
</file>