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Ananthu ANIRAJ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Vision Transformers and Hard Masking offer Robust Object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2026 - International Conference on Pattern Recognition</w:t>
            </w:r>
            <w:r>
              <w:rPr/>
              <w:t xml:space="preserve">, Aug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PDiscoFormer: Relaxing Part Discovery Constraints with Vision 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2024 - 18th European Conference on Computer Vision</w:t>
            </w:r>
            <w:r>
              <w:rPr/>
              <w:t xml:space="preserve">, Sep 2024, Milano, Italy. pp.256-272,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⟨10.1007/978-3-031-73013-9_15⟩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Strategies for Background Bias Removal in Computer Vision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pp.4399-4407,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⟨10.1109/ICCVW60793.2023.00474⟩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hal-04184449v1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939v1" TargetMode="External"/><Relationship Id="rId8" Type="http://schemas.openxmlformats.org/officeDocument/2006/relationships/hyperlink" Target="https://hal.science/search/index/?q=*&amp;authFullName_s=Ananthu Aniraj" TargetMode="External"/><Relationship Id="rId9" Type="http://schemas.openxmlformats.org/officeDocument/2006/relationships/hyperlink" Target="https://hal.science/search/index/?q=*&amp;authFullName_s=Cassio F Dantas" TargetMode="External"/><Relationship Id="rId10" Type="http://schemas.openxmlformats.org/officeDocument/2006/relationships/hyperlink" Target="https://hal.science/search/index/?q=*&amp;authFullName_s=Dino Ienco" TargetMode="External"/><Relationship Id="rId11" Type="http://schemas.openxmlformats.org/officeDocument/2006/relationships/hyperlink" Target="https://hal.science/search/index/?q=*&amp;authFullName_s=Diego Marcos" TargetMode="External"/><Relationship Id="rId12" Type="http://schemas.openxmlformats.org/officeDocument/2006/relationships/hyperlink" Target="https://hal.science/hal-04659631v1" TargetMode="External"/><Relationship Id="rId13" Type="http://schemas.openxmlformats.org/officeDocument/2006/relationships/hyperlink" Target="https://hal.science/search/index/?q=*&amp;authFullName_s=Cassio F. Dantas" TargetMode="External"/><Relationship Id="rId14" Type="http://schemas.openxmlformats.org/officeDocument/2006/relationships/hyperlink" Target="https://dx.doi.org/10.1007/978-3-031-73013-9_15" TargetMode="External"/><Relationship Id="rId15" Type="http://schemas.openxmlformats.org/officeDocument/2006/relationships/hyperlink" Target="https://hal.science/hal-04184449v1" TargetMode="External"/><Relationship Id="rId16" Type="http://schemas.openxmlformats.org/officeDocument/2006/relationships/hyperlink" Target="https://dx.doi.org/10.1109/ICCVW60793.2023.0047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Ananthu ANIRAJ</dc:title>
  <dc:description>CV</dc:description>
  <dc:subject/>
  <cp:keywords/>
  <cp:category/>
  <cp:lastModifiedBy/>
  <dcterms:created xsi:type="dcterms:W3CDTF">2026-05-12T17:39:44+02:00</dcterms:created>
  <dcterms:modified xsi:type="dcterms:W3CDTF">2026-05-12T17:39:44+02:00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