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Burnol </w:t>
      </w:r>
      <w:r>
        <w:rPr>
          <w:color w:val="641e6e"/>
        </w:rPr>
        <w:t xml:space="preserve">Bureau de Recherches Géologiques et Minières (BRGM)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andre-burnol</w:t>
        </w:r>
      </w:hyperlink>
    </w:p>
    <w:p>
      <w:pPr>
        <w:numPr>
          <w:ilvl w:val="0"/>
          <w:numId w:val="1"/>
        </w:numPr>
      </w:pPr>
      <w:r>
        <w:rPr/>
        <w:t xml:space="preserve"> ORCID : </w:t>
      </w:r>
      <w:hyperlink r:id="rId9" w:history="1">
        <w:r>
          <w:rPr>
            <w:color w:val="#410a8c"/>
            <w:u w:val="single"/>
          </w:rPr>
          <w:t xml:space="preserve">0000-0001-7752-5102</w:t>
        </w:r>
      </w:hyperlink>
    </w:p>
    <w:p>
      <w:pPr>
        <w:spacing w:before="600"/>
      </w:pPr>
    </w:p>
    <w:p>
      <w:pPr>
        <w:pStyle w:val="Heading2"/>
      </w:pPr>
      <w:r>
        <w:rPr>
          <w:color w:val="1e198e"/>
          <w:b w:val="1"/>
          <w:bCs w:val="1"/>
        </w:rPr>
        <w:t xml:space="preserve">Présentation</w:t>
      </w:r>
    </w:p>
    <w:p>
      <w:pPr>
        <w:spacing w:after="100"/>
      </w:pPr>
    </w:p>
    <w:p>
      <w:pPr/>
      <w:r>
        <w:rPr/>
        <w:t xml:space="preserve">André Burnol a plus de 20 ans d'expérience en hydrogéochimie et ses recherches portent sur le couplage des processus physiques et (bio)géochimiques qui régissent le transfert de masse entre les phases aqueuse, gazeuse et solide dans les milieux poreux. Il a soutenu une thèse de doctorat en géochimie environnementale à l'université de Grenoble sur la mobilité de l'arsenic dans les aquifères du delta du Bengale. Ses recherches actuelles portent sur l'utilisation des données satellitaires relatives à l'humidité du sol dans les modèles de nappes phréatiques.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Impacts of Water and Stress Transfers from Ground Surface on the Shallow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3" w:history="1">
              <w:r>
                <w:rPr>
                  <w:color w:val="#410a8c"/>
                  <w:u w:val="single"/>
                </w:rPr>
                <w:t xml:space="preserve">Daniel Raucoules</w:t>
              </w:r>
            </w:hyperlink>
            <w:r>
              <w:rPr/>
              <w:t xml:space="preserve">,</w:t>
            </w:r>
            <w:hyperlink r:id="rId14" w:history="1">
              <w:r>
                <w:rPr>
                  <w:color w:val="#410a8c"/>
                  <w:u w:val="single"/>
                </w:rPr>
                <w:t xml:space="preserve">Michael Foumelis</w:t>
              </w:r>
            </w:hyperlink>
            <w:r>
              <w:rPr/>
              <w:t xml:space="preserve">,</w:t>
            </w:r>
            <w:hyperlink r:id="rId15" w:history="1">
              <w:r>
                <w:rPr>
                  <w:color w:val="#410a8c"/>
                  <w:u w:val="single"/>
                </w:rPr>
                <w:t xml:space="preserve">Cécile Allanic</w:t>
              </w:r>
            </w:hyperlink>
            <w:r>
              <w:rPr/>
              <w:t xml:space="preserve">et al.</w:t>
            </w:r>
          </w:p>
          <w:p>
            <w:pPr/>
            <w:r>
              <w:rPr>
                <w:i w:val="1"/>
                <w:iCs w:val="1"/>
              </w:rPr>
              <w:t xml:space="preserve">Remote Sensing</w:t>
            </w:r>
            <w:r>
              <w:rPr/>
              <w:t xml:space="preserve">, 2023, Role of Remote Sensing in Investigating Fault Zone Properties over Various Spatial-Temporal Scales, 15 (9), pp.2270. </w:t>
            </w:r>
            <w:hyperlink r:id="rId16" w:history="1">
              <w:r>
                <w:rPr>
                  <w:color w:val="#410a8c"/>
                  <w:u w:val="single"/>
                </w:rPr>
                <w:t xml:space="preserve">⟨10.3390/rs15092270⟩</w:t>
              </w:r>
            </w:hyperlink>
          </w:p>
          <w:p>
            <w:pPr/>
            <w:r>
              <w:rPr/>
              <w:t xml:space="preserve">Article dans une revue</w:t>
            </w:r>
          </w:p>
          <w:p>
            <w:pPr/>
            <w:hyperlink r:id="rId10" w:history="1">
              <w:r>
                <w:rPr>
                  <w:color w:val="#410a8c"/>
                  <w:u w:val="single"/>
                </w:rPr>
                <w:t xml:space="preserve">hal-04086025v1</w:t>
              </w:r>
            </w:hyperlink>
          </w:p>
        </w:tc>
      </w:tr>
      <w:tr>
        <w:trPr/>
        <w:tc>
          <w:tcPr>
            <w:noWrap/>
          </w:tcPr>
          <w:p>
            <w:pPr>
              <w:spacing w:after="200"/>
            </w:pPr>
            <w:hyperlink r:id="rId17" w:history="1">
              <w:r>
                <w:rPr>
                  <w:color w:val="1e198e"/>
                  <w:b w:val="1"/>
                  <w:bCs w:val="1"/>
                  <w:u w:val="single"/>
                </w:rPr>
                <w:t xml:space="preserve">Monitoring of Expansive Clays over Drought-Rewetting Cycles Using Satellite Remote Sensing</w:t>
              </w:r>
            </w:hyperlink>
          </w:p>
          <w:p>
            <w:pPr/>
            <w:hyperlink r:id="rId11" w:history="1">
              <w:r>
                <w:rPr>
                  <w:color w:val="#410a8c"/>
                  <w:u w:val="single"/>
                </w:rPr>
                <w:t xml:space="preserve">André Burnol</w:t>
              </w:r>
            </w:hyperlink>
            <w:r>
              <w:rPr/>
              <w:t xml:space="preserve">,</w:t>
            </w:r>
            <w:hyperlink r:id="rId14" w:history="1">
              <w:r>
                <w:rPr>
                  <w:color w:val="#410a8c"/>
                  <w:u w:val="single"/>
                </w:rPr>
                <w:t xml:space="preserve">Michael Foumelis</w:t>
              </w:r>
            </w:hyperlink>
            <w:r>
              <w:rPr/>
              <w:t xml:space="preserve">,</w:t>
            </w:r>
            <w:hyperlink r:id="rId18" w:history="1">
              <w:r>
                <w:rPr>
                  <w:color w:val="#410a8c"/>
                  <w:u w:val="single"/>
                </w:rPr>
                <w:t xml:space="preserve">Sébastien Gourdier</w:t>
              </w:r>
            </w:hyperlink>
            <w:r>
              <w:rPr/>
              <w:t xml:space="preserve">,</w:t>
            </w:r>
            <w:hyperlink r:id="rId19" w:history="1">
              <w:r>
                <w:rPr>
                  <w:color w:val="#410a8c"/>
                  <w:u w:val="single"/>
                </w:rPr>
                <w:t xml:space="preserve">Jacques Deparis</w:t>
              </w:r>
            </w:hyperlink>
            <w:r>
              <w:rPr/>
              <w:t xml:space="preserve">,</w:t>
            </w:r>
            <w:hyperlink r:id="rId13" w:history="1">
              <w:r>
                <w:rPr>
                  <w:color w:val="#410a8c"/>
                  <w:u w:val="single"/>
                </w:rPr>
                <w:t xml:space="preserve">Daniel Raucoules</w:t>
              </w:r>
            </w:hyperlink>
          </w:p>
          <w:p>
            <w:pPr/>
            <w:r>
              <w:rPr>
                <w:i w:val="1"/>
                <w:iCs w:val="1"/>
              </w:rPr>
              <w:t xml:space="preserve">Atmosphere</w:t>
            </w:r>
            <w:r>
              <w:rPr/>
              <w:t xml:space="preserve">, 2021, 12 (10), pp.1262. </w:t>
            </w:r>
            <w:hyperlink r:id="rId20" w:history="1">
              <w:r>
                <w:rPr>
                  <w:color w:val="#410a8c"/>
                  <w:u w:val="single"/>
                </w:rPr>
                <w:t xml:space="preserve">⟨10.3390/atmos12101262⟩</w:t>
              </w:r>
            </w:hyperlink>
          </w:p>
          <w:p>
            <w:pPr/>
            <w:r>
              <w:rPr/>
              <w:t xml:space="preserve">Article dans une revue</w:t>
            </w:r>
          </w:p>
          <w:p>
            <w:pPr/>
            <w:hyperlink r:id="rId17" w:history="1">
              <w:r>
                <w:rPr>
                  <w:color w:val="#410a8c"/>
                  <w:u w:val="single"/>
                </w:rPr>
                <w:t xml:space="preserve">hal-03364278v1</w:t>
              </w:r>
            </w:hyperlink>
          </w:p>
        </w:tc>
      </w:tr>
      <w:tr>
        <w:trPr/>
        <w:tc>
          <w:tcPr>
            <w:noWrap/>
          </w:tcPr>
          <w:p>
            <w:pPr>
              <w:spacing w:after="200"/>
            </w:pPr>
            <w:hyperlink r:id="rId21" w:history="1">
              <w:r>
                <w:rPr>
                  <w:color w:val="1e198e"/>
                  <w:b w:val="1"/>
                  <w:bCs w:val="1"/>
                  <w:u w:val="single"/>
                </w:rPr>
                <w:t xml:space="preserve">Wavelet-based analysis of ground deformation coupling satellite acquisitions (Sentinel-1, SMOS) and data from shallow and deep wells in Southwestern France</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23" w:history="1">
              <w:r>
                <w:rPr>
                  <w:color w:val="#410a8c"/>
                  <w:u w:val="single"/>
                </w:rPr>
                <w:t xml:space="preserve">Fernanda Veloso</w:t>
              </w:r>
            </w:hyperlink>
            <w:r>
              <w:rPr/>
              <w:t xml:space="preserve">,</w:t>
            </w:r>
            <w:hyperlink r:id="rId24" w:history="1">
              <w:r>
                <w:rPr>
                  <w:color w:val="#410a8c"/>
                  <w:u w:val="single"/>
                </w:rPr>
                <w:t xml:space="preserve">Fifamè Koudogbo</w:t>
              </w:r>
            </w:hyperlink>
            <w:r>
              <w:rPr/>
              <w:t xml:space="preserve">et al.</w:t>
            </w:r>
          </w:p>
          <w:p>
            <w:pPr/>
            <w:r>
              <w:rPr>
                <w:i w:val="1"/>
                <w:iCs w:val="1"/>
              </w:rPr>
              <w:t xml:space="preserve">Scientific Reports</w:t>
            </w:r>
            <w:r>
              <w:rPr/>
              <w:t xml:space="preserve">, 2019, 9 (1), </w:t>
            </w:r>
            <w:hyperlink r:id="rId25" w:history="1">
              <w:r>
                <w:rPr>
                  <w:color w:val="#410a8c"/>
                  <w:u w:val="single"/>
                </w:rPr>
                <w:t xml:space="preserve">⟨10.1038/s41598-019-45302-z⟩</w:t>
              </w:r>
            </w:hyperlink>
          </w:p>
          <w:p>
            <w:pPr/>
            <w:r>
              <w:rPr/>
              <w:t xml:space="preserve">Article dans une revue</w:t>
            </w:r>
          </w:p>
          <w:p>
            <w:pPr/>
            <w:hyperlink r:id="rId21" w:history="1">
              <w:r>
                <w:rPr>
                  <w:color w:val="#410a8c"/>
                  <w:u w:val="single"/>
                </w:rPr>
                <w:t xml:space="preserve">hal-02162013v1</w:t>
              </w:r>
            </w:hyperlink>
          </w:p>
        </w:tc>
      </w:tr>
      <w:tr>
        <w:trPr/>
        <w:tc>
          <w:tcPr>
            <w:noWrap/>
          </w:tcPr>
          <w:p>
            <w:pPr>
              <w:spacing w:after="200"/>
            </w:pPr>
            <w:hyperlink r:id="rId26" w:history="1">
              <w:r>
                <w:rPr>
                  <w:color w:val="1e198e"/>
                  <w:b w:val="1"/>
                  <w:bCs w:val="1"/>
                  <w:u w:val="single"/>
                </w:rPr>
                <w:t xml:space="preserve">Methylmercury complexes: Selection of thermodynamic properties and application to the modelling of a column experiment</w:t>
              </w:r>
            </w:hyperlink>
          </w:p>
          <w:p>
            <w:pPr/>
            <w:hyperlink r:id="rId27" w:history="1">
              <w:r>
                <w:rPr>
                  <w:color w:val="#410a8c"/>
                  <w:u w:val="single"/>
                </w:rPr>
                <w:t xml:space="preserve">Philippe Blanc</w:t>
              </w:r>
            </w:hyperlink>
            <w:r>
              <w:rPr/>
              <w:t xml:space="preserve">,</w:t>
            </w:r>
            <w:hyperlink r:id="rId11" w:history="1">
              <w:r>
                <w:rPr>
                  <w:color w:val="#410a8c"/>
                  <w:u w:val="single"/>
                </w:rPr>
                <w:t xml:space="preserve">André Burnol</w:t>
              </w:r>
            </w:hyperlink>
            <w:r>
              <w:rPr/>
              <w:t xml:space="preserve">,</w:t>
            </w:r>
            <w:hyperlink r:id="rId28" w:history="1">
              <w:r>
                <w:rPr>
                  <w:color w:val="#410a8c"/>
                  <w:u w:val="single"/>
                </w:rPr>
                <w:t xml:space="preserve">Nicolas C.M. Marty</w:t>
              </w:r>
            </w:hyperlink>
            <w:r>
              <w:rPr/>
              <w:t xml:space="preserve">,</w:t>
            </w:r>
            <w:hyperlink r:id="rId29" w:history="1">
              <w:r>
                <w:rPr>
                  <w:color w:val="#410a8c"/>
                  <w:u w:val="single"/>
                </w:rPr>
                <w:t xml:space="preserve">Jennifer Hellal</w:t>
              </w:r>
            </w:hyperlink>
            <w:r>
              <w:rPr/>
              <w:t xml:space="preserve">,</w:t>
            </w:r>
            <w:hyperlink r:id="rId30" w:history="1">
              <w:r>
                <w:rPr>
                  <w:color w:val="#410a8c"/>
                  <w:u w:val="single"/>
                </w:rPr>
                <w:t xml:space="preserve">Valérie Guérin</w:t>
              </w:r>
            </w:hyperlink>
            <w:r>
              <w:rPr/>
              <w:t xml:space="preserve">et al.</w:t>
            </w:r>
          </w:p>
          <w:p>
            <w:pPr/>
            <w:r>
              <w:rPr>
                <w:i w:val="1"/>
                <w:iCs w:val="1"/>
              </w:rPr>
              <w:t xml:space="preserve">Science of the Total Environment</w:t>
            </w:r>
            <w:r>
              <w:rPr/>
              <w:t xml:space="preserve">, 2018, 621, pp.368-375. </w:t>
            </w:r>
            <w:hyperlink r:id="rId31" w:history="1">
              <w:r>
                <w:rPr>
                  <w:color w:val="#410a8c"/>
                  <w:u w:val="single"/>
                </w:rPr>
                <w:t xml:space="preserve">⟨10.1016/j.scitotenv.2017.11.259⟩</w:t>
              </w:r>
            </w:hyperlink>
          </w:p>
          <w:p>
            <w:pPr/>
            <w:r>
              <w:rPr/>
              <w:t xml:space="preserve">Article dans une revue</w:t>
            </w:r>
          </w:p>
          <w:p>
            <w:pPr/>
            <w:hyperlink r:id="rId26" w:history="1">
              <w:r>
                <w:rPr>
                  <w:color w:val="#410a8c"/>
                  <w:u w:val="single"/>
                </w:rPr>
                <w:t xml:space="preserve">hal-02860414v1</w:t>
              </w:r>
            </w:hyperlink>
          </w:p>
        </w:tc>
      </w:tr>
      <w:tr>
        <w:trPr/>
        <w:tc>
          <w:tcPr>
            <w:noWrap/>
          </w:tcPr>
          <w:p>
            <w:pPr>
              <w:spacing w:after="200"/>
            </w:pPr>
            <w:hyperlink r:id="rId32" w:history="1">
              <w:r>
                <w:rPr>
                  <w:color w:val="1e198e"/>
                  <w:b w:val="1"/>
                  <w:bCs w:val="1"/>
                  <w:u w:val="single"/>
                </w:rPr>
                <w:t xml:space="preserve">Mechanism of the ML 4.0 25th April 2016 earthquake in southwest of France in the vicinity of the Lacq gas field</w:t>
              </w:r>
            </w:hyperlink>
          </w:p>
          <w:p>
            <w:pPr/>
            <w:hyperlink r:id="rId22" w:history="1">
              <w:r>
                <w:rPr>
                  <w:color w:val="#410a8c"/>
                  <w:u w:val="single"/>
                </w:rPr>
                <w:t xml:space="preserve">Hideo Aochi</w:t>
              </w:r>
            </w:hyperlink>
            <w:r>
              <w:rPr/>
              <w:t xml:space="preserve">,</w:t>
            </w:r>
            <w:hyperlink r:id="rId11" w:history="1">
              <w:r>
                <w:rPr>
                  <w:color w:val="#410a8c"/>
                  <w:u w:val="single"/>
                </w:rPr>
                <w:t xml:space="preserve">André Burnol</w:t>
              </w:r>
            </w:hyperlink>
          </w:p>
          <w:p>
            <w:pPr/>
            <w:r>
              <w:rPr>
                <w:i w:val="1"/>
                <w:iCs w:val="1"/>
              </w:rPr>
              <w:t xml:space="preserve">Journal of Seismology</w:t>
            </w:r>
            <w:r>
              <w:rPr/>
              <w:t xml:space="preserve">, 2018, 22 (5), pp.1139-1155. </w:t>
            </w:r>
            <w:hyperlink r:id="rId33" w:history="1">
              <w:r>
                <w:rPr>
                  <w:color w:val="#410a8c"/>
                  <w:u w:val="single"/>
                </w:rPr>
                <w:t xml:space="preserve">⟨10.1007/s10950-018-9758-5⟩</w:t>
              </w:r>
            </w:hyperlink>
          </w:p>
          <w:p>
            <w:pPr/>
            <w:r>
              <w:rPr/>
              <w:t xml:space="preserve">Article dans une revue</w:t>
            </w:r>
          </w:p>
          <w:p>
            <w:pPr/>
            <w:hyperlink r:id="rId32" w:history="1">
              <w:r>
                <w:rPr>
                  <w:color w:val="#410a8c"/>
                  <w:u w:val="single"/>
                </w:rPr>
                <w:t xml:space="preserve">hal-01970528v1</w:t>
              </w:r>
            </w:hyperlink>
          </w:p>
        </w:tc>
      </w:tr>
      <w:tr>
        <w:trPr/>
        <w:tc>
          <w:tcPr>
            <w:noWrap/>
          </w:tcPr>
          <w:p>
            <w:pPr>
              <w:spacing w:after="200"/>
            </w:pPr>
            <w:hyperlink r:id="rId34" w:history="1">
              <w:r>
                <w:rPr>
                  <w:color w:val="1e198e"/>
                  <w:b w:val="1"/>
                  <w:bCs w:val="1"/>
                  <w:u w:val="single"/>
                </w:rPr>
                <w:t xml:space="preserve">Experimental Column Setup for Studying Anaerobic Biogeochemical Interactions Between Iron (Oxy)Hydroxides, Trace Elements, and Bacteria</w:t>
              </w:r>
            </w:hyperlink>
          </w:p>
          <w:p>
            <w:pPr/>
            <w:hyperlink r:id="rId29" w:history="1">
              <w:r>
                <w:rPr>
                  <w:color w:val="#410a8c"/>
                  <w:u w:val="single"/>
                </w:rPr>
                <w:t xml:space="preserve">Jennifer Hellal</w:t>
              </w:r>
            </w:hyperlink>
            <w:r>
              <w:rPr/>
              <w:t xml:space="preserve">,</w:t>
            </w:r>
            <w:hyperlink r:id="rId11" w:history="1">
              <w:r>
                <w:rPr>
                  <w:color w:val="#410a8c"/>
                  <w:u w:val="single"/>
                </w:rPr>
                <w:t xml:space="preserve">André Burnol</w:t>
              </w:r>
            </w:hyperlink>
            <w:r>
              <w:rPr/>
              <w:t xml:space="preserve">,</w:t>
            </w:r>
            <w:hyperlink r:id="rId35" w:history="1">
              <w:r>
                <w:rPr>
                  <w:color w:val="#410a8c"/>
                  <w:u w:val="single"/>
                </w:rPr>
                <w:t xml:space="preserve">Aude Locatelli</w:t>
              </w:r>
            </w:hyperlink>
            <w:r>
              <w:rPr/>
              <w:t xml:space="preserve">,</w:t>
            </w:r>
            <w:hyperlink r:id="rId36" w:history="1">
              <w:r>
                <w:rPr>
                  <w:color w:val="#410a8c"/>
                  <w:u w:val="single"/>
                </w:rPr>
                <w:t xml:space="preserve">Fabienne Battaglia-Brunet</w:t>
              </w:r>
            </w:hyperlink>
          </w:p>
          <w:p>
            <w:pPr/>
            <w:r>
              <w:rPr>
                <w:i w:val="1"/>
                <w:iCs w:val="1"/>
              </w:rPr>
              <w:t xml:space="preserve">Journal of visualized experiments : JoVE</w:t>
            </w:r>
            <w:r>
              <w:rPr/>
              <w:t xml:space="preserve">, 2017, 130, </w:t>
            </w:r>
            <w:hyperlink r:id="rId37" w:history="1">
              <w:r>
                <w:rPr>
                  <w:color w:val="#410a8c"/>
                  <w:u w:val="single"/>
                </w:rPr>
                <w:t xml:space="preserve">⟨10.3791/56240⟩</w:t>
              </w:r>
            </w:hyperlink>
          </w:p>
          <w:p>
            <w:pPr/>
            <w:r>
              <w:rPr/>
              <w:t xml:space="preserve">Article dans une revue</w:t>
            </w:r>
          </w:p>
          <w:p>
            <w:pPr/>
            <w:hyperlink r:id="rId34" w:history="1">
              <w:r>
                <w:rPr>
                  <w:color w:val="#410a8c"/>
                  <w:u w:val="single"/>
                </w:rPr>
                <w:t xml:space="preserve">hal-01849367v1</w:t>
              </w:r>
            </w:hyperlink>
          </w:p>
        </w:tc>
      </w:tr>
      <w:tr>
        <w:trPr/>
        <w:tc>
          <w:tcPr>
            <w:noWrap/>
          </w:tcPr>
          <w:p>
            <w:pPr>
              <w:spacing w:after="200"/>
            </w:pPr>
            <w:hyperlink r:id="rId38" w:history="1">
              <w:r>
                <w:rPr>
                  <w:color w:val="1e198e"/>
                  <w:b w:val="1"/>
                  <w:bCs w:val="1"/>
                  <w:u w:val="single"/>
                </w:rPr>
                <w:t xml:space="preserve">Developing subsurface energy exploitation strategies by considering seismic risk</w:t>
              </w:r>
            </w:hyperlink>
          </w:p>
          <w:p>
            <w:pPr/>
            <w:hyperlink r:id="rId22" w:history="1">
              <w:r>
                <w:rPr>
                  <w:color w:val="#410a8c"/>
                  <w:u w:val="single"/>
                </w:rPr>
                <w:t xml:space="preserve">Hideo Aochi</w:t>
              </w:r>
            </w:hyperlink>
            <w:r>
              <w:rPr/>
              <w:t xml:space="preserve">,</w:t>
            </w:r>
            <w:hyperlink r:id="rId39" w:history="1">
              <w:r>
                <w:rPr>
                  <w:color w:val="#410a8c"/>
                  <w:u w:val="single"/>
                </w:rPr>
                <w:t xml:space="preserve">Thomas Le Guénan</w:t>
              </w:r>
            </w:hyperlink>
            <w:r>
              <w:rPr/>
              <w:t xml:space="preserve">,</w:t>
            </w:r>
            <w:hyperlink r:id="rId11" w:history="1">
              <w:r>
                <w:rPr>
                  <w:color w:val="#410a8c"/>
                  <w:u w:val="single"/>
                </w:rPr>
                <w:t xml:space="preserve">André Burnol</w:t>
              </w:r>
            </w:hyperlink>
          </w:p>
          <w:p>
            <w:pPr/>
            <w:r>
              <w:rPr>
                <w:i w:val="1"/>
                <w:iCs w:val="1"/>
              </w:rPr>
              <w:t xml:space="preserve">Petroleum Geoscience</w:t>
            </w:r>
            <w:r>
              <w:rPr/>
              <w:t xml:space="preserve">, 2017, 23 (3), pp.298 - 305. </w:t>
            </w:r>
            <w:hyperlink r:id="rId40" w:history="1">
              <w:r>
                <w:rPr>
                  <w:color w:val="#410a8c"/>
                  <w:u w:val="single"/>
                </w:rPr>
                <w:t xml:space="preserve">⟨10.1144/petgeo2016-065⟩</w:t>
              </w:r>
            </w:hyperlink>
          </w:p>
          <w:p>
            <w:pPr/>
            <w:r>
              <w:rPr/>
              <w:t xml:space="preserve">Article dans une revue</w:t>
            </w:r>
          </w:p>
          <w:p>
            <w:pPr/>
            <w:hyperlink r:id="rId38" w:history="1">
              <w:r>
                <w:rPr>
                  <w:color w:val="#410a8c"/>
                  <w:u w:val="single"/>
                </w:rPr>
                <w:t xml:space="preserve">hal-01849338v1</w:t>
              </w:r>
            </w:hyperlink>
          </w:p>
        </w:tc>
      </w:tr>
      <w:tr>
        <w:trPr/>
        <w:tc>
          <w:tcPr>
            <w:noWrap/>
          </w:tcPr>
          <w:p>
            <w:pPr>
              <w:spacing w:after="200"/>
            </w:pPr>
            <w:hyperlink r:id="rId41" w:history="1">
              <w:r>
                <w:rPr>
                  <w:color w:val="1e198e"/>
                  <w:b w:val="1"/>
                  <w:bCs w:val="1"/>
                  <w:u w:val="single"/>
                </w:rPr>
                <w:t xml:space="preserve">Mercury mobilization and speciation linked to bacterial iron oxide and sulfate reduction: A column study to mimic reactive transfer in an anoxic aquifer</w:t>
              </w:r>
            </w:hyperlink>
          </w:p>
          <w:p>
            <w:pPr/>
            <w:hyperlink r:id="rId29" w:history="1">
              <w:r>
                <w:rPr>
                  <w:color w:val="#410a8c"/>
                  <w:u w:val="single"/>
                </w:rPr>
                <w:t xml:space="preserve">Jennifer Hellal</w:t>
              </w:r>
            </w:hyperlink>
            <w:r>
              <w:rPr/>
              <w:t xml:space="preserve">,</w:t>
            </w:r>
            <w:hyperlink r:id="rId42" w:history="1">
              <w:r>
                <w:rPr>
                  <w:color w:val="#410a8c"/>
                  <w:u w:val="single"/>
                </w:rPr>
                <w:t xml:space="preserve">Stéphane Guédron</w:t>
              </w:r>
            </w:hyperlink>
            <w:r>
              <w:rPr/>
              <w:t xml:space="preserve">,</w:t>
            </w:r>
            <w:hyperlink r:id="rId43" w:history="1">
              <w:r>
                <w:rPr>
                  <w:color w:val="#410a8c"/>
                  <w:u w:val="single"/>
                </w:rPr>
                <w:t xml:space="preserve">Lucie Huguet</w:t>
              </w:r>
            </w:hyperlink>
            <w:r>
              <w:rPr/>
              <w:t xml:space="preserve">,</w:t>
            </w:r>
            <w:hyperlink r:id="rId44" w:history="1">
              <w:r>
                <w:rPr>
                  <w:color w:val="#410a8c"/>
                  <w:u w:val="single"/>
                </w:rPr>
                <w:t xml:space="preserve">Jörg Schäfer</w:t>
              </w:r>
            </w:hyperlink>
            <w:r>
              <w:rPr/>
              <w:t xml:space="preserve">,</w:t>
            </w:r>
            <w:hyperlink r:id="rId45" w:history="1">
              <w:r>
                <w:rPr>
                  <w:color w:val="#410a8c"/>
                  <w:u w:val="single"/>
                </w:rPr>
                <w:t xml:space="preserve">Valérie Laperche</w:t>
              </w:r>
            </w:hyperlink>
            <w:r>
              <w:rPr/>
              <w:t xml:space="preserve">et al.</w:t>
            </w:r>
          </w:p>
          <w:p>
            <w:pPr/>
            <w:r>
              <w:rPr>
                <w:i w:val="1"/>
                <w:iCs w:val="1"/>
              </w:rPr>
              <w:t xml:space="preserve">Journal of Contaminant Hydrology</w:t>
            </w:r>
            <w:r>
              <w:rPr/>
              <w:t xml:space="preserve">, 2015, 180, pp.56 - 68. </w:t>
            </w:r>
            <w:hyperlink r:id="rId46" w:history="1">
              <w:r>
                <w:rPr>
                  <w:color w:val="#410a8c"/>
                  <w:u w:val="single"/>
                </w:rPr>
                <w:t xml:space="preserve">⟨10.1016/j.jconhyd.2015.08.001⟩</w:t>
              </w:r>
            </w:hyperlink>
          </w:p>
          <w:p>
            <w:pPr/>
            <w:r>
              <w:rPr/>
              <w:t xml:space="preserve">Article dans une revue</w:t>
            </w:r>
          </w:p>
          <w:p>
            <w:pPr/>
            <w:hyperlink r:id="rId47" w:history="1">
              <w:r>
                <w:rPr>
                  <w:color w:val="#410a8c"/>
                  <w:u w:val="single"/>
                </w:rPr>
                <w:t xml:space="preserve">istex</w:t>
              </w:r>
            </w:hyperlink>
          </w:p>
          <w:p>
            <w:pPr/>
            <w:hyperlink r:id="rId41" w:history="1">
              <w:r>
                <w:rPr>
                  <w:color w:val="#410a8c"/>
                  <w:u w:val="single"/>
                </w:rPr>
                <w:t xml:space="preserve">hal-01399012v1</w:t>
              </w:r>
            </w:hyperlink>
          </w:p>
        </w:tc>
      </w:tr>
      <w:tr>
        <w:trPr/>
        <w:tc>
          <w:tcPr>
            <w:noWrap/>
          </w:tcPr>
          <w:p>
            <w:pPr>
              <w:spacing w:after="200"/>
            </w:pPr>
            <w:hyperlink r:id="rId48" w:history="1">
              <w:r>
                <w:rPr>
                  <w:color w:val="1e198e"/>
                  <w:b w:val="1"/>
                  <w:bCs w:val="1"/>
                  <w:u w:val="single"/>
                </w:rPr>
                <w:t xml:space="preserve">Influence of impurities (nitrogen and methane) on the CO 2 storage capacity as sediment-hosted gas hydrates – Application in the area of the Celtic Sea and the Bay of Biscay</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50" w:history="1">
              <w:r>
                <w:rPr>
                  <w:color w:val="#410a8c"/>
                  <w:u w:val="single"/>
                </w:rPr>
                <w:t xml:space="preserve">Livio Ruffine</w:t>
              </w:r>
            </w:hyperlink>
            <w:r>
              <w:rPr/>
              <w:t xml:space="preserve">,</w:t>
            </w:r>
            <w:hyperlink r:id="rId51" w:history="1">
              <w:r>
                <w:rPr>
                  <w:color w:val="#410a8c"/>
                  <w:u w:val="single"/>
                </w:rPr>
                <w:t xml:space="preserve">Jean-Michel Herri</w:t>
              </w:r>
            </w:hyperlink>
          </w:p>
          <w:p>
            <w:pPr/>
            <w:r>
              <w:rPr>
                <w:i w:val="1"/>
                <w:iCs w:val="1"/>
              </w:rPr>
              <w:t xml:space="preserve">International Journal of Greenhouse Gas Control</w:t>
            </w:r>
            <w:r>
              <w:rPr/>
              <w:t xml:space="preserve">, 2015, 35, pp.96-109. </w:t>
            </w:r>
            <w:hyperlink r:id="rId52" w:history="1">
              <w:r>
                <w:rPr>
                  <w:color w:val="#410a8c"/>
                  <w:u w:val="single"/>
                </w:rPr>
                <w:t xml:space="preserve">⟨10.1016/j.ijggc.2015.01.018⟩</w:t>
              </w:r>
            </w:hyperlink>
          </w:p>
          <w:p>
            <w:pPr/>
            <w:r>
              <w:rPr/>
              <w:t xml:space="preserve">Article dans une revue</w:t>
            </w:r>
          </w:p>
          <w:p>
            <w:pPr/>
            <w:hyperlink r:id="rId48" w:history="1">
              <w:r>
                <w:rPr>
                  <w:color w:val="#410a8c"/>
                  <w:u w:val="single"/>
                </w:rPr>
                <w:t xml:space="preserve">hal-01116237v2</w:t>
              </w:r>
            </w:hyperlink>
          </w:p>
        </w:tc>
      </w:tr>
      <w:tr>
        <w:trPr/>
        <w:tc>
          <w:tcPr>
            <w:noWrap/>
          </w:tcPr>
          <w:p>
            <w:pPr>
              <w:spacing w:after="200"/>
            </w:pPr>
            <w:hyperlink r:id="rId53" w:history="1">
              <w:r>
                <w:rPr>
                  <w:color w:val="1e198e"/>
                  <w:b w:val="1"/>
                  <w:bCs w:val="1"/>
                  <w:u w:val="single"/>
                </w:rPr>
                <w:t xml:space="preserve">Precipitation of arsenic sulphide from acidic water in a fixed film bioreactor</w:t>
              </w:r>
            </w:hyperlink>
          </w:p>
          <w:p>
            <w:pPr/>
            <w:hyperlink r:id="rId36" w:history="1">
              <w:r>
                <w:rPr>
                  <w:color w:val="#410a8c"/>
                  <w:u w:val="single"/>
                </w:rPr>
                <w:t xml:space="preserve">Fabienne Battaglia-Brunet</w:t>
              </w:r>
            </w:hyperlink>
            <w:r>
              <w:rPr/>
              <w:t xml:space="preserve">,</w:t>
            </w:r>
            <w:hyperlink r:id="rId54" w:history="1">
              <w:r>
                <w:rPr>
                  <w:color w:val="#410a8c"/>
                  <w:u w:val="single"/>
                </w:rPr>
                <w:t xml:space="preserve">Catherine Crouzet</w:t>
              </w:r>
            </w:hyperlink>
            <w:r>
              <w:rPr/>
              <w:t xml:space="preserve">,</w:t>
            </w:r>
            <w:hyperlink r:id="rId11" w:history="1">
              <w:r>
                <w:rPr>
                  <w:color w:val="#410a8c"/>
                  <w:u w:val="single"/>
                </w:rPr>
                <w:t xml:space="preserve">André Burnol</w:t>
              </w:r>
            </w:hyperlink>
            <w:r>
              <w:rPr/>
              <w:t xml:space="preserve">,</w:t>
            </w:r>
            <w:hyperlink r:id="rId55" w:history="1">
              <w:r>
                <w:rPr>
                  <w:color w:val="#410a8c"/>
                  <w:u w:val="single"/>
                </w:rPr>
                <w:t xml:space="preserve">Stéphanie Coulon</w:t>
              </w:r>
            </w:hyperlink>
            <w:r>
              <w:rPr/>
              <w:t xml:space="preserve">,</w:t>
            </w:r>
            <w:hyperlink r:id="rId56" w:history="1">
              <w:r>
                <w:rPr>
                  <w:color w:val="#410a8c"/>
                  <w:u w:val="single"/>
                </w:rPr>
                <w:t xml:space="preserve">Dominique Morin</w:t>
              </w:r>
            </w:hyperlink>
            <w:r>
              <w:rPr/>
              <w:t xml:space="preserve">et al.</w:t>
            </w:r>
          </w:p>
          <w:p>
            <w:pPr/>
            <w:r>
              <w:rPr>
                <w:i w:val="1"/>
                <w:iCs w:val="1"/>
              </w:rPr>
              <w:t xml:space="preserve">Water Research</w:t>
            </w:r>
            <w:r>
              <w:rPr/>
              <w:t xml:space="preserve">, 2012, 46 (12), pp.3923-3933. </w:t>
            </w:r>
            <w:hyperlink r:id="rId57" w:history="1">
              <w:r>
                <w:rPr>
                  <w:color w:val="#410a8c"/>
                  <w:u w:val="single"/>
                </w:rPr>
                <w:t xml:space="preserve">⟨10.1016/j.watres.2012.04.035⟩</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hal-00693293v1</w:t>
              </w:r>
            </w:hyperlink>
          </w:p>
        </w:tc>
      </w:tr>
      <w:tr>
        <w:trPr/>
        <w:tc>
          <w:tcPr>
            <w:noWrap/>
          </w:tcPr>
          <w:p>
            <w:pPr>
              <w:spacing w:after="200"/>
            </w:pPr>
            <w:hyperlink r:id="rId59" w:history="1">
              <w:r>
                <w:rPr>
                  <w:color w:val="1e198e"/>
                  <w:b w:val="1"/>
                  <w:bCs w:val="1"/>
                  <w:u w:val="single"/>
                </w:rPr>
                <w:t xml:space="preserve">Reactivity at (nano)particle-water interfaces, redox processes, and arsenic transport in the environment.</w:t>
              </w:r>
            </w:hyperlink>
          </w:p>
          <w:p>
            <w:pPr/>
            <w:hyperlink r:id="rId60" w:history="1">
              <w:r>
                <w:rPr>
                  <w:color w:val="#410a8c"/>
                  <w:u w:val="single"/>
                </w:rPr>
                <w:t xml:space="preserve">Laurent Charlet</w:t>
              </w:r>
            </w:hyperlink>
            <w:r>
              <w:rPr/>
              <w:t xml:space="preserve">,</w:t>
            </w:r>
            <w:hyperlink r:id="rId61" w:history="1">
              <w:r>
                <w:rPr>
                  <w:color w:val="#410a8c"/>
                  <w:u w:val="single"/>
                </w:rPr>
                <w:t xml:space="preserve">Guillaume Morin</w:t>
              </w:r>
            </w:hyperlink>
            <w:r>
              <w:rPr/>
              <w:t xml:space="preserve">,</w:t>
            </w:r>
            <w:hyperlink r:id="rId62" w:history="1">
              <w:r>
                <w:rPr>
                  <w:color w:val="#410a8c"/>
                  <w:u w:val="single"/>
                </w:rPr>
                <w:t xml:space="preserve">Jérôme Rose</w:t>
              </w:r>
            </w:hyperlink>
            <w:r>
              <w:rPr/>
              <w:t xml:space="preserve">,</w:t>
            </w:r>
            <w:hyperlink r:id="rId63" w:history="1">
              <w:r>
                <w:rPr>
                  <w:color w:val="#410a8c"/>
                  <w:u w:val="single"/>
                </w:rPr>
                <w:t xml:space="preserve">Yuheng Wang</w:t>
              </w:r>
            </w:hyperlink>
            <w:r>
              <w:rPr/>
              <w:t xml:space="preserve">,</w:t>
            </w:r>
            <w:hyperlink r:id="rId64" w:history="1">
              <w:r>
                <w:rPr>
                  <w:color w:val="#410a8c"/>
                  <w:u w:val="single"/>
                </w:rPr>
                <w:t xml:space="preserve">Melanie Auffan</w:t>
              </w:r>
            </w:hyperlink>
            <w:r>
              <w:rPr/>
              <w:t xml:space="preserve">et al.</w:t>
            </w:r>
          </w:p>
          <w:p>
            <w:pPr/>
            <w:r>
              <w:rPr>
                <w:i w:val="1"/>
                <w:iCs w:val="1"/>
              </w:rPr>
              <w:t xml:space="preserve">Comptes Rendus. Géoscience</w:t>
            </w:r>
            <w:r>
              <w:rPr/>
              <w:t xml:space="preserve">, 2011, 343 (2-3), pp.123-139. </w:t>
            </w:r>
            <w:hyperlink r:id="rId65" w:history="1">
              <w:r>
                <w:rPr>
                  <w:color w:val="#410a8c"/>
                  <w:u w:val="single"/>
                </w:rPr>
                <w:t xml:space="preserve">⟨10.1016/j.crte.2010.11.005⟩</w:t>
              </w:r>
            </w:hyperlink>
          </w:p>
          <w:p>
            <w:pPr/>
            <w:r>
              <w:rPr/>
              <w:t xml:space="preserve">Article dans une revue</w:t>
            </w:r>
          </w:p>
          <w:p>
            <w:pPr/>
            <w:hyperlink r:id="rId59" w:history="1">
              <w:r>
                <w:rPr>
                  <w:color w:val="#410a8c"/>
                  <w:u w:val="single"/>
                </w:rPr>
                <w:t xml:space="preserve">hal-00593239v1</w:t>
              </w:r>
            </w:hyperlink>
          </w:p>
        </w:tc>
      </w:tr>
      <w:tr>
        <w:trPr/>
        <w:tc>
          <w:tcPr>
            <w:noWrap/>
          </w:tcPr>
          <w:p>
            <w:pPr>
              <w:spacing w:after="200"/>
            </w:pPr>
            <w:hyperlink r:id="rId66" w:history="1">
              <w:r>
                <w:rPr>
                  <w:color w:val="1e198e"/>
                  <w:b w:val="1"/>
                  <w:bCs w:val="1"/>
                  <w:u w:val="single"/>
                </w:rPr>
                <w:t xml:space="preserve">Fe(II)−Fe(III)-Bearing Phases As a Mineralogical Control on the Heterogeneity of Arsenic in Southeast Asian Groundwater</w:t>
              </w:r>
            </w:hyperlink>
          </w:p>
          <w:p>
            <w:pPr/>
            <w:hyperlink r:id="rId11" w:history="1">
              <w:r>
                <w:rPr>
                  <w:color w:val="#410a8c"/>
                  <w:u w:val="single"/>
                </w:rPr>
                <w:t xml:space="preserve">André Burnol</w:t>
              </w:r>
            </w:hyperlink>
            <w:r>
              <w:rPr/>
              <w:t xml:space="preserve">,</w:t>
            </w:r>
            <w:hyperlink r:id="rId60" w:history="1">
              <w:r>
                <w:rPr>
                  <w:color w:val="#410a8c"/>
                  <w:u w:val="single"/>
                </w:rPr>
                <w:t xml:space="preserve">Laurent Charlet</w:t>
              </w:r>
            </w:hyperlink>
          </w:p>
          <w:p>
            <w:pPr/>
            <w:r>
              <w:rPr>
                <w:i w:val="1"/>
                <w:iCs w:val="1"/>
              </w:rPr>
              <w:t xml:space="preserve">Environmental Science and Technology</w:t>
            </w:r>
            <w:r>
              <w:rPr/>
              <w:t xml:space="preserve">, 2010, 44 (19), pp.7541-7547. </w:t>
            </w:r>
            <w:hyperlink r:id="rId67" w:history="1">
              <w:r>
                <w:rPr>
                  <w:color w:val="#410a8c"/>
                  <w:u w:val="single"/>
                </w:rPr>
                <w:t xml:space="preserve">⟨10.1021/es100280h⟩</w:t>
              </w:r>
            </w:hyperlink>
          </w:p>
          <w:p>
            <w:pPr/>
            <w:r>
              <w:rPr/>
              <w:t xml:space="preserve">Article dans une revue</w:t>
            </w:r>
          </w:p>
          <w:p>
            <w:pPr/>
            <w:hyperlink r:id="rId66" w:history="1">
              <w:r>
                <w:rPr>
                  <w:color w:val="#410a8c"/>
                  <w:u w:val="single"/>
                </w:rPr>
                <w:t xml:space="preserve">hal-00521988v1</w:t>
              </w:r>
            </w:hyperlink>
          </w:p>
        </w:tc>
      </w:tr>
      <w:tr>
        <w:trPr/>
        <w:tc>
          <w:tcPr>
            <w:noWrap/>
          </w:tcPr>
          <w:p>
            <w:pPr>
              <w:spacing w:after="200"/>
            </w:pPr>
            <w:hyperlink r:id="rId68" w:history="1">
              <w:r>
                <w:rPr>
                  <w:color w:val="1e198e"/>
                  <w:b w:val="1"/>
                  <w:bCs w:val="1"/>
                  <w:u w:val="single"/>
                </w:rPr>
                <w:t xml:space="preserve">Release of As(III) in groundwater: An energetically driven model tested on Bengal delta sediments</w:t>
              </w:r>
            </w:hyperlink>
          </w:p>
          <w:p>
            <w:pPr/>
            <w:hyperlink r:id="rId11" w:history="1">
              <w:r>
                <w:rPr>
                  <w:color w:val="#410a8c"/>
                  <w:u w:val="single"/>
                </w:rPr>
                <w:t xml:space="preserve">André Burnol</w:t>
              </w:r>
            </w:hyperlink>
            <w:r>
              <w:rPr/>
              <w:t xml:space="preserve">,</w:t>
            </w:r>
            <w:hyperlink r:id="rId69" w:history="1">
              <w:r>
                <w:rPr>
                  <w:color w:val="#410a8c"/>
                  <w:u w:val="single"/>
                </w:rPr>
                <w:t xml:space="preserve">L. Charlet</w:t>
              </w:r>
            </w:hyperlink>
          </w:p>
          <w:p>
            <w:pPr/>
            <w:r>
              <w:rPr>
                <w:i w:val="1"/>
                <w:iCs w:val="1"/>
              </w:rPr>
              <w:t xml:space="preserve">Geochimica et Cosmochimica Acta Supplement</w:t>
            </w:r>
            <w:r>
              <w:rPr/>
              <w:t xml:space="preserve">, 2009, 73 (13), pp.A178. </w:t>
            </w:r>
            <w:hyperlink r:id="rId70" w:history="1">
              <w:r>
                <w:rPr>
                  <w:color w:val="#410a8c"/>
                  <w:u w:val="single"/>
                </w:rPr>
                <w:t xml:space="preserve">⟨10.1016/j.gca.2009.05.002⟩</w:t>
              </w:r>
            </w:hyperlink>
          </w:p>
          <w:p>
            <w:pPr/>
            <w:r>
              <w:rPr/>
              <w:t xml:space="preserve">Article dans une revue</w:t>
            </w:r>
          </w:p>
          <w:p>
            <w:pPr/>
            <w:hyperlink r:id="rId68" w:history="1">
              <w:r>
                <w:rPr>
                  <w:color w:val="#410a8c"/>
                  <w:u w:val="single"/>
                </w:rPr>
                <w:t xml:space="preserve">insu-00446911v1</w:t>
              </w:r>
            </w:hyperlink>
          </w:p>
        </w:tc>
      </w:tr>
      <w:tr>
        <w:trPr/>
        <w:tc>
          <w:tcPr>
            <w:noWrap/>
          </w:tcPr>
          <w:p>
            <w:pPr>
              <w:spacing w:after="200"/>
            </w:pPr>
            <w:hyperlink r:id="rId71" w:history="1">
              <w:r>
                <w:rPr>
                  <w:color w:val="1e198e"/>
                  <w:b w:val="1"/>
                  <w:bCs w:val="1"/>
                  <w:u w:val="single"/>
                </w:rPr>
                <w:t xml:space="preserve">Influence of reaction kinetics and mesh refinement on the numerical modelling of concrete/clay interactions</w:t>
              </w:r>
            </w:hyperlink>
          </w:p>
          <w:p>
            <w:pPr/>
            <w:hyperlink r:id="rId28" w:history="1">
              <w:r>
                <w:rPr>
                  <w:color w:val="#410a8c"/>
                  <w:u w:val="single"/>
                </w:rPr>
                <w:t xml:space="preserve">Nicolas C.M. Marty</w:t>
              </w:r>
            </w:hyperlink>
            <w:r>
              <w:rPr/>
              <w:t xml:space="preserve">,</w:t>
            </w:r>
            <w:hyperlink r:id="rId72" w:history="1">
              <w:r>
                <w:rPr>
                  <w:color w:val="#410a8c"/>
                  <w:u w:val="single"/>
                </w:rPr>
                <w:t xml:space="preserve">Christophe Tournassat</w:t>
              </w:r>
            </w:hyperlink>
            <w:r>
              <w:rPr/>
              <w:t xml:space="preserve">,</w:t>
            </w:r>
            <w:hyperlink r:id="rId11" w:history="1">
              <w:r>
                <w:rPr>
                  <w:color w:val="#410a8c"/>
                  <w:u w:val="single"/>
                </w:rPr>
                <w:t xml:space="preserve">André Burnol</w:t>
              </w:r>
            </w:hyperlink>
            <w:r>
              <w:rPr/>
              <w:t xml:space="preserve">,</w:t>
            </w:r>
            <w:hyperlink r:id="rId73" w:history="1">
              <w:r>
                <w:rPr>
                  <w:color w:val="#410a8c"/>
                  <w:u w:val="single"/>
                </w:rPr>
                <w:t xml:space="preserve">Eric Giffaut</w:t>
              </w:r>
            </w:hyperlink>
            <w:r>
              <w:rPr/>
              <w:t xml:space="preserve">,</w:t>
            </w:r>
            <w:hyperlink r:id="rId74" w:history="1">
              <w:r>
                <w:rPr>
                  <w:color w:val="#410a8c"/>
                  <w:u w:val="single"/>
                </w:rPr>
                <w:t xml:space="preserve">Eric C. Gaucher</w:t>
              </w:r>
            </w:hyperlink>
          </w:p>
          <w:p>
            <w:pPr/>
            <w:r>
              <w:rPr>
                <w:i w:val="1"/>
                <w:iCs w:val="1"/>
              </w:rPr>
              <w:t xml:space="preserve">Journal of Hydrology</w:t>
            </w:r>
            <w:r>
              <w:rPr/>
              <w:t xml:space="preserve">, 2009, 364 (1-2), p. 58-72. </w:t>
            </w:r>
            <w:hyperlink r:id="rId75" w:history="1">
              <w:r>
                <w:rPr>
                  <w:color w:val="#410a8c"/>
                  <w:u w:val="single"/>
                </w:rPr>
                <w:t xml:space="preserve">⟨10.1016/j.jhydrol.2008.10.013⟩</w:t>
              </w:r>
            </w:hyperlink>
          </w:p>
          <w:p>
            <w:pPr/>
            <w:r>
              <w:rPr/>
              <w:t xml:space="preserve">Article dans une revue</w:t>
            </w:r>
          </w:p>
          <w:p>
            <w:pPr/>
            <w:hyperlink r:id="rId76" w:history="1">
              <w:r>
                <w:rPr>
                  <w:color w:val="#410a8c"/>
                  <w:u w:val="single"/>
                </w:rPr>
                <w:t xml:space="preserve">istex</w:t>
              </w:r>
            </w:hyperlink>
          </w:p>
          <w:p>
            <w:pPr/>
            <w:hyperlink r:id="rId71" w:history="1">
              <w:r>
                <w:rPr>
                  <w:color w:val="#410a8c"/>
                  <w:u w:val="single"/>
                </w:rPr>
                <w:t xml:space="preserve">hal-00512711v1</w:t>
              </w:r>
            </w:hyperlink>
          </w:p>
        </w:tc>
      </w:tr>
      <w:tr>
        <w:trPr/>
        <w:tc>
          <w:tcPr>
            <w:noWrap/>
          </w:tcPr>
          <w:p>
            <w:pPr>
              <w:spacing w:after="200"/>
            </w:pPr>
            <w:hyperlink r:id="rId77" w:history="1">
              <w:r>
                <w:rPr>
                  <w:color w:val="1e198e"/>
                  <w:b w:val="1"/>
                  <w:bCs w:val="1"/>
                  <w:u w:val="single"/>
                </w:rPr>
                <w:t xml:space="preserve">Mobility of arsenic in the sub-surface environment: An integrated hydrogeochemical study and sorption model of the sandy aquifer materials</w:t>
              </w:r>
            </w:hyperlink>
          </w:p>
          <w:p>
            <w:pPr/>
            <w:hyperlink r:id="rId78" w:history="1">
              <w:r>
                <w:rPr>
                  <w:color w:val="#410a8c"/>
                  <w:u w:val="single"/>
                </w:rPr>
                <w:t xml:space="preserve">Bibhash Nath</w:t>
              </w:r>
            </w:hyperlink>
            <w:r>
              <w:rPr/>
              <w:t xml:space="preserve">,</w:t>
            </w:r>
            <w:hyperlink r:id="rId79" w:history="1">
              <w:r>
                <w:rPr>
                  <w:color w:val="#410a8c"/>
                  <w:u w:val="single"/>
                </w:rPr>
                <w:t xml:space="preserve">Sudipta Chakraborty</w:t>
              </w:r>
            </w:hyperlink>
            <w:r>
              <w:rPr/>
              <w:t xml:space="preserve">,</w:t>
            </w:r>
            <w:hyperlink r:id="rId11" w:history="1">
              <w:r>
                <w:rPr>
                  <w:color w:val="#410a8c"/>
                  <w:u w:val="single"/>
                </w:rPr>
                <w:t xml:space="preserve">André Burnol</w:t>
              </w:r>
            </w:hyperlink>
            <w:r>
              <w:rPr/>
              <w:t xml:space="preserve">,</w:t>
            </w:r>
            <w:hyperlink r:id="rId80" w:history="1">
              <w:r>
                <w:rPr>
                  <w:color w:val="#410a8c"/>
                  <w:u w:val="single"/>
                </w:rPr>
                <w:t xml:space="preserve">Doris Stuben</w:t>
              </w:r>
            </w:hyperlink>
            <w:r>
              <w:rPr/>
              <w:t xml:space="preserve">,</w:t>
            </w:r>
            <w:hyperlink r:id="rId81" w:history="1">
              <w:r>
                <w:rPr>
                  <w:color w:val="#410a8c"/>
                  <w:u w:val="single"/>
                </w:rPr>
                <w:t xml:space="preserve">Debashis Chatterjee</w:t>
              </w:r>
            </w:hyperlink>
            <w:r>
              <w:rPr/>
              <w:t xml:space="preserve">et al.</w:t>
            </w:r>
          </w:p>
          <w:p>
            <w:pPr/>
            <w:r>
              <w:rPr>
                <w:i w:val="1"/>
                <w:iCs w:val="1"/>
              </w:rPr>
              <w:t xml:space="preserve">Journal of Hydrology</w:t>
            </w:r>
            <w:r>
              <w:rPr/>
              <w:t xml:space="preserve">, 2009, 364 (3-4), pp.236-248. </w:t>
            </w:r>
            <w:hyperlink r:id="rId82" w:history="1">
              <w:r>
                <w:rPr>
                  <w:color w:val="#410a8c"/>
                  <w:u w:val="single"/>
                </w:rPr>
                <w:t xml:space="preserve">⟨10.1016/j.jhydrol.2008.10.025⟩</w:t>
              </w:r>
            </w:hyperlink>
          </w:p>
          <w:p>
            <w:pPr/>
            <w:r>
              <w:rPr/>
              <w:t xml:space="preserve">Article dans une revue</w:t>
            </w:r>
          </w:p>
          <w:p>
            <w:pPr/>
            <w:hyperlink r:id="rId83" w:history="1">
              <w:r>
                <w:rPr>
                  <w:color w:val="#410a8c"/>
                  <w:u w:val="single"/>
                </w:rPr>
                <w:t xml:space="preserve">istex</w:t>
              </w:r>
            </w:hyperlink>
          </w:p>
          <w:p>
            <w:pPr/>
            <w:hyperlink r:id="rId77" w:history="1">
              <w:r>
                <w:rPr>
                  <w:color w:val="#410a8c"/>
                  <w:u w:val="single"/>
                </w:rPr>
                <w:t xml:space="preserve">insu-00447507v1</w:t>
              </w:r>
            </w:hyperlink>
          </w:p>
        </w:tc>
      </w:tr>
      <w:tr>
        <w:trPr/>
        <w:tc>
          <w:tcPr>
            <w:noWrap/>
          </w:tcPr>
          <w:p>
            <w:pPr>
              <w:spacing w:after="200"/>
            </w:pPr>
            <w:hyperlink r:id="rId84" w:history="1">
              <w:r>
                <w:rPr>
                  <w:color w:val="1e198e"/>
                  <w:b w:val="1"/>
                  <w:bCs w:val="1"/>
                  <w:u w:val="single"/>
                </w:rPr>
                <w:t xml:space="preserve">Multiple-scale dynamic leaching of a municipal solid waste incineration ash</w:t>
              </w:r>
            </w:hyperlink>
          </w:p>
          <w:p>
            <w:pPr/>
            <w:hyperlink r:id="rId85" w:history="1">
              <w:r>
                <w:rPr>
                  <w:color w:val="#410a8c"/>
                  <w:u w:val="single"/>
                </w:rPr>
                <w:t xml:space="preserve">Dominique Guyonnet</w:t>
              </w:r>
            </w:hyperlink>
            <w:r>
              <w:rPr/>
              <w:t xml:space="preserve">,</w:t>
            </w:r>
            <w:hyperlink r:id="rId86" w:history="1">
              <w:r>
                <w:rPr>
                  <w:color w:val="#410a8c"/>
                  <w:u w:val="single"/>
                </w:rPr>
                <w:t xml:space="preserve">Françoise Bodénan</w:t>
              </w:r>
            </w:hyperlink>
            <w:r>
              <w:rPr/>
              <w:t xml:space="preserve">,</w:t>
            </w:r>
            <w:hyperlink r:id="rId87" w:history="1">
              <w:r>
                <w:rPr>
                  <w:color w:val="#410a8c"/>
                  <w:u w:val="single"/>
                </w:rPr>
                <w:t xml:space="preserve">G. Brons-Laot</w:t>
              </w:r>
            </w:hyperlink>
            <w:r>
              <w:rPr/>
              <w:t xml:space="preserve">,</w:t>
            </w:r>
            <w:hyperlink r:id="rId11" w:history="1">
              <w:r>
                <w:rPr>
                  <w:color w:val="#410a8c"/>
                  <w:u w:val="single"/>
                </w:rPr>
                <w:t xml:space="preserve">André Burnol</w:t>
              </w:r>
            </w:hyperlink>
            <w:r>
              <w:rPr/>
              <w:t xml:space="preserve">,</w:t>
            </w:r>
            <w:hyperlink r:id="rId88" w:history="1">
              <w:r>
                <w:rPr>
                  <w:color w:val="#410a8c"/>
                  <w:u w:val="single"/>
                </w:rPr>
                <w:t xml:space="preserve">Laurent Chateau</w:t>
              </w:r>
            </w:hyperlink>
            <w:r>
              <w:rPr/>
              <w:t xml:space="preserve">et al.</w:t>
            </w:r>
          </w:p>
          <w:p>
            <w:pPr/>
            <w:r>
              <w:rPr>
                <w:i w:val="1"/>
                <w:iCs w:val="1"/>
              </w:rPr>
              <w:t xml:space="preserve">Waste Management</w:t>
            </w:r>
            <w:r>
              <w:rPr/>
              <w:t xml:space="preserve">, 2008, 28 (10), pp.1963-1976. </w:t>
            </w:r>
            <w:hyperlink r:id="rId89" w:history="1">
              <w:r>
                <w:rPr>
                  <w:color w:val="#410a8c"/>
                  <w:u w:val="single"/>
                </w:rPr>
                <w:t xml:space="preserve">⟨10.1016/j.wasman.2007.07.007⟩</w:t>
              </w:r>
            </w:hyperlink>
          </w:p>
          <w:p>
            <w:pPr/>
            <w:r>
              <w:rPr/>
              <w:t xml:space="preserve">Article dans une revue</w:t>
            </w:r>
          </w:p>
          <w:p>
            <w:pPr/>
            <w:hyperlink r:id="rId84" w:history="1">
              <w:r>
                <w:rPr>
                  <w:color w:val="#410a8c"/>
                  <w:u w:val="single"/>
                </w:rPr>
                <w:t xml:space="preserve">hal-00656672v1</w:t>
              </w:r>
            </w:hyperlink>
          </w:p>
        </w:tc>
      </w:tr>
      <w:tr>
        <w:trPr/>
        <w:tc>
          <w:tcPr>
            <w:noWrap/>
          </w:tcPr>
          <w:p>
            <w:pPr>
              <w:spacing w:after="200"/>
            </w:pPr>
            <w:hyperlink r:id="rId90" w:history="1">
              <w:r>
                <w:rPr>
                  <w:color w:val="1e198e"/>
                  <w:b w:val="1"/>
                  <w:bCs w:val="1"/>
                  <w:u w:val="single"/>
                </w:rPr>
                <w:t xml:space="preserve">Decoupling of arsenic and iron release from ferrihydrite suspension under reducing conditions: a biogeochemical model</w:t>
              </w:r>
            </w:hyperlink>
          </w:p>
          <w:p>
            <w:pPr/>
            <w:hyperlink r:id="rId11" w:history="1">
              <w:r>
                <w:rPr>
                  <w:color w:val="#410a8c"/>
                  <w:u w:val="single"/>
                </w:rPr>
                <w:t xml:space="preserve">André Burnol</w:t>
              </w:r>
            </w:hyperlink>
            <w:r>
              <w:rPr/>
              <w:t xml:space="preserve">,</w:t>
            </w:r>
            <w:hyperlink r:id="rId91" w:history="1">
              <w:r>
                <w:rPr>
                  <w:color w:val="#410a8c"/>
                  <w:u w:val="single"/>
                </w:rPr>
                <w:t xml:space="preserve">Françis Garrido</w:t>
              </w:r>
            </w:hyperlink>
            <w:r>
              <w:rPr/>
              <w:t xml:space="preserve">,</w:t>
            </w:r>
            <w:hyperlink r:id="rId92" w:history="1">
              <w:r>
                <w:rPr>
                  <w:color w:val="#410a8c"/>
                  <w:u w:val="single"/>
                </w:rPr>
                <w:t xml:space="preserve">Philippe Baranger</w:t>
              </w:r>
            </w:hyperlink>
            <w:r>
              <w:rPr/>
              <w:t xml:space="preserve">,</w:t>
            </w:r>
            <w:hyperlink r:id="rId93" w:history="1">
              <w:r>
                <w:rPr>
                  <w:color w:val="#410a8c"/>
                  <w:u w:val="single"/>
                </w:rPr>
                <w:t xml:space="preserve">Catherine Joulian</w:t>
              </w:r>
            </w:hyperlink>
            <w:r>
              <w:rPr/>
              <w:t xml:space="preserve">,</w:t>
            </w:r>
            <w:hyperlink r:id="rId94" w:history="1">
              <w:r>
                <w:rPr>
                  <w:color w:val="#410a8c"/>
                  <w:u w:val="single"/>
                </w:rPr>
                <w:t xml:space="preserve">Marie Christine Dictor</w:t>
              </w:r>
            </w:hyperlink>
            <w:r>
              <w:rPr/>
              <w:t xml:space="preserve">et al.</w:t>
            </w:r>
          </w:p>
          <w:p>
            <w:pPr/>
            <w:r>
              <w:rPr>
                <w:i w:val="1"/>
                <w:iCs w:val="1"/>
              </w:rPr>
              <w:t xml:space="preserve">Geochemical Transactions</w:t>
            </w:r>
            <w:r>
              <w:rPr/>
              <w:t xml:space="preserve">, 2007, 8 (12), pp.NIL_1-NIL_18. </w:t>
            </w:r>
            <w:hyperlink r:id="rId95" w:history="1">
              <w:r>
                <w:rPr>
                  <w:color w:val="#410a8c"/>
                  <w:u w:val="single"/>
                </w:rPr>
                <w:t xml:space="preserve">⟨10.1186/1467-4866-8-12⟩</w:t>
              </w:r>
            </w:hyperlink>
          </w:p>
          <w:p>
            <w:pPr/>
            <w:r>
              <w:rPr/>
              <w:t xml:space="preserve">Article dans une revue</w:t>
            </w:r>
          </w:p>
          <w:p>
            <w:pPr/>
            <w:hyperlink r:id="rId90" w:history="1">
              <w:r>
                <w:rPr>
                  <w:color w:val="#410a8c"/>
                  <w:u w:val="single"/>
                </w:rPr>
                <w:t xml:space="preserve">insu-00345482v1</w:t>
              </w:r>
            </w:hyperlink>
          </w:p>
        </w:tc>
      </w:tr>
      <w:tr>
        <w:trPr/>
        <w:tc>
          <w:tcPr>
            <w:noWrap/>
          </w:tcPr>
          <w:p>
            <w:pPr>
              <w:spacing w:after="200"/>
            </w:pPr>
            <w:hyperlink r:id="rId96" w:history="1">
              <w:r>
                <w:rPr>
                  <w:color w:val="1e198e"/>
                  <w:b w:val="1"/>
                  <w:bCs w:val="1"/>
                  <w:u w:val="single"/>
                </w:rPr>
                <w:t xml:space="preserve">Reactivity of waste generated during lead recycling: An integrated study</w:t>
              </w:r>
            </w:hyperlink>
          </w:p>
          <w:p>
            <w:pPr/>
            <w:hyperlink r:id="rId97" w:history="1">
              <w:r>
                <w:rPr>
                  <w:color w:val="#410a8c"/>
                  <w:u w:val="single"/>
                </w:rPr>
                <w:t xml:space="preserve">Arnault Lassin</w:t>
              </w:r>
            </w:hyperlink>
            <w:r>
              <w:rPr/>
              <w:t xml:space="preserve">,</w:t>
            </w:r>
            <w:hyperlink r:id="rId98" w:history="1">
              <w:r>
                <w:rPr>
                  <w:color w:val="#410a8c"/>
                  <w:u w:val="single"/>
                </w:rPr>
                <w:t xml:space="preserve">Patrice Piantone</w:t>
              </w:r>
            </w:hyperlink>
            <w:r>
              <w:rPr/>
              <w:t xml:space="preserve">,</w:t>
            </w:r>
            <w:hyperlink r:id="rId11" w:history="1">
              <w:r>
                <w:rPr>
                  <w:color w:val="#410a8c"/>
                  <w:u w:val="single"/>
                </w:rPr>
                <w:t xml:space="preserve">André Burnol</w:t>
              </w:r>
            </w:hyperlink>
            <w:r>
              <w:rPr/>
              <w:t xml:space="preserve">,</w:t>
            </w:r>
            <w:hyperlink r:id="rId86" w:history="1">
              <w:r>
                <w:rPr>
                  <w:color w:val="#410a8c"/>
                  <w:u w:val="single"/>
                </w:rPr>
                <w:t xml:space="preserve">Françoise Bodénan</w:t>
              </w:r>
            </w:hyperlink>
            <w:r>
              <w:rPr/>
              <w:t xml:space="preserve">,</w:t>
            </w:r>
            <w:hyperlink r:id="rId88" w:history="1">
              <w:r>
                <w:rPr>
                  <w:color w:val="#410a8c"/>
                  <w:u w:val="single"/>
                </w:rPr>
                <w:t xml:space="preserve">Laurent Chateau</w:t>
              </w:r>
            </w:hyperlink>
            <w:r>
              <w:rPr/>
              <w:t xml:space="preserve">et al.</w:t>
            </w:r>
          </w:p>
          <w:p>
            <w:pPr/>
            <w:r>
              <w:rPr>
                <w:i w:val="1"/>
                <w:iCs w:val="1"/>
              </w:rPr>
              <w:t xml:space="preserve">Journal of Hazardous Materials</w:t>
            </w:r>
            <w:r>
              <w:rPr/>
              <w:t xml:space="preserve">, 2007, 139 (3), pp.430-437. </w:t>
            </w:r>
            <w:hyperlink r:id="rId99" w:history="1">
              <w:r>
                <w:rPr>
                  <w:color w:val="#410a8c"/>
                  <w:u w:val="single"/>
                </w:rPr>
                <w:t xml:space="preserve">⟨10.1016/j.jhazmat.2006.02.055⟩</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hal-03647099v1</w:t>
              </w:r>
            </w:hyperlink>
          </w:p>
        </w:tc>
      </w:tr>
      <w:tr>
        <w:trPr/>
        <w:tc>
          <w:tcPr>
            <w:noWrap/>
          </w:tcPr>
          <w:p>
            <w:pPr>
              <w:spacing w:after="200"/>
            </w:pPr>
            <w:hyperlink r:id="rId101" w:history="1">
              <w:r>
                <w:rPr>
                  <w:color w:val="1e198e"/>
                  <w:b w:val="1"/>
                  <w:bCs w:val="1"/>
                  <w:u w:val="single"/>
                </w:rPr>
                <w:t xml:space="preserve">Lixiviation multi-échelles de cendres d'incinération d'ordures ménagères</w:t>
              </w:r>
            </w:hyperlink>
          </w:p>
          <w:p>
            <w:pPr/>
            <w:hyperlink r:id="rId85" w:history="1">
              <w:r>
                <w:rPr>
                  <w:color w:val="#410a8c"/>
                  <w:u w:val="single"/>
                </w:rPr>
                <w:t xml:space="preserve">Dominique Guyonnet</w:t>
              </w:r>
            </w:hyperlink>
            <w:r>
              <w:rPr/>
              <w:t xml:space="preserve">,</w:t>
            </w:r>
            <w:hyperlink r:id="rId86" w:history="1">
              <w:r>
                <w:rPr>
                  <w:color w:val="#410a8c"/>
                  <w:u w:val="single"/>
                </w:rPr>
                <w:t xml:space="preserve">Françoise Bodénan</w:t>
              </w:r>
            </w:hyperlink>
            <w:r>
              <w:rPr/>
              <w:t xml:space="preserve">,</w:t>
            </w:r>
            <w:hyperlink r:id="rId102" w:history="1">
              <w:r>
                <w:rPr>
                  <w:color w:val="#410a8c"/>
                  <w:u w:val="single"/>
                </w:rPr>
                <w:t xml:space="preserve">Gwenaëlle Brons-Laot</w:t>
              </w:r>
            </w:hyperlink>
            <w:r>
              <w:rPr/>
              <w:t xml:space="preserve">,</w:t>
            </w:r>
            <w:hyperlink r:id="rId11" w:history="1">
              <w:r>
                <w:rPr>
                  <w:color w:val="#410a8c"/>
                  <w:u w:val="single"/>
                </w:rPr>
                <w:t xml:space="preserve">André Burnol</w:t>
              </w:r>
            </w:hyperlink>
            <w:r>
              <w:rPr/>
              <w:t xml:space="preserve">,</w:t>
            </w:r>
            <w:hyperlink r:id="rId88" w:history="1">
              <w:r>
                <w:rPr>
                  <w:color w:val="#410a8c"/>
                  <w:u w:val="single"/>
                </w:rPr>
                <w:t xml:space="preserve">Laurent Chateau</w:t>
              </w:r>
            </w:hyperlink>
            <w:r>
              <w:rPr/>
              <w:t xml:space="preserve">et al.</w:t>
            </w:r>
          </w:p>
          <w:p>
            <w:pPr/>
            <w:r>
              <w:rPr>
                <w:i w:val="1"/>
                <w:iCs w:val="1"/>
              </w:rPr>
              <w:t xml:space="preserve">Environnement, Ingénierie &amp; Développement</w:t>
            </w:r>
            <w:r>
              <w:rPr/>
              <w:t xml:space="preserve">, 2006, N°43 - Juillet-Août-Septembre 2006, pp.10-20. </w:t>
            </w:r>
            <w:hyperlink r:id="rId103" w:history="1">
              <w:r>
                <w:rPr>
                  <w:color w:val="#410a8c"/>
                  <w:u w:val="single"/>
                </w:rPr>
                <w:t xml:space="preserve">⟨10.4267/dechets-sciences-techniques.1843⟩</w:t>
              </w:r>
            </w:hyperlink>
          </w:p>
          <w:p>
            <w:pPr/>
            <w:r>
              <w:rPr/>
              <w:t xml:space="preserve">Article dans une revue</w:t>
            </w:r>
          </w:p>
          <w:p>
            <w:pPr/>
            <w:hyperlink r:id="rId101" w:history="1">
              <w:r>
                <w:rPr>
                  <w:color w:val="#410a8c"/>
                  <w:u w:val="single"/>
                </w:rPr>
                <w:t xml:space="preserve">hal-03175386v1</w:t>
              </w:r>
            </w:hyperlink>
          </w:p>
        </w:tc>
      </w:tr>
      <w:tr>
        <w:trPr/>
        <w:tc>
          <w:tcPr>
            <w:noWrap/>
          </w:tcPr>
          <w:p>
            <w:pPr>
              <w:spacing w:after="200"/>
            </w:pPr>
            <w:hyperlink r:id="rId104" w:history="1">
              <w:r>
                <w:rPr>
                  <w:color w:val="1e198e"/>
                  <w:b w:val="1"/>
                  <w:bCs w:val="1"/>
                  <w:u w:val="single"/>
                </w:rPr>
                <w:t xml:space="preserve">Intercomparison of reactive transport models applied to UO2 oxidative dissolution and uranium migration</w:t>
              </w:r>
            </w:hyperlink>
          </w:p>
          <w:p>
            <w:pPr/>
            <w:hyperlink r:id="rId105" w:history="1">
              <w:r>
                <w:rPr>
                  <w:color w:val="#410a8c"/>
                  <w:u w:val="single"/>
                </w:rPr>
                <w:t xml:space="preserve">Laurent de Windt</w:t>
              </w:r>
            </w:hyperlink>
            <w:r>
              <w:rPr/>
              <w:t xml:space="preserve">,</w:t>
            </w:r>
            <w:hyperlink r:id="rId11" w:history="1">
              <w:r>
                <w:rPr>
                  <w:color w:val="#410a8c"/>
                  <w:u w:val="single"/>
                </w:rPr>
                <w:t xml:space="preserve">André Burnol</w:t>
              </w:r>
            </w:hyperlink>
            <w:r>
              <w:rPr/>
              <w:t xml:space="preserve">,</w:t>
            </w:r>
            <w:hyperlink r:id="rId106" w:history="1">
              <w:r>
                <w:rPr>
                  <w:color w:val="#410a8c"/>
                  <w:u w:val="single"/>
                </w:rPr>
                <w:t xml:space="preserve">Philippe Montarnal</w:t>
              </w:r>
            </w:hyperlink>
            <w:r>
              <w:rPr/>
              <w:t xml:space="preserve">,</w:t>
            </w:r>
            <w:hyperlink r:id="rId107" w:history="1">
              <w:r>
                <w:rPr>
                  <w:color w:val="#410a8c"/>
                  <w:u w:val="single"/>
                </w:rPr>
                <w:t xml:space="preserve">Jan van Der Lee</w:t>
              </w:r>
            </w:hyperlink>
          </w:p>
          <w:p>
            <w:pPr/>
            <w:r>
              <w:rPr>
                <w:i w:val="1"/>
                <w:iCs w:val="1"/>
              </w:rPr>
              <w:t xml:space="preserve">Journal of Contaminant Hydrology</w:t>
            </w:r>
            <w:r>
              <w:rPr/>
              <w:t xml:space="preserve">, 2003, 8th Internation Conference on Chemistry and Migration Behaviour of Actinides and Fission Products in the Geosphere - Migration 01, 61 (1-4), pp.303-312. </w:t>
            </w:r>
            <w:hyperlink r:id="rId108" w:history="1">
              <w:r>
                <w:rPr>
                  <w:color w:val="#410a8c"/>
                  <w:u w:val="single"/>
                </w:rPr>
                <w:t xml:space="preserve">⟨10.1016/S0169-7722(02)00127-4⟩</w:t>
              </w:r>
            </w:hyperlink>
          </w:p>
          <w:p>
            <w:pPr/>
            <w:r>
              <w:rPr/>
              <w:t xml:space="preserve">Article dans une revue</w:t>
            </w:r>
          </w:p>
          <w:p>
            <w:pPr/>
            <w:hyperlink r:id="rId104" w:history="1">
              <w:r>
                <w:rPr>
                  <w:color w:val="#410a8c"/>
                  <w:u w:val="single"/>
                </w:rPr>
                <w:t xml:space="preserve">hal-00596553v1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First global and consistent CO2 storage capacities estimation in European France (EVASTOCO2)</w:t>
              </w:r>
            </w:hyperlink>
          </w:p>
          <w:p>
            <w:pPr/>
            <w:hyperlink r:id="rId11" w:history="1">
              <w:r>
                <w:rPr>
                  <w:color w:val="#410a8c"/>
                  <w:u w:val="single"/>
                </w:rPr>
                <w:t xml:space="preserve">André Burnol</w:t>
              </w:r>
            </w:hyperlink>
            <w:r>
              <w:rPr/>
              <w:t xml:space="preserve">,</w:t>
            </w:r>
            <w:hyperlink r:id="rId110" w:history="1">
              <w:r>
                <w:rPr>
                  <w:color w:val="#410a8c"/>
                  <w:u w:val="single"/>
                </w:rPr>
                <w:t xml:space="preserve">Aurélien Bordenave</w:t>
              </w:r>
            </w:hyperlink>
            <w:r>
              <w:rPr/>
              <w:t xml:space="preserve">,</w:t>
            </w:r>
            <w:hyperlink r:id="rId39" w:history="1">
              <w:r>
                <w:rPr>
                  <w:color w:val="#410a8c"/>
                  <w:u w:val="single"/>
                </w:rPr>
                <w:t xml:space="preserve">Thomas Le Guénan</w:t>
              </w:r>
            </w:hyperlink>
            <w:r>
              <w:rPr/>
              <w:t xml:space="preserve">,</w:t>
            </w:r>
            <w:hyperlink r:id="rId49" w:history="1">
              <w:r>
                <w:rPr>
                  <w:color w:val="#410a8c"/>
                  <w:u w:val="single"/>
                </w:rPr>
                <w:t xml:space="preserve">Isabelle Thinon</w:t>
              </w:r>
            </w:hyperlink>
            <w:r>
              <w:rPr/>
              <w:t xml:space="preserve">,</w:t>
            </w:r>
            <w:hyperlink r:id="rId111" w:history="1">
              <w:r>
                <w:rPr>
                  <w:color w:val="#410a8c"/>
                  <w:u w:val="single"/>
                </w:rPr>
                <w:t xml:space="preserve">Laurent Beccaletto</w:t>
              </w:r>
            </w:hyperlink>
            <w:r>
              <w:rPr/>
              <w:t xml:space="preserve">et al.</w:t>
            </w:r>
          </w:p>
          <w:p>
            <w:pPr/>
            <w:r>
              <w:rPr>
                <w:i w:val="1"/>
                <w:iCs w:val="1"/>
              </w:rPr>
              <w:t xml:space="preserve">86th EAGE Annual Conference &amp; Exhibition</w:t>
            </w:r>
            <w:r>
              <w:rPr/>
              <w:t xml:space="preserve">, European Association of Geoscientists &amp; Engineers, Jun 2025, Toulouse, France. pp.1 - 5, </w:t>
            </w:r>
            <w:hyperlink r:id="rId112" w:history="1">
              <w:r>
                <w:rPr>
                  <w:color w:val="#410a8c"/>
                  <w:u w:val="single"/>
                </w:rPr>
                <w:t xml:space="preserve">⟨10.3997/2214-4609.2025101523⟩</w:t>
              </w:r>
            </w:hyperlink>
          </w:p>
          <w:p>
            <w:pPr/>
            <w:r>
              <w:rPr/>
              <w:t xml:space="preserve">Communication dans un congrès</w:t>
            </w:r>
          </w:p>
          <w:p>
            <w:pPr/>
            <w:hyperlink r:id="rId109" w:history="1">
              <w:r>
                <w:rPr>
                  <w:color w:val="#410a8c"/>
                  <w:u w:val="single"/>
                </w:rPr>
                <w:t xml:space="preserve">hal-05018757v1</w:t>
              </w:r>
            </w:hyperlink>
          </w:p>
        </w:tc>
      </w:tr>
      <w:tr>
        <w:trPr/>
        <w:tc>
          <w:tcPr>
            <w:noWrap/>
          </w:tcPr>
          <w:p>
            <w:pPr>
              <w:spacing w:after="200"/>
            </w:pPr>
            <w:hyperlink r:id="rId113" w:history="1">
              <w:r>
                <w:rPr>
                  <w:color w:val="1e198e"/>
                  <w:b w:val="1"/>
                  <w:bCs w:val="1"/>
                  <w:u w:val="single"/>
                </w:rPr>
                <w:t xml:space="preserve">The 11 November 2019, extremely shallow Le Teil earthquake (France): a constrained 3D geometry of two surface rupturing faults and implications for the observed damage in Le Teil village</w:t>
              </w:r>
            </w:hyperlink>
          </w:p>
          <w:p>
            <w:pPr/>
            <w:hyperlink r:id="rId11" w:history="1">
              <w:r>
                <w:rPr>
                  <w:color w:val="#410a8c"/>
                  <w:u w:val="single"/>
                </w:rPr>
                <w:t xml:space="preserve">André Burnol</w:t>
              </w:r>
            </w:hyperlink>
            <w:r>
              <w:rPr/>
              <w:t xml:space="preserve">,</w:t>
            </w:r>
            <w:hyperlink r:id="rId114" w:history="1">
              <w:r>
                <w:rPr>
                  <w:color w:val="#410a8c"/>
                  <w:u w:val="single"/>
                </w:rPr>
                <w:t xml:space="preserve">Adnand Bitri</w:t>
              </w:r>
            </w:hyperlink>
            <w:r>
              <w:rPr/>
              <w:t xml:space="preserve">,</w:t>
            </w:r>
            <w:hyperlink r:id="rId115" w:history="1">
              <w:r>
                <w:rPr>
                  <w:color w:val="#410a8c"/>
                  <w:u w:val="single"/>
                </w:rPr>
                <w:t xml:space="preserve">Philippe Pébay</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et al.</w:t>
            </w:r>
          </w:p>
          <w:p>
            <w:pPr/>
            <w:r>
              <w:rPr>
                <w:i w:val="1"/>
                <w:iCs w:val="1"/>
              </w:rPr>
              <w:t xml:space="preserve">29e édition de la Réunion des Sciences de la Terre 2025</w:t>
            </w:r>
            <w:r>
              <w:rPr/>
              <w:t xml:space="preserve">, Société Géologique de France, Oct 2025, Monpellier, France</w:t>
            </w:r>
          </w:p>
          <w:p>
            <w:pPr/>
            <w:r>
              <w:rPr/>
              <w:t xml:space="preserve">Communication dans un congrès</w:t>
            </w:r>
          </w:p>
          <w:p>
            <w:pPr/>
            <w:hyperlink r:id="rId113" w:history="1">
              <w:r>
                <w:rPr>
                  <w:color w:val="#410a8c"/>
                  <w:u w:val="single"/>
                </w:rPr>
                <w:t xml:space="preserve">hal-05162778v1</w:t>
              </w:r>
            </w:hyperlink>
          </w:p>
        </w:tc>
      </w:tr>
      <w:tr>
        <w:trPr/>
        <w:tc>
          <w:tcPr>
            <w:noWrap/>
          </w:tcPr>
          <w:p>
            <w:pPr>
              <w:spacing w:after="200"/>
            </w:pPr>
            <w:hyperlink r:id="rId116" w:history="1">
              <w:r>
                <w:rPr>
                  <w:color w:val="1e198e"/>
                  <w:b w:val="1"/>
                  <w:bCs w:val="1"/>
                  <w:u w:val="single"/>
                </w:rPr>
                <w:t xml:space="preserve">Evaluation des capacités de stockage géologique de CO2 dans le Bassin de Paris – Projet EVASTOCO2</w:t>
              </w:r>
            </w:hyperlink>
          </w:p>
          <w:p>
            <w:pPr/>
            <w:hyperlink r:id="rId110" w:history="1">
              <w:r>
                <w:rPr>
                  <w:color w:val="#410a8c"/>
                  <w:u w:val="single"/>
                </w:rPr>
                <w:t xml:space="preserve">Aurélien Bordenave</w:t>
              </w:r>
            </w:hyperlink>
            <w:r>
              <w:rPr/>
              <w:t xml:space="preserve">,</w:t>
            </w:r>
            <w:hyperlink r:id="rId39" w:history="1">
              <w:r>
                <w:rPr>
                  <w:color w:val="#410a8c"/>
                  <w:u w:val="single"/>
                </w:rPr>
                <w:t xml:space="preserve">Thomas Le Guénan</w:t>
              </w:r>
            </w:hyperlink>
            <w:r>
              <w:rPr/>
              <w:t xml:space="preserve">,</w:t>
            </w:r>
            <w:hyperlink r:id="rId11" w:history="1">
              <w:r>
                <w:rPr>
                  <w:color w:val="#410a8c"/>
                  <w:u w:val="single"/>
                </w:rPr>
                <w:t xml:space="preserve">André Burnol</w:t>
              </w:r>
            </w:hyperlink>
          </w:p>
          <w:p>
            <w:pPr/>
            <w:r>
              <w:rPr>
                <w:i w:val="1"/>
                <w:iCs w:val="1"/>
              </w:rPr>
              <w:t xml:space="preserve">19ème Congrès Français de Sédimentologie</w:t>
            </w:r>
            <w:r>
              <w:rPr/>
              <w:t xml:space="preserve">, Association des Sédimentologistes Français, Nov 2024, Lille, France</w:t>
            </w:r>
          </w:p>
          <w:p>
            <w:pPr/>
            <w:r>
              <w:rPr/>
              <w:t xml:space="preserve">Communication dans un congrès</w:t>
            </w:r>
          </w:p>
          <w:p>
            <w:pPr/>
            <w:hyperlink r:id="rId116" w:history="1">
              <w:r>
                <w:rPr>
                  <w:color w:val="#410a8c"/>
                  <w:u w:val="single"/>
                </w:rPr>
                <w:t xml:space="preserve">hal-04767711v1</w:t>
              </w:r>
            </w:hyperlink>
          </w:p>
        </w:tc>
      </w:tr>
      <w:tr>
        <w:trPr/>
        <w:tc>
          <w:tcPr>
            <w:noWrap/>
          </w:tcPr>
          <w:p>
            <w:pPr>
              <w:spacing w:after="200"/>
            </w:pPr>
            <w:hyperlink r:id="rId117" w:history="1">
              <w:r>
                <w:rPr>
                  <w:color w:val="1e198e"/>
                  <w:b w:val="1"/>
                  <w:bCs w:val="1"/>
                  <w:u w:val="single"/>
                </w:rPr>
                <w:t xml:space="preserve">Potential safe geological storage of CO2 as mixed gas hydrates along the European continental margins</w:t>
              </w:r>
            </w:hyperlink>
          </w:p>
          <w:p>
            <w:pPr/>
            <w:hyperlink r:id="rId11" w:history="1">
              <w:r>
                <w:rPr>
                  <w:color w:val="#410a8c"/>
                  <w:u w:val="single"/>
                </w:rPr>
                <w:t xml:space="preserve">André Burnol</w:t>
              </w:r>
            </w:hyperlink>
            <w:r>
              <w:rPr/>
              <w:t xml:space="preserve">,</w:t>
            </w:r>
            <w:hyperlink r:id="rId118" w:history="1">
              <w:r>
                <w:rPr>
                  <w:color w:val="#410a8c"/>
                  <w:u w:val="single"/>
                </w:rPr>
                <w:t xml:space="preserve">Ricardo Leon</w:t>
              </w:r>
            </w:hyperlink>
          </w:p>
          <w:p>
            <w:pPr/>
            <w:r>
              <w:rPr>
                <w:i w:val="1"/>
                <w:iCs w:val="1"/>
              </w:rPr>
              <w:t xml:space="preserve">ECGH 2022 – European Conference on Gas Hydrate</w:t>
            </w:r>
            <w:r>
              <w:rPr/>
              <w:t xml:space="preserve">, Jun 2022, Lyon, France</w:t>
            </w:r>
          </w:p>
          <w:p>
            <w:pPr/>
            <w:r>
              <w:rPr/>
              <w:t xml:space="preserve">Communication dans un congrès</w:t>
            </w:r>
          </w:p>
          <w:p>
            <w:pPr/>
            <w:hyperlink r:id="rId117" w:history="1">
              <w:r>
                <w:rPr>
                  <w:color w:val="#410a8c"/>
                  <w:u w:val="single"/>
                </w:rPr>
                <w:t xml:space="preserve">hal-03660225v1</w:t>
              </w:r>
            </w:hyperlink>
          </w:p>
        </w:tc>
      </w:tr>
      <w:tr>
        <w:trPr/>
        <w:tc>
          <w:tcPr>
            <w:noWrap/>
          </w:tcPr>
          <w:p>
            <w:pPr>
              <w:spacing w:after="200"/>
            </w:pPr>
            <w:hyperlink r:id="rId119" w:history="1">
              <w:r>
                <w:rPr>
                  <w:color w:val="1e198e"/>
                  <w:b w:val="1"/>
                  <w:bCs w:val="1"/>
                  <w:u w:val="single"/>
                </w:rPr>
                <w:t xml:space="preserve">3D hydraulic and mechanical constraints on the 5 magnitude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20" w:history="1">
              <w:r>
                <w:rPr>
                  <w:color w:val="#410a8c"/>
                  <w:u w:val="single"/>
                </w:rPr>
                <w:t xml:space="preserve">Simon Lopez</w:t>
              </w:r>
            </w:hyperlink>
            <w:r>
              <w:rPr/>
              <w:t xml:space="preserve">,</w:t>
            </w:r>
            <w:hyperlink r:id="rId115" w:history="1">
              <w:r>
                <w:rPr>
                  <w:color w:val="#410a8c"/>
                  <w:u w:val="single"/>
                </w:rPr>
                <w:t xml:space="preserve">Philippe Pébay</w:t>
              </w:r>
            </w:hyperlink>
            <w:r>
              <w:rPr/>
              <w:t xml:space="preserve">,</w:t>
            </w:r>
            <w:hyperlink r:id="rId13" w:history="1">
              <w:r>
                <w:rPr>
                  <w:color w:val="#410a8c"/>
                  <w:u w:val="single"/>
                </w:rPr>
                <w:t xml:space="preserve">Daniel Raucoules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19" w:history="1">
              <w:r>
                <w:rPr>
                  <w:color w:val="#410a8c"/>
                  <w:u w:val="single"/>
                </w:rPr>
                <w:t xml:space="preserve">hal-03408763v1</w:t>
              </w:r>
            </w:hyperlink>
          </w:p>
        </w:tc>
      </w:tr>
      <w:tr>
        <w:trPr/>
        <w:tc>
          <w:tcPr>
            <w:noWrap/>
          </w:tcPr>
          <w:p>
            <w:pPr>
              <w:spacing w:after="200"/>
            </w:pPr>
            <w:hyperlink r:id="rId121" w:history="1">
              <w:r>
                <w:rPr>
                  <w:color w:val="1e198e"/>
                  <w:b w:val="1"/>
                  <w:bCs w:val="1"/>
                  <w:u w:val="single"/>
                </w:rPr>
                <w:t xml:space="preserve">A wavelet-based method to map swelling clays coupling the ground displacement and the surface soil moisture acquired by Sentinel-1 and SMOS satellites. Application at a gas storage site in Southwestern France (Lussagnet)</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23" w:history="1">
              <w:r>
                <w:rPr>
                  <w:color w:val="#410a8c"/>
                  <w:u w:val="single"/>
                </w:rPr>
                <w:t xml:space="preserve">Fernanda Veloso</w:t>
              </w:r>
            </w:hyperlink>
            <w:r>
              <w:rPr/>
              <w:t xml:space="preserve">,</w:t>
            </w:r>
            <w:hyperlink r:id="rId122" w:history="1">
              <w:r>
                <w:rPr>
                  <w:color w:val="#410a8c"/>
                  <w:u w:val="single"/>
                </w:rPr>
                <w:t xml:space="preserve">Koudogbo Fifamè</w:t>
              </w:r>
            </w:hyperlink>
            <w:r>
              <w:rPr/>
              <w:t xml:space="preserve">et al.</w:t>
            </w:r>
          </w:p>
          <w:p>
            <w:pPr/>
            <w:r>
              <w:rPr>
                <w:i w:val="1"/>
                <w:iCs w:val="1"/>
              </w:rPr>
              <w:t xml:space="preserve">AGU Fall meeting 2019</w:t>
            </w:r>
            <w:r>
              <w:rPr/>
              <w:t xml:space="preserve">, Dec 2019, San Francisco, United States</w:t>
            </w:r>
          </w:p>
          <w:p>
            <w:pPr/>
            <w:r>
              <w:rPr/>
              <w:t xml:space="preserve">Communication dans un congrès</w:t>
            </w:r>
          </w:p>
          <w:p>
            <w:pPr/>
            <w:hyperlink r:id="rId121" w:history="1">
              <w:r>
                <w:rPr>
                  <w:color w:val="#410a8c"/>
                  <w:u w:val="single"/>
                </w:rPr>
                <w:t xml:space="preserve">hal-02325242v1</w:t>
              </w:r>
            </w:hyperlink>
          </w:p>
        </w:tc>
      </w:tr>
      <w:tr>
        <w:trPr/>
        <w:tc>
          <w:tcPr>
            <w:noWrap/>
          </w:tcPr>
          <w:p>
            <w:pPr>
              <w:spacing w:after="200"/>
            </w:pPr>
            <w:hyperlink r:id="rId123" w:history="1">
              <w:r>
                <w:rPr>
                  <w:color w:val="1e198e"/>
                  <w:b w:val="1"/>
                  <w:bCs w:val="1"/>
                  <w:u w:val="single"/>
                </w:rPr>
                <w:t xml:space="preserve">Energy Recovery Through Massive and Reversible Underground Storage (O2, CO2, CH4)</w:t>
              </w:r>
            </w:hyperlink>
          </w:p>
          <w:p>
            <w:pPr/>
            <w:hyperlink r:id="rId11" w:history="1">
              <w:r>
                <w:rPr>
                  <w:color w:val="#410a8c"/>
                  <w:u w:val="single"/>
                </w:rPr>
                <w:t xml:space="preserve">André Burnol</w:t>
              </w:r>
            </w:hyperlink>
            <w:r>
              <w:rPr/>
              <w:t xml:space="preserve">,</w:t>
            </w:r>
            <w:hyperlink r:id="rId124" w:history="1">
              <w:r>
                <w:rPr>
                  <w:color w:val="#410a8c"/>
                  <w:u w:val="single"/>
                </w:rPr>
                <w:t xml:space="preserve">Isaline Gravaud</w:t>
              </w:r>
            </w:hyperlink>
            <w:r>
              <w:rPr/>
              <w:t xml:space="preserve">,</w:t>
            </w:r>
            <w:hyperlink r:id="rId125" w:history="1">
              <w:r>
                <w:rPr>
                  <w:color w:val="#410a8c"/>
                  <w:u w:val="single"/>
                </w:rPr>
                <w:t xml:space="preserve">Maeva Faure</w:t>
              </w:r>
            </w:hyperlink>
            <w:r>
              <w:rPr/>
              <w:t xml:space="preserve">,</w:t>
            </w:r>
            <w:hyperlink r:id="rId126" w:history="1">
              <w:r>
                <w:rPr>
                  <w:color w:val="#410a8c"/>
                  <w:u w:val="single"/>
                </w:rPr>
                <w:t xml:space="preserve">Behrooz Bazargan-Sabet</w:t>
              </w:r>
            </w:hyperlink>
          </w:p>
          <w:p>
            <w:pPr/>
            <w:r>
              <w:rPr>
                <w:i w:val="1"/>
                <w:iCs w:val="1"/>
              </w:rPr>
              <w:t xml:space="preserve">Electrify Europe Conference</w:t>
            </w:r>
            <w:r>
              <w:rPr/>
              <w:t xml:space="preserve">, Jun 2018, Vienna, Austria</w:t>
            </w:r>
          </w:p>
          <w:p>
            <w:pPr/>
            <w:r>
              <w:rPr/>
              <w:t xml:space="preserve">Communication dans un congrès</w:t>
            </w:r>
          </w:p>
          <w:p>
            <w:pPr/>
            <w:hyperlink r:id="rId123" w:history="1">
              <w:r>
                <w:rPr>
                  <w:color w:val="#410a8c"/>
                  <w:u w:val="single"/>
                </w:rPr>
                <w:t xml:space="preserve">hal-01972210v1</w:t>
              </w:r>
            </w:hyperlink>
          </w:p>
        </w:tc>
      </w:tr>
      <w:tr>
        <w:trPr/>
        <w:tc>
          <w:tcPr>
            <w:noWrap/>
          </w:tcPr>
          <w:p>
            <w:pPr>
              <w:spacing w:after="200"/>
            </w:pPr>
            <w:hyperlink r:id="rId127" w:history="1">
              <w:r>
                <w:rPr>
                  <w:color w:val="1e198e"/>
                  <w:b w:val="1"/>
                  <w:bCs w:val="1"/>
                  <w:u w:val="single"/>
                </w:rPr>
                <w:t xml:space="preserve">Mechanism of the ML4.0 25th April 2016 Lacq (SW France) earthquake related to the gas extraction field</w:t>
              </w:r>
            </w:hyperlink>
          </w:p>
          <w:p>
            <w:pPr/>
            <w:hyperlink r:id="rId22" w:history="1">
              <w:r>
                <w:rPr>
                  <w:color w:val="#410a8c"/>
                  <w:u w:val="single"/>
                </w:rPr>
                <w:t xml:space="preserve">Hideo Aochi</w:t>
              </w:r>
            </w:hyperlink>
            <w:r>
              <w:rPr/>
              <w:t xml:space="preserve">,</w:t>
            </w:r>
            <w:hyperlink r:id="rId128" w:history="1">
              <w:r>
                <w:rPr>
                  <w:color w:val="#410a8c"/>
                  <w:u w:val="single"/>
                </w:rPr>
                <w:t xml:space="preserve">Mickael Delatre</w:t>
              </w:r>
            </w:hyperlink>
            <w:r>
              <w:rPr/>
              <w:t xml:space="preserve">,</w:t>
            </w:r>
            <w:hyperlink r:id="rId11" w:history="1">
              <w:r>
                <w:rPr>
                  <w:color w:val="#410a8c"/>
                  <w:u w:val="single"/>
                </w:rPr>
                <w:t xml:space="preserve">André Burnol</w:t>
              </w:r>
            </w:hyperlink>
          </w:p>
          <w:p>
            <w:pPr/>
            <w:r>
              <w:rPr>
                <w:i w:val="1"/>
                <w:iCs w:val="1"/>
              </w:rPr>
              <w:t xml:space="preserve">EGU General Assembly</w:t>
            </w:r>
            <w:r>
              <w:rPr/>
              <w:t xml:space="preserve">, Apr 2017, Vienna, Austria</w:t>
            </w:r>
          </w:p>
          <w:p>
            <w:pPr/>
            <w:r>
              <w:rPr/>
              <w:t xml:space="preserve">Communication dans un congrès</w:t>
            </w:r>
          </w:p>
          <w:p>
            <w:pPr/>
            <w:hyperlink r:id="rId127" w:history="1">
              <w:r>
                <w:rPr>
                  <w:color w:val="#410a8c"/>
                  <w:u w:val="single"/>
                </w:rPr>
                <w:t xml:space="preserve">hal-01437090v1</w:t>
              </w:r>
            </w:hyperlink>
          </w:p>
        </w:tc>
      </w:tr>
      <w:tr>
        <w:trPr/>
        <w:tc>
          <w:tcPr>
            <w:noWrap/>
          </w:tcPr>
          <w:p>
            <w:pPr>
              <w:spacing w:after="200"/>
            </w:pPr>
            <w:hyperlink r:id="rId129" w:history="1">
              <w:r>
                <w:rPr>
                  <w:color w:val="1e198e"/>
                  <w:b w:val="1"/>
                  <w:bCs w:val="1"/>
                  <w:u w:val="single"/>
                </w:rPr>
                <w:t xml:space="preserve">Risques liés aux émissions naturelles de CO 2 dans l'agglomération de Clermont-Ferrand</w:t>
              </w:r>
            </w:hyperlink>
          </w:p>
          <w:p>
            <w:pPr/>
            <w:hyperlink r:id="rId130" w:history="1">
              <w:r>
                <w:rPr>
                  <w:color w:val="#410a8c"/>
                  <w:u w:val="single"/>
                </w:rPr>
                <w:t xml:space="preserve">Louis de Lary de Latour</w:t>
              </w:r>
            </w:hyperlink>
            <w:r>
              <w:rPr/>
              <w:t xml:space="preserve">,</w:t>
            </w:r>
            <w:hyperlink r:id="rId131" w:history="1">
              <w:r>
                <w:rPr>
                  <w:color w:val="#410a8c"/>
                  <w:u w:val="single"/>
                </w:rPr>
                <w:t xml:space="preserve">Annick Loschetter</w:t>
              </w:r>
            </w:hyperlink>
            <w:r>
              <w:rPr/>
              <w:t xml:space="preserve">,</w:t>
            </w:r>
            <w:hyperlink r:id="rId132" w:history="1">
              <w:r>
                <w:rPr>
                  <w:color w:val="#410a8c"/>
                  <w:u w:val="single"/>
                </w:rPr>
                <w:t xml:space="preserve">Frédérick Gal</w:t>
              </w:r>
            </w:hyperlink>
            <w:r>
              <w:rPr/>
              <w:t xml:space="preserve">,</w:t>
            </w:r>
            <w:hyperlink r:id="rId133" w:history="1">
              <w:r>
                <w:rPr>
                  <w:color w:val="#410a8c"/>
                  <w:u w:val="single"/>
                </w:rPr>
                <w:t xml:space="preserve">Emilie Vanoudheusden</w:t>
              </w:r>
            </w:hyperlink>
            <w:r>
              <w:rPr/>
              <w:t xml:space="preserve">,</w:t>
            </w:r>
            <w:hyperlink r:id="rId134" w:history="1">
              <w:r>
                <w:rPr>
                  <w:color w:val="#410a8c"/>
                  <w:u w:val="single"/>
                </w:rPr>
                <w:t xml:space="preserve">Philippe Rocher</w:t>
              </w:r>
            </w:hyperlink>
            <w:r>
              <w:rPr/>
              <w:t xml:space="preserve">et al.</w:t>
            </w:r>
          </w:p>
          <w:p>
            <w:pPr/>
            <w:r>
              <w:rPr>
                <w:i w:val="1"/>
                <w:iCs w:val="1"/>
              </w:rPr>
              <w:t xml:space="preserve">Envirorisk</w:t>
            </w:r>
            <w:r>
              <w:rPr/>
              <w:t xml:space="preserve">, Jun 2016, Bourges, France</w:t>
            </w:r>
          </w:p>
          <w:p>
            <w:pPr/>
            <w:r>
              <w:rPr/>
              <w:t xml:space="preserve">Communication dans un congrès</w:t>
            </w:r>
          </w:p>
          <w:p>
            <w:pPr/>
            <w:hyperlink r:id="rId129" w:history="1">
              <w:r>
                <w:rPr>
                  <w:color w:val="#410a8c"/>
                  <w:u w:val="single"/>
                </w:rPr>
                <w:t xml:space="preserve">hal-01358694v1</w:t>
              </w:r>
            </w:hyperlink>
          </w:p>
        </w:tc>
      </w:tr>
      <w:tr>
        <w:trPr/>
        <w:tc>
          <w:tcPr>
            <w:noWrap/>
          </w:tcPr>
          <w:p>
            <w:pPr>
              <w:spacing w:after="200"/>
            </w:pPr>
            <w:hyperlink r:id="rId135" w:history="1">
              <w:r>
                <w:rPr>
                  <w:color w:val="1e198e"/>
                  <w:b w:val="1"/>
                  <w:bCs w:val="1"/>
                  <w:u w:val="single"/>
                </w:rPr>
                <w:t xml:space="preserve">CO2 storage capacity as sediment-hosted gas hydrates in the area of the celtic sea and the bay of Biscay : first modeling results and experimental research roadmap</w:t>
              </w:r>
            </w:hyperlink>
          </w:p>
          <w:p>
            <w:pPr/>
            <w:hyperlink r:id="rId11" w:history="1">
              <w:r>
                <w:rPr>
                  <w:color w:val="#410a8c"/>
                  <w:u w:val="single"/>
                </w:rPr>
                <w:t xml:space="preserve">André Burnol</w:t>
              </w:r>
            </w:hyperlink>
            <w:r>
              <w:rPr/>
              <w:t xml:space="preserve">,</w:t>
            </w:r>
            <w:hyperlink r:id="rId50" w:history="1">
              <w:r>
                <w:rPr>
                  <w:color w:val="#410a8c"/>
                  <w:u w:val="single"/>
                </w:rPr>
                <w:t xml:space="preserve">Livio Ruffine</w:t>
              </w:r>
            </w:hyperlink>
          </w:p>
          <w:p>
            <w:pPr/>
            <w:r>
              <w:rPr>
                <w:i w:val="1"/>
                <w:iCs w:val="1"/>
              </w:rPr>
              <w:t xml:space="preserve">8th International Conference on Gas Hydrates (ICGH8)</w:t>
            </w:r>
            <w:r>
              <w:rPr/>
              <w:t xml:space="preserve">, Jul 2014, Pékin, China. in-press</w:t>
            </w:r>
          </w:p>
          <w:p>
            <w:pPr/>
            <w:r>
              <w:rPr/>
              <w:t xml:space="preserve">Communication dans un congrès</w:t>
            </w:r>
          </w:p>
          <w:p>
            <w:pPr/>
            <w:hyperlink r:id="rId135" w:history="1">
              <w:r>
                <w:rPr>
                  <w:color w:val="#410a8c"/>
                  <w:u w:val="single"/>
                </w:rPr>
                <w:t xml:space="preserve">hal-00996449v1</w:t>
              </w:r>
            </w:hyperlink>
          </w:p>
        </w:tc>
      </w:tr>
      <w:tr>
        <w:trPr/>
        <w:tc>
          <w:tcPr>
            <w:noWrap/>
          </w:tcPr>
          <w:p>
            <w:pPr>
              <w:spacing w:after="200"/>
            </w:pPr>
            <w:hyperlink r:id="rId136" w:history="1">
              <w:r>
                <w:rPr>
                  <w:color w:val="1e198e"/>
                  <w:b w:val="1"/>
                  <w:bCs w:val="1"/>
                  <w:u w:val="single"/>
                </w:rPr>
                <w:t xml:space="preserve">Premières estimations du potentiel de stockage du CO2 sous forme d'hydrates de gaz dans les formations sédimentaires du Golfe de Gascogne et de la Mer Celtique (offshore profond)</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137" w:history="1">
              <w:r>
                <w:rPr>
                  <w:color w:val="#410a8c"/>
                  <w:u w:val="single"/>
                </w:rPr>
                <w:t xml:space="preserve">Pascal Audigane</w:t>
              </w:r>
            </w:hyperlink>
            <w:r>
              <w:rPr/>
              <w:t xml:space="preserve">,</w:t>
            </w:r>
            <w:hyperlink r:id="rId138" w:history="1">
              <w:r>
                <w:rPr>
                  <w:color w:val="#410a8c"/>
                  <w:u w:val="single"/>
                </w:rPr>
                <w:t xml:space="preserve">Aurélien Leynet</w:t>
              </w:r>
            </w:hyperlink>
          </w:p>
          <w:p>
            <w:pPr/>
            <w:r>
              <w:rPr>
                <w:i w:val="1"/>
                <w:iCs w:val="1"/>
              </w:rPr>
              <w:t xml:space="preserve">24ème Réunion des Sciences de la Terre : RST 2014</w:t>
            </w:r>
            <w:r>
              <w:rPr/>
              <w:t xml:space="preserve">, Oct 2014, Pau, France</w:t>
            </w:r>
          </w:p>
          <w:p>
            <w:pPr/>
            <w:r>
              <w:rPr/>
              <w:t xml:space="preserve">Communication dans un congrès</w:t>
            </w:r>
          </w:p>
          <w:p>
            <w:pPr/>
            <w:hyperlink r:id="rId136" w:history="1">
              <w:r>
                <w:rPr>
                  <w:color w:val="#410a8c"/>
                  <w:u w:val="single"/>
                </w:rPr>
                <w:t xml:space="preserve">hal-01022952v1</w:t>
              </w:r>
            </w:hyperlink>
          </w:p>
        </w:tc>
      </w:tr>
      <w:tr>
        <w:trPr/>
        <w:tc>
          <w:tcPr>
            <w:noWrap/>
          </w:tcPr>
          <w:p>
            <w:pPr>
              <w:spacing w:after="200"/>
            </w:pPr>
            <w:hyperlink r:id="rId139" w:history="1">
              <w:r>
                <w:rPr>
                  <w:color w:val="1e198e"/>
                  <w:b w:val="1"/>
                  <w:bCs w:val="1"/>
                  <w:u w:val="single"/>
                </w:rPr>
                <w:t xml:space="preserve">Iron and sulfur biogeochemical processes involved in mercury mobility and speciation in an artificial aquifer</w:t>
              </w:r>
            </w:hyperlink>
          </w:p>
          <w:p>
            <w:pPr/>
            <w:hyperlink r:id="rId29" w:history="1">
              <w:r>
                <w:rPr>
                  <w:color w:val="#410a8c"/>
                  <w:u w:val="single"/>
                </w:rPr>
                <w:t xml:space="preserve">Jennifer Hellal</w:t>
              </w:r>
            </w:hyperlink>
            <w:r>
              <w:rPr/>
              <w:t xml:space="preserve">,</w:t>
            </w:r>
            <w:hyperlink r:id="rId43" w:history="1">
              <w:r>
                <w:rPr>
                  <w:color w:val="#410a8c"/>
                  <w:u w:val="single"/>
                </w:rPr>
                <w:t xml:space="preserve">Lucie Huguet</w:t>
              </w:r>
            </w:hyperlink>
            <w:r>
              <w:rPr/>
              <w:t xml:space="preserve">,</w:t>
            </w:r>
            <w:hyperlink r:id="rId42" w:history="1">
              <w:r>
                <w:rPr>
                  <w:color w:val="#410a8c"/>
                  <w:u w:val="single"/>
                </w:rPr>
                <w:t xml:space="preserve">Stéphane Guédron</w:t>
              </w:r>
            </w:hyperlink>
            <w:r>
              <w:rPr/>
              <w:t xml:space="preserve">,</w:t>
            </w:r>
            <w:hyperlink r:id="rId140" w:history="1">
              <w:r>
                <w:rPr>
                  <w:color w:val="#410a8c"/>
                  <w:u w:val="single"/>
                </w:rPr>
                <w:t xml:space="preserve">Laurent Lanceleur</w:t>
              </w:r>
            </w:hyperlink>
            <w:r>
              <w:rPr/>
              <w:t xml:space="preserve">,</w:t>
            </w:r>
            <w:hyperlink r:id="rId44" w:history="1">
              <w:r>
                <w:rPr>
                  <w:color w:val="#410a8c"/>
                  <w:u w:val="single"/>
                </w:rPr>
                <w:t xml:space="preserve">Jörg Schäfer</w:t>
              </w:r>
            </w:hyperlink>
            <w:r>
              <w:rPr/>
              <w:t xml:space="preserve">et al.</w:t>
            </w:r>
          </w:p>
          <w:p>
            <w:pPr/>
            <w:r>
              <w:rPr>
                <w:i w:val="1"/>
                <w:iCs w:val="1"/>
              </w:rPr>
              <w:t xml:space="preserve">International Conference on Mercury as a Global Pollutant (ICMGP)</w:t>
            </w:r>
            <w:r>
              <w:rPr/>
              <w:t xml:space="preserve">, Jul 2013, Edinbourg, United Kingdom</w:t>
            </w:r>
          </w:p>
          <w:p>
            <w:pPr/>
            <w:r>
              <w:rPr/>
              <w:t xml:space="preserve">Communication dans un congrès</w:t>
            </w:r>
          </w:p>
          <w:p>
            <w:pPr/>
            <w:hyperlink r:id="rId139" w:history="1">
              <w:r>
                <w:rPr>
                  <w:color w:val="#410a8c"/>
                  <w:u w:val="single"/>
                </w:rPr>
                <w:t xml:space="preserve">hal-00903916v1</w:t>
              </w:r>
            </w:hyperlink>
          </w:p>
        </w:tc>
      </w:tr>
      <w:tr>
        <w:trPr/>
        <w:tc>
          <w:tcPr>
            <w:noWrap/>
          </w:tcPr>
          <w:p>
            <w:pPr>
              <w:spacing w:after="200"/>
            </w:pPr>
            <w:hyperlink r:id="rId141" w:history="1">
              <w:r>
                <w:rPr>
                  <w:color w:val="1e198e"/>
                  <w:b w:val="1"/>
                  <w:bCs w:val="1"/>
                  <w:u w:val="single"/>
                </w:rPr>
                <w:t xml:space="preserve">Simulation of CO2 storage in coal seams: Coupling of TOUGH2 with the solver for mechanics CODE_ASTER®</w:t>
              </w:r>
            </w:hyperlink>
          </w:p>
          <w:p>
            <w:pPr/>
            <w:hyperlink r:id="rId131" w:history="1">
              <w:r>
                <w:rPr>
                  <w:color w:val="#410a8c"/>
                  <w:u w:val="single"/>
                </w:rPr>
                <w:t xml:space="preserve">Annick Loschetter</w:t>
              </w:r>
            </w:hyperlink>
            <w:r>
              <w:rPr/>
              <w:t xml:space="preserve">,</w:t>
            </w:r>
            <w:hyperlink r:id="rId142" w:history="1">
              <w:r>
                <w:rPr>
                  <w:color w:val="#410a8c"/>
                  <w:u w:val="single"/>
                </w:rPr>
                <w:t xml:space="preserve">Farid F. Smaï</w:t>
              </w:r>
            </w:hyperlink>
            <w:r>
              <w:rPr/>
              <w:t xml:space="preserve">,</w:t>
            </w:r>
            <w:hyperlink r:id="rId143" w:history="1">
              <w:r>
                <w:rPr>
                  <w:color w:val="#410a8c"/>
                  <w:u w:val="single"/>
                </w:rPr>
                <w:t xml:space="preserve">Serigne Sy</w:t>
              </w:r>
            </w:hyperlink>
            <w:r>
              <w:rPr/>
              <w:t xml:space="preserve">,</w:t>
            </w:r>
            <w:hyperlink r:id="rId11" w:history="1">
              <w:r>
                <w:rPr>
                  <w:color w:val="#410a8c"/>
                  <w:u w:val="single"/>
                </w:rPr>
                <w:t xml:space="preserve">André Burnol</w:t>
              </w:r>
            </w:hyperlink>
            <w:r>
              <w:rPr/>
              <w:t xml:space="preserve">,</w:t>
            </w:r>
            <w:hyperlink r:id="rId138" w:history="1">
              <w:r>
                <w:rPr>
                  <w:color w:val="#410a8c"/>
                  <w:u w:val="single"/>
                </w:rPr>
                <w:t xml:space="preserve">Aurélien Leynet</w:t>
              </w:r>
            </w:hyperlink>
            <w:r>
              <w:rPr/>
              <w:t xml:space="preserve">et al.</w:t>
            </w:r>
          </w:p>
          <w:p>
            <w:pPr/>
            <w:r>
              <w:rPr>
                <w:i w:val="1"/>
                <w:iCs w:val="1"/>
              </w:rPr>
              <w:t xml:space="preserve">TOUGH symposium 2012</w:t>
            </w:r>
            <w:r>
              <w:rPr/>
              <w:t xml:space="preserve">, Sep 2012, Berkeley, United States. pp.Session IX: Carbon Dioxide Storage III</w:t>
            </w:r>
          </w:p>
          <w:p>
            <w:pPr/>
            <w:r>
              <w:rPr/>
              <w:t xml:space="preserve">Communication dans un congrès</w:t>
            </w:r>
          </w:p>
          <w:p>
            <w:pPr/>
            <w:hyperlink r:id="rId141" w:history="1">
              <w:r>
                <w:rPr>
                  <w:color w:val="#410a8c"/>
                  <w:u w:val="single"/>
                </w:rPr>
                <w:t xml:space="preserve">hal-00722452v1</w:t>
              </w:r>
            </w:hyperlink>
          </w:p>
        </w:tc>
      </w:tr>
      <w:tr>
        <w:trPr/>
        <w:tc>
          <w:tcPr>
            <w:noWrap/>
          </w:tcPr>
          <w:p>
            <w:pPr>
              <w:spacing w:after="200"/>
            </w:pPr>
            <w:hyperlink r:id="rId144" w:history="1">
              <w:r>
                <w:rPr>
                  <w:color w:val="1e198e"/>
                  <w:b w:val="1"/>
                  <w:bCs w:val="1"/>
                  <w:u w:val="single"/>
                </w:rPr>
                <w:t xml:space="preserve">Using a generalised Power Law for simulating the feedback effect of dissolution/precipitation on diffusive transfer in ToughReact</w:t>
              </w:r>
            </w:hyperlink>
          </w:p>
          <w:p>
            <w:pPr/>
            <w:hyperlink r:id="rId11" w:history="1">
              <w:r>
                <w:rPr>
                  <w:color w:val="#410a8c"/>
                  <w:u w:val="single"/>
                </w:rPr>
                <w:t xml:space="preserve">André Burnol</w:t>
              </w:r>
            </w:hyperlink>
            <w:r>
              <w:rPr/>
              <w:t xml:space="preserve">,</w:t>
            </w:r>
            <w:hyperlink r:id="rId145" w:history="1">
              <w:r>
                <w:rPr>
                  <w:color w:val="#410a8c"/>
                  <w:u w:val="single"/>
                </w:rPr>
                <w:t xml:space="preserve">Francis Claret</w:t>
              </w:r>
            </w:hyperlink>
          </w:p>
          <w:p>
            <w:pPr/>
            <w:r>
              <w:rPr>
                <w:i w:val="1"/>
                <w:iCs w:val="1"/>
              </w:rPr>
              <w:t xml:space="preserve">TOUGH Symposium 2012</w:t>
            </w:r>
            <w:r>
              <w:rPr/>
              <w:t xml:space="preserve">, Sep 2012, Berkeley, United States. pp.Board 44</w:t>
            </w:r>
          </w:p>
          <w:p>
            <w:pPr/>
            <w:r>
              <w:rPr/>
              <w:t xml:space="preserve">Communication dans un congrès</w:t>
            </w:r>
          </w:p>
          <w:p>
            <w:pPr/>
            <w:hyperlink r:id="rId144" w:history="1">
              <w:r>
                <w:rPr>
                  <w:color w:val="#410a8c"/>
                  <w:u w:val="single"/>
                </w:rPr>
                <w:t xml:space="preserve">hal-00722057v2</w:t>
              </w:r>
            </w:hyperlink>
          </w:p>
        </w:tc>
      </w:tr>
      <w:tr>
        <w:trPr/>
        <w:tc>
          <w:tcPr>
            <w:noWrap/>
          </w:tcPr>
          <w:p>
            <w:pPr>
              <w:spacing w:after="200"/>
            </w:pPr>
            <w:hyperlink r:id="rId146" w:history="1">
              <w:r>
                <w:rPr>
                  <w:color w:val="1e198e"/>
                  <w:b w:val="1"/>
                  <w:bCs w:val="1"/>
                  <w:u w:val="single"/>
                </w:rPr>
                <w:t xml:space="preserve">Comparison of arsenic and mercury release linked to iron and sulfur biogeochemical processes</w:t>
              </w:r>
            </w:hyperlink>
          </w:p>
          <w:p>
            <w:pPr/>
            <w:hyperlink r:id="rId11" w:history="1">
              <w:r>
                <w:rPr>
                  <w:color w:val="#410a8c"/>
                  <w:u w:val="single"/>
                </w:rPr>
                <w:t xml:space="preserve">André Burnol</w:t>
              </w:r>
            </w:hyperlink>
            <w:r>
              <w:rPr/>
              <w:t xml:space="preserve">,</w:t>
            </w:r>
            <w:hyperlink r:id="rId29" w:history="1">
              <w:r>
                <w:rPr>
                  <w:color w:val="#410a8c"/>
                  <w:u w:val="single"/>
                </w:rPr>
                <w:t xml:space="preserve">Jennifer Hellal</w:t>
              </w:r>
            </w:hyperlink>
            <w:r>
              <w:rPr/>
              <w:t xml:space="preserve">,</w:t>
            </w:r>
            <w:hyperlink r:id="rId147" w:history="1">
              <w:r>
                <w:rPr>
                  <w:color w:val="#410a8c"/>
                  <w:u w:val="single"/>
                </w:rPr>
                <w:t xml:space="preserve">Claire Bény</w:t>
              </w:r>
            </w:hyperlink>
            <w:r>
              <w:rPr/>
              <w:t xml:space="preserve">,</w:t>
            </w:r>
            <w:hyperlink r:id="rId148" w:history="1">
              <w:r>
                <w:rPr>
                  <w:color w:val="#410a8c"/>
                  <w:u w:val="single"/>
                </w:rPr>
                <w:t xml:space="preserve">Jacques-André Bourdoiseau</w:t>
              </w:r>
            </w:hyperlink>
            <w:r>
              <w:rPr/>
              <w:t xml:space="preserve">,</w:t>
            </w:r>
            <w:hyperlink r:id="rId54" w:history="1">
              <w:r>
                <w:rPr>
                  <w:color w:val="#410a8c"/>
                  <w:u w:val="single"/>
                </w:rPr>
                <w:t xml:space="preserve">Catherine Crouzet</w:t>
              </w:r>
            </w:hyperlink>
            <w:r>
              <w:rPr/>
              <w:t xml:space="preserve">et al.</w:t>
            </w:r>
          </w:p>
          <w:p>
            <w:pPr/>
            <w:r>
              <w:rPr>
                <w:i w:val="1"/>
                <w:iCs w:val="1"/>
              </w:rPr>
              <w:t xml:space="preserve">European Geosciences Union General Assembly 2011</w:t>
            </w:r>
            <w:r>
              <w:rPr/>
              <w:t xml:space="preserve">, Apr 2011, Vienna, Austria</w:t>
            </w:r>
          </w:p>
          <w:p>
            <w:pPr/>
            <w:r>
              <w:rPr/>
              <w:t xml:space="preserve">Communication dans un congrès</w:t>
            </w:r>
          </w:p>
          <w:p>
            <w:pPr/>
            <w:hyperlink r:id="rId146" w:history="1">
              <w:r>
                <w:rPr>
                  <w:color w:val="#410a8c"/>
                  <w:u w:val="single"/>
                </w:rPr>
                <w:t xml:space="preserve">hal-00581251v2</w:t>
              </w:r>
            </w:hyperlink>
          </w:p>
        </w:tc>
      </w:tr>
      <w:tr>
        <w:trPr/>
        <w:tc>
          <w:tcPr>
            <w:noWrap/>
          </w:tcPr>
          <w:p>
            <w:pPr>
              <w:spacing w:after="200"/>
            </w:pPr>
            <w:hyperlink r:id="rId149" w:history="1">
              <w:r>
                <w:rPr>
                  <w:color w:val="1e198e"/>
                  <w:b w:val="1"/>
                  <w:bCs w:val="1"/>
                  <w:u w:val="single"/>
                </w:rPr>
                <w:t xml:space="preserve">Fe(II)−Fe(III)-Bearing Phases As a Mineralogical Control on the Heterogeneity of Arsenic in Southeast Asian Groundwater</w:t>
              </w:r>
            </w:hyperlink>
          </w:p>
          <w:p>
            <w:pPr/>
            <w:hyperlink r:id="rId11" w:history="1">
              <w:r>
                <w:rPr>
                  <w:color w:val="#410a8c"/>
                  <w:u w:val="single"/>
                </w:rPr>
                <w:t xml:space="preserve">André Burnol</w:t>
              </w:r>
            </w:hyperlink>
            <w:r>
              <w:rPr/>
              <w:t xml:space="preserve">,</w:t>
            </w:r>
            <w:hyperlink r:id="rId60" w:history="1">
              <w:r>
                <w:rPr>
                  <w:color w:val="#410a8c"/>
                  <w:u w:val="single"/>
                </w:rPr>
                <w:t xml:space="preserve">Laurent Charlet</w:t>
              </w:r>
            </w:hyperlink>
          </w:p>
          <w:p>
            <w:pPr/>
            <w:r>
              <w:rPr>
                <w:i w:val="1"/>
                <w:iCs w:val="1"/>
              </w:rPr>
              <w:t xml:space="preserve">3rd International Congress on Arsenic in the Environment</w:t>
            </w:r>
            <w:r>
              <w:rPr/>
              <w:t xml:space="preserve">, May 2010, Tainan, Taiwan. pp.112-113</w:t>
            </w:r>
          </w:p>
          <w:p>
            <w:pPr/>
            <w:r>
              <w:rPr/>
              <w:t xml:space="preserve">Communication dans un congrès</w:t>
            </w:r>
          </w:p>
          <w:p>
            <w:pPr/>
            <w:hyperlink r:id="rId149" w:history="1">
              <w:r>
                <w:rPr>
                  <w:color w:val="#410a8c"/>
                  <w:u w:val="single"/>
                </w:rPr>
                <w:t xml:space="preserve">hal-05006517v1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Investigating the effect of a heavy rainfall episode on the Mw4.9 earthquake of 11 November 2019 at Le Teil (France)</w:t>
              </w:r>
            </w:hyperlink>
          </w:p>
          <w:p>
            <w:pP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r>
              <w:rPr/>
              <w:t xml:space="preserve">,</w:t>
            </w:r>
            <w:hyperlink r:id="rId13" w:history="1">
              <w:r>
                <w:rPr>
                  <w:color w:val="#410a8c"/>
                  <w:u w:val="single"/>
                </w:rPr>
                <w:t xml:space="preserve">Daniel Raucoules</w:t>
              </w:r>
            </w:hyperlink>
            <w:r>
              <w:rPr/>
              <w:t xml:space="preserve">,</w:t>
            </w:r>
            <w:hyperlink r:id="rId22" w:history="1">
              <w:r>
                <w:rPr>
                  <w:color w:val="#410a8c"/>
                  <w:u w:val="single"/>
                </w:rPr>
                <w:t xml:space="preserve">Hideo Aochi</w:t>
              </w:r>
            </w:hyperlink>
            <w:r>
              <w:rPr/>
              <w:t xml:space="preserve">,</w:t>
            </w:r>
            <w:hyperlink r:id="rId151" w:history="1">
              <w:r>
                <w:rPr>
                  <w:color w:val="#410a8c"/>
                  <w:u w:val="single"/>
                </w:rPr>
                <w:t xml:space="preserve">Julie Maury</w:t>
              </w:r>
            </w:hyperlink>
            <w:r>
              <w:rPr/>
              <w:t xml:space="preserve">et al.</w:t>
            </w:r>
          </w:p>
          <w:p>
            <w:pPr/>
            <w:r>
              <w:rPr>
                <w:i w:val="1"/>
                <w:iCs w:val="1"/>
              </w:rPr>
              <w:t xml:space="preserve">EGU 2023</w:t>
            </w:r>
            <w:r>
              <w:rPr/>
              <w:t xml:space="preserve">, Apr 2023, Vienne, Austria. , 2023, </w:t>
            </w:r>
            <w:hyperlink r:id="rId152" w:history="1">
              <w:r>
                <w:rPr>
                  <w:color w:val="#410a8c"/>
                  <w:u w:val="single"/>
                </w:rPr>
                <w:t xml:space="preserve">⟨10.5194/egusphere-egu23-8363⟩</w:t>
              </w:r>
            </w:hyperlink>
          </w:p>
          <w:p>
            <w:pPr/>
            <w:r>
              <w:rPr/>
              <w:t xml:space="preserve">Poster de conférence</w:t>
            </w:r>
          </w:p>
          <w:p>
            <w:pPr/>
            <w:hyperlink r:id="rId150" w:history="1">
              <w:r>
                <w:rPr>
                  <w:color w:val="#410a8c"/>
                  <w:u w:val="single"/>
                </w:rPr>
                <w:t xml:space="preserve">hal-04058080v1</w:t>
              </w:r>
            </w:hyperlink>
          </w:p>
        </w:tc>
      </w:tr>
      <w:tr>
        <w:trPr/>
        <w:tc>
          <w:tcPr>
            <w:noWrap/>
          </w:tcPr>
          <w:p>
            <w:pPr>
              <w:spacing w:after="200"/>
            </w:pPr>
            <w:hyperlink r:id="rId153" w:history="1">
              <w:r>
                <w:rPr>
                  <w:color w:val="1e198e"/>
                  <w:b w:val="1"/>
                  <w:bCs w:val="1"/>
                  <w:u w:val="single"/>
                </w:rPr>
                <w:t xml:space="preserve">Combined use of Sentinel-1 and SMOS data with the BSS subsurface database to better estimate the shrink-swell hazard in Southwestern France</w:t>
              </w:r>
            </w:hyperlink>
          </w:p>
          <w:p>
            <w:pPr/>
            <w:hyperlink r:id="rId11" w:history="1">
              <w:r>
                <w:rPr>
                  <w:color w:val="#410a8c"/>
                  <w:u w:val="single"/>
                </w:rPr>
                <w:t xml:space="preserve">André Burnol</w:t>
              </w:r>
            </w:hyperlink>
            <w:r>
              <w:rPr/>
              <w:t xml:space="preserve">,</w:t>
            </w:r>
            <w:hyperlink r:id="rId22" w:history="1">
              <w:r>
                <w:rPr>
                  <w:color w:val="#410a8c"/>
                  <w:u w:val="single"/>
                </w:rPr>
                <w:t xml:space="preserve">Hideo Aochi</w:t>
              </w:r>
            </w:hyperlink>
            <w:r>
              <w:rPr/>
              <w:t xml:space="preserve">,</w:t>
            </w:r>
            <w:hyperlink r:id="rId13" w:history="1">
              <w:r>
                <w:rPr>
                  <w:color w:val="#410a8c"/>
                  <w:u w:val="single"/>
                </w:rPr>
                <w:t xml:space="preserve">Daniel Raucoules</w:t>
              </w:r>
            </w:hyperlink>
            <w:r>
              <w:rPr/>
              <w:t xml:space="preserve">,</w:t>
            </w:r>
            <w:hyperlink r:id="rId122" w:history="1">
              <w:r>
                <w:rPr>
                  <w:color w:val="#410a8c"/>
                  <w:u w:val="single"/>
                </w:rPr>
                <w:t xml:space="preserve">Koudogbo Fifamè</w:t>
              </w:r>
            </w:hyperlink>
            <w:r>
              <w:rPr/>
              <w:t xml:space="preserve">,</w:t>
            </w:r>
            <w:hyperlink r:id="rId154" w:history="1">
              <w:r>
                <w:rPr>
                  <w:color w:val="#410a8c"/>
                  <w:u w:val="single"/>
                </w:rPr>
                <w:t xml:space="preserve">Alfio Fumagalli</w:t>
              </w:r>
            </w:hyperlink>
            <w:r>
              <w:rPr/>
              <w:t xml:space="preserve">et al.</w:t>
            </w:r>
          </w:p>
          <w:p>
            <w:pPr/>
            <w:r>
              <w:rPr>
                <w:i w:val="1"/>
                <w:iCs w:val="1"/>
              </w:rPr>
              <w:t xml:space="preserve">Living Planet Symposium</w:t>
            </w:r>
            <w:r>
              <w:rPr/>
              <w:t xml:space="preserve">, May 2019, Milan, Italy. , 2019</w:t>
            </w:r>
          </w:p>
          <w:p>
            <w:pPr/>
            <w:r>
              <w:rPr/>
              <w:t xml:space="preserve">Poster de conférence</w:t>
            </w:r>
          </w:p>
          <w:p>
            <w:pPr/>
            <w:hyperlink r:id="rId153" w:history="1">
              <w:r>
                <w:rPr>
                  <w:color w:val="#410a8c"/>
                  <w:u w:val="single"/>
                </w:rPr>
                <w:t xml:space="preserve">hal-02102874v1</w:t>
              </w:r>
            </w:hyperlink>
          </w:p>
        </w:tc>
      </w:tr>
      <w:tr>
        <w:trPr/>
        <w:tc>
          <w:tcPr>
            <w:noWrap/>
          </w:tcPr>
          <w:p>
            <w:pPr>
              <w:spacing w:after="200"/>
            </w:pPr>
            <w:hyperlink r:id="rId155" w:history="1">
              <w:r>
                <w:rPr>
                  <w:color w:val="1e198e"/>
                  <w:b w:val="1"/>
                  <w:bCs w:val="1"/>
                  <w:u w:val="single"/>
                </w:rPr>
                <w:t xml:space="preserve">Development potential for onshore CO2 geological storage in France</w:t>
              </w:r>
            </w:hyperlink>
          </w:p>
          <w:p>
            <w:pPr/>
            <w:hyperlink r:id="rId156" w:history="1">
              <w:r>
                <w:rPr>
                  <w:color w:val="#410a8c"/>
                  <w:u w:val="single"/>
                </w:rPr>
                <w:t xml:space="preserve">Isabelle Czernichowski-Lauriol</w:t>
              </w:r>
            </w:hyperlink>
            <w:r>
              <w:rPr/>
              <w:t xml:space="preserve">,</w:t>
            </w:r>
            <w:hyperlink r:id="rId137" w:history="1">
              <w:r>
                <w:rPr>
                  <w:color w:val="#410a8c"/>
                  <w:u w:val="single"/>
                </w:rPr>
                <w:t xml:space="preserve">Pascal Audigane</w:t>
              </w:r>
            </w:hyperlink>
            <w:r>
              <w:rPr/>
              <w:t xml:space="preserve">,</w:t>
            </w:r>
            <w:hyperlink r:id="rId157" w:history="1">
              <w:r>
                <w:rPr>
                  <w:color w:val="#410a8c"/>
                  <w:u w:val="single"/>
                </w:rPr>
                <w:t xml:space="preserve">Anne-Gaëlle Bader</w:t>
              </w:r>
            </w:hyperlink>
            <w:r>
              <w:rPr/>
              <w:t xml:space="preserve">,</w:t>
            </w:r>
            <w:hyperlink r:id="rId158" w:history="1">
              <w:r>
                <w:rPr>
                  <w:color w:val="#410a8c"/>
                  <w:u w:val="single"/>
                </w:rPr>
                <w:t xml:space="preserve">Didier Bonijoly</w:t>
              </w:r>
            </w:hyperlink>
            <w:r>
              <w:rPr/>
              <w:t xml:space="preserve">,</w:t>
            </w:r>
            <w:hyperlink r:id="rId11" w:history="1">
              <w:r>
                <w:rPr>
                  <w:color w:val="#410a8c"/>
                  <w:u w:val="single"/>
                </w:rPr>
                <w:t xml:space="preserve">André Burnol</w:t>
              </w:r>
            </w:hyperlink>
            <w:r>
              <w:rPr/>
              <w:t xml:space="preserve">et al.</w:t>
            </w:r>
          </w:p>
          <w:p>
            <w:pPr/>
            <w:r>
              <w:rPr>
                <w:i w:val="1"/>
                <w:iCs w:val="1"/>
              </w:rPr>
              <w:t xml:space="preserve">14th Annual Meeting Asia Oceania Geosciences Society (AOGS 2017) </w:t>
            </w:r>
            <w:r>
              <w:rPr/>
              <w:t xml:space="preserve">, Aug 2017, Singapour, Singapore. , 2017</w:t>
            </w:r>
          </w:p>
          <w:p>
            <w:pPr/>
            <w:r>
              <w:rPr/>
              <w:t xml:space="preserve">Poster de conférence</w:t>
            </w:r>
          </w:p>
          <w:p>
            <w:pPr/>
            <w:hyperlink r:id="rId155" w:history="1">
              <w:r>
                <w:rPr>
                  <w:color w:val="#410a8c"/>
                  <w:u w:val="single"/>
                </w:rPr>
                <w:t xml:space="preserve">hal-01525067v1</w:t>
              </w:r>
            </w:hyperlink>
          </w:p>
        </w:tc>
      </w:tr>
      <w:tr>
        <w:trPr/>
        <w:tc>
          <w:tcPr>
            <w:noWrap/>
          </w:tcPr>
          <w:p>
            <w:pPr>
              <w:spacing w:after="200"/>
            </w:pPr>
            <w:hyperlink r:id="rId159" w:history="1">
              <w:r>
                <w:rPr>
                  <w:color w:val="1e198e"/>
                  <w:b w:val="1"/>
                  <w:bCs w:val="1"/>
                  <w:u w:val="single"/>
                </w:rPr>
                <w:t xml:space="preserve">Storage of CO2 at low temperature as liquid or solid gas hydrate Application in the French and Spanish EEZ in North-East Atlantic</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p>
          <w:p>
            <w:pPr/>
            <w:r>
              <w:rPr>
                <w:i w:val="1"/>
                <w:iCs w:val="1"/>
              </w:rPr>
              <w:t xml:space="preserve">GEOCO2, Colloque Franco-Espagnol « Stockage géologique du CO2 et microfluidique »</w:t>
            </w:r>
            <w:r>
              <w:rPr/>
              <w:t xml:space="preserve">, Oct 2016, Bordeaux, France. , 2018, </w:t>
            </w:r>
            <w:hyperlink r:id="rId160" w:history="1">
              <w:r>
                <w:rPr>
                  <w:color w:val="#410a8c"/>
                  <w:u w:val="single"/>
                </w:rPr>
                <w:t xml:space="preserve">⟨10.13140/RG.2.2.12554.72640⟩</w:t>
              </w:r>
            </w:hyperlink>
          </w:p>
          <w:p>
            <w:pPr/>
            <w:r>
              <w:rPr/>
              <w:t xml:space="preserve">Poster de conférence</w:t>
            </w:r>
          </w:p>
          <w:p>
            <w:pPr/>
            <w:hyperlink r:id="rId159" w:history="1">
              <w:r>
                <w:rPr>
                  <w:color w:val="#410a8c"/>
                  <w:u w:val="single"/>
                </w:rPr>
                <w:t xml:space="preserve">hal-01970582v1</w:t>
              </w:r>
            </w:hyperlink>
          </w:p>
        </w:tc>
      </w:tr>
      <w:tr>
        <w:trPr/>
        <w:tc>
          <w:tcPr>
            <w:noWrap/>
          </w:tcPr>
          <w:p>
            <w:pPr>
              <w:spacing w:after="200"/>
            </w:pPr>
            <w:hyperlink r:id="rId161" w:history="1">
              <w:r>
                <w:rPr>
                  <w:color w:val="1e198e"/>
                  <w:b w:val="1"/>
                  <w:bCs w:val="1"/>
                  <w:u w:val="single"/>
                </w:rPr>
                <w:t xml:space="preserve">Storage of CO2 at low temperature as liquid or solid gas hydrate - Application to the Biscay deep zone in the French EEZ</w:t>
              </w:r>
            </w:hyperlink>
          </w:p>
          <w:p>
            <w:pPr/>
            <w:hyperlink r:id="rId11" w:history="1">
              <w:r>
                <w:rPr>
                  <w:color w:val="#410a8c"/>
                  <w:u w:val="single"/>
                </w:rPr>
                <w:t xml:space="preserve">André Burnol</w:t>
              </w:r>
            </w:hyperlink>
            <w:r>
              <w:rPr/>
              <w:t xml:space="preserve">,</w:t>
            </w:r>
            <w:hyperlink r:id="rId49" w:history="1">
              <w:r>
                <w:rPr>
                  <w:color w:val="#410a8c"/>
                  <w:u w:val="single"/>
                </w:rPr>
                <w:t xml:space="preserve">Isabelle Thinon</w:t>
              </w:r>
            </w:hyperlink>
            <w:r>
              <w:rPr/>
              <w:t xml:space="preserve">,</w:t>
            </w:r>
            <w:hyperlink r:id="rId137" w:history="1">
              <w:r>
                <w:rPr>
                  <w:color w:val="#410a8c"/>
                  <w:u w:val="single"/>
                </w:rPr>
                <w:t xml:space="preserve">Pascal Audigane</w:t>
              </w:r>
            </w:hyperlink>
            <w:r>
              <w:rPr/>
              <w:t xml:space="preserve">,</w:t>
            </w:r>
            <w:hyperlink r:id="rId138" w:history="1">
              <w:r>
                <w:rPr>
                  <w:color w:val="#410a8c"/>
                  <w:u w:val="single"/>
                </w:rPr>
                <w:t xml:space="preserve">Aurélien Leynet</w:t>
              </w:r>
            </w:hyperlink>
          </w:p>
          <w:p>
            <w:pPr/>
            <w:r>
              <w:rPr>
                <w:i w:val="1"/>
                <w:iCs w:val="1"/>
              </w:rPr>
              <w:t xml:space="preserve">EGU General Assembly 2013</w:t>
            </w:r>
            <w:r>
              <w:rPr/>
              <w:t xml:space="preserve">, Apr 2013, Vienne, Austria</w:t>
            </w:r>
          </w:p>
          <w:p>
            <w:pPr/>
            <w:r>
              <w:rPr/>
              <w:t xml:space="preserve">Poster de conférence</w:t>
            </w:r>
          </w:p>
          <w:p>
            <w:pPr/>
            <w:hyperlink r:id="rId161" w:history="1">
              <w:r>
                <w:rPr>
                  <w:color w:val="#410a8c"/>
                  <w:u w:val="single"/>
                </w:rPr>
                <w:t xml:space="preserve">hal-00805377v1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Hydro-Seismicity Triggered by Heavy Rainfall</w:t>
              </w:r>
            </w:hyperlink>
          </w:p>
          <w:p>
            <w:pPr/>
            <w:hyperlink r:id="rId126" w:history="1">
              <w:r>
                <w:rPr>
                  <w:color w:val="#410a8c"/>
                  <w:u w:val="single"/>
                </w:rPr>
                <w:t xml:space="preserve">Behrooz Bazargan-Sabet</w:t>
              </w:r>
            </w:hyperlink>
            <w:r>
              <w:rPr/>
              <w:t xml:space="preserve">,</w:t>
            </w:r>
            <w:hyperlink r:id="rId11" w:history="1">
              <w:r>
                <w:rPr>
                  <w:color w:val="#410a8c"/>
                  <w:u w:val="single"/>
                </w:rPr>
                <w:t xml:space="preserve">André Burnol</w:t>
              </w:r>
            </w:hyperlink>
            <w:r>
              <w:rPr/>
              <w:t xml:space="preserve">,</w:t>
            </w:r>
            <w:hyperlink r:id="rId12" w:history="1">
              <w:r>
                <w:rPr>
                  <w:color w:val="#410a8c"/>
                  <w:u w:val="single"/>
                </w:rPr>
                <w:t xml:space="preserve">Antoine Armandine Les Landes</w:t>
              </w:r>
            </w:hyperlink>
          </w:p>
          <w:p>
            <w:pPr/>
            <w:r>
              <w:rPr>
                <w:i w:val="1"/>
                <w:iCs w:val="1"/>
              </w:rPr>
              <w:t xml:space="preserve">Recent Research on Geotechnical Engineering, Remote Sensing, Geophysics and Earthquake Seismology</w:t>
            </w:r>
            <w:r>
              <w:rPr/>
              <w:t xml:space="preserve">, Springer Nature Switzerland, pp.297-300, 2024, Advances in Science, Technology &amp; Innovation, </w:t>
            </w:r>
            <w:hyperlink r:id="rId163" w:history="1">
              <w:r>
                <w:rPr>
                  <w:color w:val="#410a8c"/>
                  <w:u w:val="single"/>
                </w:rPr>
                <w:t xml:space="preserve">⟨10.1007/978-3-031-48715-6_64⟩</w:t>
              </w:r>
            </w:hyperlink>
          </w:p>
          <w:p>
            <w:pPr/>
            <w:r>
              <w:rPr/>
              <w:t xml:space="preserve">Chapitre d'ouvrage</w:t>
            </w:r>
          </w:p>
          <w:p>
            <w:pPr/>
            <w:hyperlink r:id="rId162" w:history="1">
              <w:r>
                <w:rPr>
                  <w:color w:val="#410a8c"/>
                  <w:u w:val="single"/>
                </w:rPr>
                <w:t xml:space="preserve">hal-04481397v1</w:t>
              </w:r>
            </w:hyperlink>
          </w:p>
        </w:tc>
      </w:tr>
      <w:tr>
        <w:trPr/>
        <w:tc>
          <w:tcPr>
            <w:noWrap/>
          </w:tcPr>
          <w:p>
            <w:pPr>
              <w:spacing w:after="200"/>
            </w:pPr>
            <w:hyperlink r:id="rId164" w:history="1">
              <w:r>
                <w:rPr>
                  <w:color w:val="1e198e"/>
                  <w:b w:val="1"/>
                  <w:bCs w:val="1"/>
                  <w:u w:val="single"/>
                </w:rPr>
                <w:t xml:space="preserve">Roles of Gas Hydrates for CO 2 Geological Storage Purposes</w:t>
              </w:r>
            </w:hyperlink>
          </w:p>
          <w:p>
            <w:pPr/>
            <w:hyperlink r:id="rId11" w:history="1">
              <w:r>
                <w:rPr>
                  <w:color w:val="#410a8c"/>
                  <w:u w:val="single"/>
                </w:rPr>
                <w:t xml:space="preserve">André Burnol</w:t>
              </w:r>
            </w:hyperlink>
          </w:p>
          <w:p>
            <w:pPr/>
            <w:r>
              <w:rPr/>
              <w:t xml:space="preserve">Livio Ruffine, Daniel Broseta, Arnaud Desmedt. </w:t>
            </w:r>
            <w:r>
              <w:rPr>
                <w:i w:val="1"/>
                <w:iCs w:val="1"/>
              </w:rPr>
              <w:t xml:space="preserve">Gas Hydrates 2: Geoscience Issues and Potential Industrial Applications</w:t>
            </w:r>
            <w:r>
              <w:rPr/>
              <w:t xml:space="preserve">, John Wiley &amp; Sons, Inc., pp.267-284, 2018, 9781786302212. </w:t>
            </w:r>
            <w:hyperlink r:id="rId165" w:history="1">
              <w:r>
                <w:rPr>
                  <w:color w:val="#410a8c"/>
                  <w:u w:val="single"/>
                </w:rPr>
                <w:t xml:space="preserve">⟨10.1002/9781119451174.ch13⟩</w:t>
              </w:r>
            </w:hyperlink>
          </w:p>
          <w:p>
            <w:pPr/>
            <w:r>
              <w:rPr/>
              <w:t xml:space="preserve">Chapitre d'ouvrage</w:t>
            </w:r>
          </w:p>
          <w:p>
            <w:pPr/>
            <w:hyperlink r:id="rId164" w:history="1">
              <w:r>
                <w:rPr>
                  <w:color w:val="#410a8c"/>
                  <w:u w:val="single"/>
                </w:rPr>
                <w:t xml:space="preserve">hal-01970520v1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Estimation des capacités de stockage géologique de co2 en France métropolitaine</w:t>
              </w:r>
            </w:hyperlink>
          </w:p>
          <w:p>
            <w:pPr/>
            <w:hyperlink r:id="rId167" w:history="1">
              <w:r>
                <w:rPr>
                  <w:color w:val="#410a8c"/>
                  <w:u w:val="single"/>
                </w:rPr>
                <w:t xml:space="preserve">Ophélie Pascault Gauci</w:t>
              </w:r>
            </w:hyperlink>
            <w:r>
              <w:rPr/>
              <w:t xml:space="preserve">,</w:t>
            </w:r>
            <w:hyperlink r:id="rId168" w:history="1">
              <w:r>
                <w:rPr>
                  <w:color w:val="#410a8c"/>
                  <w:u w:val="single"/>
                </w:rPr>
                <w:t xml:space="preserve">Michael Chepy</w:t>
              </w:r>
            </w:hyperlink>
            <w:r>
              <w:rPr/>
              <w:t xml:space="preserve">,</w:t>
            </w:r>
            <w:hyperlink r:id="rId169" w:history="1">
              <w:r>
                <w:rPr>
                  <w:color w:val="#410a8c"/>
                  <w:u w:val="single"/>
                </w:rPr>
                <w:t xml:space="preserve">Thibaut Fleury</w:t>
              </w:r>
            </w:hyperlink>
            <w:r>
              <w:rPr/>
              <w:t xml:space="preserve">,</w:t>
            </w:r>
            <w:hyperlink r:id="rId170" w:history="1">
              <w:r>
                <w:rPr>
                  <w:color w:val="#410a8c"/>
                  <w:u w:val="single"/>
                </w:rPr>
                <w:t xml:space="preserve">Nicolas Gonthier</w:t>
              </w:r>
            </w:hyperlink>
            <w:r>
              <w:rPr/>
              <w:t xml:space="preserve">,</w:t>
            </w:r>
            <w:hyperlink r:id="rId171" w:history="1">
              <w:r>
                <w:rPr>
                  <w:color w:val="#410a8c"/>
                  <w:u w:val="single"/>
                </w:rPr>
                <w:t xml:space="preserve">Marc Blaizot</w:t>
              </w:r>
            </w:hyperlink>
            <w:r>
              <w:rPr/>
              <w:t xml:space="preserve">et al.</w:t>
            </w:r>
          </w:p>
          <w:p>
            <w:pPr/>
            <w:r>
              <w:rPr/>
              <w:t xml:space="preserve">BRGM/RP-74263-FR, Bureau de recherches géologiques et minières (BRGM); AKKODIS; CVA GROUP; GEOSTOCK; IFPEN; TEREGA; TOTALENERGIES; UNIVERSITE DE LORRAINE; AVENIA. 2025</w:t>
            </w:r>
          </w:p>
          <w:p>
            <w:pPr/>
            <w:r>
              <w:rPr/>
              <w:t xml:space="preserve">Rapport</w:t>
            </w:r>
            <w:r>
              <w:rPr/>
              <w:t xml:space="preserve"> (rapport d’expertise collective)</w:t>
            </w:r>
          </w:p>
          <w:p>
            <w:pPr/>
            <w:hyperlink r:id="rId166" w:history="1">
              <w:r>
                <w:rPr>
                  <w:color w:val="#410a8c"/>
                  <w:u w:val="single"/>
                </w:rPr>
                <w:t xml:space="preserve">hal-05371604v1</w:t>
              </w:r>
            </w:hyperlink>
          </w:p>
        </w:tc>
      </w:tr>
      <w:tr>
        <w:trPr/>
        <w:tc>
          <w:tcPr>
            <w:noWrap/>
          </w:tcPr>
          <w:p>
            <w:pPr>
              <w:spacing w:after="200"/>
            </w:pPr>
            <w:hyperlink r:id="rId172" w:history="1">
              <w:r>
                <w:rPr>
                  <w:color w:val="1e198e"/>
                  <w:b w:val="1"/>
                  <w:bCs w:val="1"/>
                  <w:u w:val="single"/>
                </w:rPr>
                <w:t xml:space="preserve">Géocarbone intégrité volet 6, intégrité des puits</w:t>
              </w:r>
            </w:hyperlink>
          </w:p>
          <w:p>
            <w:pPr/>
            <w:hyperlink r:id="rId173" w:history="1">
              <w:r>
                <w:rPr>
                  <w:color w:val="#410a8c"/>
                  <w:u w:val="single"/>
                </w:rPr>
                <w:t xml:space="preserve">Jacques Pironon</w:t>
              </w:r>
            </w:hyperlink>
            <w:r>
              <w:rPr/>
              <w:t xml:space="preserve">,</w:t>
            </w:r>
            <w:hyperlink r:id="rId11" w:history="1">
              <w:r>
                <w:rPr>
                  <w:color w:val="#410a8c"/>
                  <w:u w:val="single"/>
                </w:rPr>
                <w:t xml:space="preserve">André Burnol</w:t>
              </w:r>
            </w:hyperlink>
            <w:r>
              <w:rPr/>
              <w:t xml:space="preserve">,</w:t>
            </w:r>
            <w:hyperlink r:id="rId174" w:history="1">
              <w:r>
                <w:rPr>
                  <w:color w:val="#410a8c"/>
                  <w:u w:val="single"/>
                </w:rPr>
                <w:t xml:space="preserve">Jeremy Rohmer</w:t>
              </w:r>
            </w:hyperlink>
            <w:r>
              <w:rPr/>
              <w:t xml:space="preserve">,</w:t>
            </w:r>
            <w:hyperlink r:id="rId175" w:history="1">
              <w:r>
                <w:rPr>
                  <w:color w:val="#410a8c"/>
                  <w:u w:val="single"/>
                </w:rPr>
                <w:t xml:space="preserve">T. Pichery</w:t>
              </w:r>
            </w:hyperlink>
            <w:r>
              <w:rPr/>
              <w:t xml:space="preserve">,</w:t>
            </w:r>
            <w:hyperlink r:id="rId176" w:history="1">
              <w:r>
                <w:rPr>
                  <w:color w:val="#410a8c"/>
                  <w:u w:val="single"/>
                </w:rPr>
                <w:t xml:space="preserve">S. Fillacier</w:t>
              </w:r>
            </w:hyperlink>
            <w:r>
              <w:rPr/>
              <w:t xml:space="preserve">et al.</w:t>
            </w:r>
          </w:p>
          <w:p>
            <w:pPr/>
            <w:r>
              <w:rPr/>
              <w:t xml:space="preserve">2007</w:t>
            </w:r>
          </w:p>
          <w:p>
            <w:pPr/>
            <w:r>
              <w:rPr/>
              <w:t xml:space="preserve">Rapport</w:t>
            </w:r>
          </w:p>
          <w:p>
            <w:pPr/>
            <w:hyperlink r:id="rId172" w:history="1">
              <w:r>
                <w:rPr>
                  <w:color w:val="#410a8c"/>
                  <w:u w:val="single"/>
                </w:rPr>
                <w:t xml:space="preserve">hal-00765068v1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Influence des transformations minéralogiques sur la mobilité de l'arsenic dans les milieux anoxiques - Application au cas des eaux souterraines du delta du Bengale</w:t>
              </w:r>
            </w:hyperlink>
          </w:p>
          <w:p>
            <w:pPr/>
            <w:hyperlink r:id="rId11" w:history="1">
              <w:r>
                <w:rPr>
                  <w:color w:val="#410a8c"/>
                  <w:u w:val="single"/>
                </w:rPr>
                <w:t xml:space="preserve">André Burnol</w:t>
              </w:r>
            </w:hyperlink>
          </w:p>
          <w:p>
            <w:pPr/>
            <w:r>
              <w:rPr/>
              <w:t xml:space="preserve">Géochimie. Université Joseph-Fourier - Grenoble I, 2009.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tel-00462119v1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2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burnol" TargetMode="External"/><Relationship Id="rId9" Type="http://schemas.openxmlformats.org/officeDocument/2006/relationships/hyperlink" Target="https://orcid.org/0000-0001-7752-5102" TargetMode="External"/><Relationship Id="rId10" Type="http://schemas.openxmlformats.org/officeDocument/2006/relationships/hyperlink" Target="https://brgm.hal.science/hal-04086025v1" TargetMode="External"/><Relationship Id="rId11" Type="http://schemas.openxmlformats.org/officeDocument/2006/relationships/hyperlink" Target="https://hal.science/search/index/?q=*&amp;authFullName_s=Andr&#233; Burnol" TargetMode="External"/><Relationship Id="rId12" Type="http://schemas.openxmlformats.org/officeDocument/2006/relationships/hyperlink" Target="https://hal.science/search/index/?q=*&amp;authFullName_s=Antoine Armandine Les Landes" TargetMode="External"/><Relationship Id="rId13" Type="http://schemas.openxmlformats.org/officeDocument/2006/relationships/hyperlink" Target="https://hal.science/search/index/?q=*&amp;authFullName_s=Daniel Raucoules" TargetMode="External"/><Relationship Id="rId14" Type="http://schemas.openxmlformats.org/officeDocument/2006/relationships/hyperlink" Target="https://hal.science/search/index/?q=*&amp;authFullName_s=Michael Foumelis" TargetMode="External"/><Relationship Id="rId15" Type="http://schemas.openxmlformats.org/officeDocument/2006/relationships/hyperlink" Target="https://hal.science/search/index/?q=*&amp;authFullName_s=C&#233;cile Allanic" TargetMode="External"/><Relationship Id="rId16" Type="http://schemas.openxmlformats.org/officeDocument/2006/relationships/hyperlink" Target="https://dx.doi.org/10.3390/rs15092270" TargetMode="External"/><Relationship Id="rId17" Type="http://schemas.openxmlformats.org/officeDocument/2006/relationships/hyperlink" Target="https://brgm.hal.science/hal-03364278v1" TargetMode="External"/><Relationship Id="rId18" Type="http://schemas.openxmlformats.org/officeDocument/2006/relationships/hyperlink" Target="https://hal.science/search/index/?q=*&amp;authFullName_s=S&#233;bastien Gourdier" TargetMode="External"/><Relationship Id="rId19" Type="http://schemas.openxmlformats.org/officeDocument/2006/relationships/hyperlink" Target="https://hal.science/search/index/?q=*&amp;authFullName_s=Jacques Deparis" TargetMode="External"/><Relationship Id="rId20" Type="http://schemas.openxmlformats.org/officeDocument/2006/relationships/hyperlink" Target="https://dx.doi.org/10.3390/atmos12101262" TargetMode="External"/><Relationship Id="rId21" Type="http://schemas.openxmlformats.org/officeDocument/2006/relationships/hyperlink" Target="https://brgm.hal.science/hal-02162013v1" TargetMode="External"/><Relationship Id="rId22" Type="http://schemas.openxmlformats.org/officeDocument/2006/relationships/hyperlink" Target="https://hal.science/search/index/?q=*&amp;authFullName_s=Hideo Aochi" TargetMode="External"/><Relationship Id="rId23" Type="http://schemas.openxmlformats.org/officeDocument/2006/relationships/hyperlink" Target="https://hal.science/search/index/?q=*&amp;authFullName_s=Fernanda Veloso" TargetMode="External"/><Relationship Id="rId24" Type="http://schemas.openxmlformats.org/officeDocument/2006/relationships/hyperlink" Target="https://hal.science/search/index/?q=*&amp;authFullName_s=Fifam&#232; Koudogbo" TargetMode="External"/><Relationship Id="rId25" Type="http://schemas.openxmlformats.org/officeDocument/2006/relationships/hyperlink" Target="https://dx.doi.org/10.1038/s41598-019-45302-z" TargetMode="External"/><Relationship Id="rId26" Type="http://schemas.openxmlformats.org/officeDocument/2006/relationships/hyperlink" Target="https://brgm.hal.science/hal-02860414v1" TargetMode="External"/><Relationship Id="rId27" Type="http://schemas.openxmlformats.org/officeDocument/2006/relationships/hyperlink" Target="https://hal.science/search/index/?q=*&amp;authFullName_s=Philippe Blanc" TargetMode="External"/><Relationship Id="rId28" Type="http://schemas.openxmlformats.org/officeDocument/2006/relationships/hyperlink" Target="https://hal.science/search/index/?q=*&amp;authFullName_s=Nicolas C.M. Marty" TargetMode="External"/><Relationship Id="rId29" Type="http://schemas.openxmlformats.org/officeDocument/2006/relationships/hyperlink" Target="https://hal.science/search/index/?q=*&amp;authFullName_s=Jennifer Hellal" TargetMode="External"/><Relationship Id="rId30" Type="http://schemas.openxmlformats.org/officeDocument/2006/relationships/hyperlink" Target="https://hal.science/search/index/?q=*&amp;authFullName_s=Val&#233;rie Gu&#233;rin" TargetMode="External"/><Relationship Id="rId31" Type="http://schemas.openxmlformats.org/officeDocument/2006/relationships/hyperlink" Target="https://dx.doi.org/10.1016/j.scitotenv.2017.11.259" TargetMode="External"/><Relationship Id="rId32" Type="http://schemas.openxmlformats.org/officeDocument/2006/relationships/hyperlink" Target="https://brgm.hal.science/hal-01970528v1" TargetMode="External"/><Relationship Id="rId33" Type="http://schemas.openxmlformats.org/officeDocument/2006/relationships/hyperlink" Target="https://dx.doi.org/10.1007/s10950-018-9758-5" TargetMode="External"/><Relationship Id="rId34" Type="http://schemas.openxmlformats.org/officeDocument/2006/relationships/hyperlink" Target="https://brgm.hal.science/hal-01849367v1" TargetMode="External"/><Relationship Id="rId35" Type="http://schemas.openxmlformats.org/officeDocument/2006/relationships/hyperlink" Target="https://hal.science/search/index/?q=*&amp;authFullName_s=Aude Locatelli" TargetMode="External"/><Relationship Id="rId36" Type="http://schemas.openxmlformats.org/officeDocument/2006/relationships/hyperlink" Target="https://hal.science/search/index/?q=*&amp;authFullName_s=Fabienne Battaglia-Brunet" TargetMode="External"/><Relationship Id="rId37" Type="http://schemas.openxmlformats.org/officeDocument/2006/relationships/hyperlink" Target="https://dx.doi.org/10.3791/56240" TargetMode="External"/><Relationship Id="rId38" Type="http://schemas.openxmlformats.org/officeDocument/2006/relationships/hyperlink" Target="https://brgm.hal.science/hal-01849338v1" TargetMode="External"/><Relationship Id="rId39" Type="http://schemas.openxmlformats.org/officeDocument/2006/relationships/hyperlink" Target="https://hal.science/search/index/?q=*&amp;authFullName_s=Thomas Le Gu&#233;nan" TargetMode="External"/><Relationship Id="rId40" Type="http://schemas.openxmlformats.org/officeDocument/2006/relationships/hyperlink" Target="https://dx.doi.org/10.1144/petgeo2016-065" TargetMode="External"/><Relationship Id="rId41" Type="http://schemas.openxmlformats.org/officeDocument/2006/relationships/hyperlink" Target="https://brgm.hal.science/hal-01399012v1" TargetMode="External"/><Relationship Id="rId42" Type="http://schemas.openxmlformats.org/officeDocument/2006/relationships/hyperlink" Target="https://hal.science/search/index/?q=*&amp;authFullName_s=St&#233;phane Gu&#233;dron" TargetMode="External"/><Relationship Id="rId43" Type="http://schemas.openxmlformats.org/officeDocument/2006/relationships/hyperlink" Target="https://hal.science/search/index/?q=*&amp;authFullName_s=Lucie Huguet" TargetMode="External"/><Relationship Id="rId44" Type="http://schemas.openxmlformats.org/officeDocument/2006/relationships/hyperlink" Target="https://hal.science/search/index/?q=*&amp;authFullName_s=J&#246;rg Sch&#228;fer" TargetMode="External"/><Relationship Id="rId45" Type="http://schemas.openxmlformats.org/officeDocument/2006/relationships/hyperlink" Target="https://hal.science/search/index/?q=*&amp;authFullName_s=Val&#233;rie Laperche" TargetMode="External"/><Relationship Id="rId46" Type="http://schemas.openxmlformats.org/officeDocument/2006/relationships/hyperlink" Target="https://dx.doi.org/10.1016/j.jconhyd.2015.08.001" TargetMode="External"/><Relationship Id="rId47" Type="http://schemas.openxmlformats.org/officeDocument/2006/relationships/hyperlink" Target="https://api.istex.fr/ark:/67375/6H6-ZNPS1TKL-W/fulltext.pdf?sid=hal" TargetMode="External"/><Relationship Id="rId48" Type="http://schemas.openxmlformats.org/officeDocument/2006/relationships/hyperlink" Target="https://brgm.hal.science/hal-01116237v2" TargetMode="External"/><Relationship Id="rId49" Type="http://schemas.openxmlformats.org/officeDocument/2006/relationships/hyperlink" Target="https://hal.science/search/index/?q=*&amp;authFullName_s=Isabelle Thinon" TargetMode="External"/><Relationship Id="rId50" Type="http://schemas.openxmlformats.org/officeDocument/2006/relationships/hyperlink" Target="https://hal.science/search/index/?q=*&amp;authFullName_s=Livio Ruffine" TargetMode="External"/><Relationship Id="rId51" Type="http://schemas.openxmlformats.org/officeDocument/2006/relationships/hyperlink" Target="https://hal.science/search/index/?q=*&amp;authFullName_s=Jean-Michel Herri" TargetMode="External"/><Relationship Id="rId52" Type="http://schemas.openxmlformats.org/officeDocument/2006/relationships/hyperlink" Target="https://dx.doi.org/10.1016/j.ijggc.2015.01.018" TargetMode="External"/><Relationship Id="rId53" Type="http://schemas.openxmlformats.org/officeDocument/2006/relationships/hyperlink" Target="https://brgm.hal.science/hal-00693293v1" TargetMode="External"/><Relationship Id="rId54" Type="http://schemas.openxmlformats.org/officeDocument/2006/relationships/hyperlink" Target="https://hal.science/search/index/?q=*&amp;authFullName_s=Catherine Crouzet" TargetMode="External"/><Relationship Id="rId55" Type="http://schemas.openxmlformats.org/officeDocument/2006/relationships/hyperlink" Target="https://hal.science/search/index/?q=*&amp;authFullName_s=St&#233;phanie Coulon" TargetMode="External"/><Relationship Id="rId56" Type="http://schemas.openxmlformats.org/officeDocument/2006/relationships/hyperlink" Target="https://hal.science/search/index/?q=*&amp;authFullName_s=Dominique Morin" TargetMode="External"/><Relationship Id="rId57" Type="http://schemas.openxmlformats.org/officeDocument/2006/relationships/hyperlink" Target="https://dx.doi.org/10.1016/j.watres.2012.04.035" TargetMode="External"/><Relationship Id="rId58" Type="http://schemas.openxmlformats.org/officeDocument/2006/relationships/hyperlink" Target="https://api.istex.fr/ark:/67375/6H6-K7N72RVG-N/fulltext.pdf?sid=hal" TargetMode="External"/><Relationship Id="rId59" Type="http://schemas.openxmlformats.org/officeDocument/2006/relationships/hyperlink" Target="https://brgm.hal.science/hal-00593239v1" TargetMode="External"/><Relationship Id="rId60" Type="http://schemas.openxmlformats.org/officeDocument/2006/relationships/hyperlink" Target="https://hal.science/search/index/?q=*&amp;authFullName_s=Laurent Charlet" TargetMode="External"/><Relationship Id="rId61" Type="http://schemas.openxmlformats.org/officeDocument/2006/relationships/hyperlink" Target="https://hal.science/search/index/?q=*&amp;authFullName_s=Guillaume Morin" TargetMode="External"/><Relationship Id="rId62" Type="http://schemas.openxmlformats.org/officeDocument/2006/relationships/hyperlink" Target="https://hal.science/search/index/?q=*&amp;authFullName_s=J&#233;r&#244;me Rose" TargetMode="External"/><Relationship Id="rId63" Type="http://schemas.openxmlformats.org/officeDocument/2006/relationships/hyperlink" Target="https://hal.science/search/index/?q=*&amp;authFullName_s=Yuheng Wang" TargetMode="External"/><Relationship Id="rId64" Type="http://schemas.openxmlformats.org/officeDocument/2006/relationships/hyperlink" Target="https://hal.science/search/index/?q=*&amp;authFullName_s=Melanie Auffan" TargetMode="External"/><Relationship Id="rId65" Type="http://schemas.openxmlformats.org/officeDocument/2006/relationships/hyperlink" Target="https://dx.doi.org/10.1016/j.crte.2010.11.005" TargetMode="External"/><Relationship Id="rId66" Type="http://schemas.openxmlformats.org/officeDocument/2006/relationships/hyperlink" Target="https://brgm.hal.science/hal-00521988v1" TargetMode="External"/><Relationship Id="rId67" Type="http://schemas.openxmlformats.org/officeDocument/2006/relationships/hyperlink" Target="https://dx.doi.org/10.1021/es100280h" TargetMode="External"/><Relationship Id="rId68" Type="http://schemas.openxmlformats.org/officeDocument/2006/relationships/hyperlink" Target="https://insu.hal.science/insu-00446911v1" TargetMode="External"/><Relationship Id="rId69" Type="http://schemas.openxmlformats.org/officeDocument/2006/relationships/hyperlink" Target="https://hal.science/search/index/?q=*&amp;authFullName_s=L. Charlet" TargetMode="External"/><Relationship Id="rId70" Type="http://schemas.openxmlformats.org/officeDocument/2006/relationships/hyperlink" Target="https://dx.doi.org/10.1016/j.gca.2009.05.002" TargetMode="External"/><Relationship Id="rId71" Type="http://schemas.openxmlformats.org/officeDocument/2006/relationships/hyperlink" Target="https://brgm.hal.science/hal-00512711v1" TargetMode="External"/><Relationship Id="rId72" Type="http://schemas.openxmlformats.org/officeDocument/2006/relationships/hyperlink" Target="https://hal.science/search/index/?q=*&amp;authFullName_s=Christophe Tournassat" TargetMode="External"/><Relationship Id="rId73" Type="http://schemas.openxmlformats.org/officeDocument/2006/relationships/hyperlink" Target="https://hal.science/search/index/?q=*&amp;authFullName_s=Eric Giffaut" TargetMode="External"/><Relationship Id="rId74" Type="http://schemas.openxmlformats.org/officeDocument/2006/relationships/hyperlink" Target="https://hal.science/search/index/?q=*&amp;authFullName_s=Eric C. Gaucher" TargetMode="External"/><Relationship Id="rId75" Type="http://schemas.openxmlformats.org/officeDocument/2006/relationships/hyperlink" Target="https://dx.doi.org/10.1016/j.jhydrol.2008.10.013" TargetMode="External"/><Relationship Id="rId76" Type="http://schemas.openxmlformats.org/officeDocument/2006/relationships/hyperlink" Target="https://api.istex.fr/ark:/67375/6H6-V1KLM9M5-6/fulltext.pdf?sid=hal" TargetMode="External"/><Relationship Id="rId77" Type="http://schemas.openxmlformats.org/officeDocument/2006/relationships/hyperlink" Target="https://insu.hal.science/insu-00447507v1" TargetMode="External"/><Relationship Id="rId78" Type="http://schemas.openxmlformats.org/officeDocument/2006/relationships/hyperlink" Target="https://hal.science/search/index/?q=*&amp;authFullName_s=Bibhash Nath" TargetMode="External"/><Relationship Id="rId79" Type="http://schemas.openxmlformats.org/officeDocument/2006/relationships/hyperlink" Target="https://hal.science/search/index/?q=*&amp;authFullName_s=Sudipta Chakraborty" TargetMode="External"/><Relationship Id="rId80" Type="http://schemas.openxmlformats.org/officeDocument/2006/relationships/hyperlink" Target="https://hal.science/search/index/?q=*&amp;authFullName_s=Doris Stuben" TargetMode="External"/><Relationship Id="rId81" Type="http://schemas.openxmlformats.org/officeDocument/2006/relationships/hyperlink" Target="https://hal.science/search/index/?q=*&amp;authFullName_s=Debashis Chatterjee" TargetMode="External"/><Relationship Id="rId82" Type="http://schemas.openxmlformats.org/officeDocument/2006/relationships/hyperlink" Target="https://dx.doi.org/10.1016/j.jhydrol.2008.10.025" TargetMode="External"/><Relationship Id="rId83" Type="http://schemas.openxmlformats.org/officeDocument/2006/relationships/hyperlink" Target="https://api.istex.fr/ark:/67375/6H6-L5QRVMTV-V/fulltext.pdf?sid=hal" TargetMode="External"/><Relationship Id="rId84" Type="http://schemas.openxmlformats.org/officeDocument/2006/relationships/hyperlink" Target="https://brgm.hal.science/hal-00656672v1" TargetMode="External"/><Relationship Id="rId85" Type="http://schemas.openxmlformats.org/officeDocument/2006/relationships/hyperlink" Target="https://hal.science/search/index/?q=*&amp;authFullName_s=Dominique Guyonnet" TargetMode="External"/><Relationship Id="rId86" Type="http://schemas.openxmlformats.org/officeDocument/2006/relationships/hyperlink" Target="https://hal.science/search/index/?q=*&amp;authFullName_s=Fran&#231;oise Bod&#233;nan" TargetMode="External"/><Relationship Id="rId87" Type="http://schemas.openxmlformats.org/officeDocument/2006/relationships/hyperlink" Target="https://hal.science/search/index/?q=*&amp;authFullName_s=G. Brons-Laot" TargetMode="External"/><Relationship Id="rId88" Type="http://schemas.openxmlformats.org/officeDocument/2006/relationships/hyperlink" Target="https://hal.science/search/index/?q=*&amp;authFullName_s=Laurent Chateau" TargetMode="External"/><Relationship Id="rId89" Type="http://schemas.openxmlformats.org/officeDocument/2006/relationships/hyperlink" Target="https://dx.doi.org/10.1016/j.wasman.2007.07.007" TargetMode="External"/><Relationship Id="rId90" Type="http://schemas.openxmlformats.org/officeDocument/2006/relationships/hyperlink" Target="https://insu.hal.science/insu-00345482v1" TargetMode="External"/><Relationship Id="rId91" Type="http://schemas.openxmlformats.org/officeDocument/2006/relationships/hyperlink" Target="https://hal.science/search/index/?q=*&amp;authFullName_s=Fran&#231;is Garrido" TargetMode="External"/><Relationship Id="rId92" Type="http://schemas.openxmlformats.org/officeDocument/2006/relationships/hyperlink" Target="https://hal.science/search/index/?q=*&amp;authFullName_s=Philippe Baranger" TargetMode="External"/><Relationship Id="rId93" Type="http://schemas.openxmlformats.org/officeDocument/2006/relationships/hyperlink" Target="https://hal.science/search/index/?q=*&amp;authFullName_s=Catherine Joulian" TargetMode="External"/><Relationship Id="rId94" Type="http://schemas.openxmlformats.org/officeDocument/2006/relationships/hyperlink" Target="https://hal.science/search/index/?q=*&amp;authFullName_s=Marie Christine Dictor" TargetMode="External"/><Relationship Id="rId95" Type="http://schemas.openxmlformats.org/officeDocument/2006/relationships/hyperlink" Target="https://dx.doi.org/10.1186/1467-4866-8-12" TargetMode="External"/><Relationship Id="rId96" Type="http://schemas.openxmlformats.org/officeDocument/2006/relationships/hyperlink" Target="https://brgm.hal.science/hal-03647099v1" TargetMode="External"/><Relationship Id="rId97" Type="http://schemas.openxmlformats.org/officeDocument/2006/relationships/hyperlink" Target="https://hal.science/search/index/?q=*&amp;authFullName_s=Arnault Lassin" TargetMode="External"/><Relationship Id="rId98" Type="http://schemas.openxmlformats.org/officeDocument/2006/relationships/hyperlink" Target="https://hal.science/search/index/?q=*&amp;authFullName_s=Patrice Piantone" TargetMode="External"/><Relationship Id="rId99" Type="http://schemas.openxmlformats.org/officeDocument/2006/relationships/hyperlink" Target="https://dx.doi.org/10.1016/j.jhazmat.2006.02.055" TargetMode="External"/><Relationship Id="rId100" Type="http://schemas.openxmlformats.org/officeDocument/2006/relationships/hyperlink" Target="https://api.istex.fr/ark:/67375/6H6-DW3VB62K-B/fulltext.pdf?sid=hal" TargetMode="External"/><Relationship Id="rId101" Type="http://schemas.openxmlformats.org/officeDocument/2006/relationships/hyperlink" Target="https://hal.science/hal-03175386v1" TargetMode="External"/><Relationship Id="rId102" Type="http://schemas.openxmlformats.org/officeDocument/2006/relationships/hyperlink" Target="https://hal.science/search/index/?q=*&amp;authFullName_s=Gwena&#235;lle Brons-Laot" TargetMode="External"/><Relationship Id="rId103" Type="http://schemas.openxmlformats.org/officeDocument/2006/relationships/hyperlink" Target="https://dx.doi.org/10.4267/dechets-sciences-techniques.1843" TargetMode="External"/><Relationship Id="rId104" Type="http://schemas.openxmlformats.org/officeDocument/2006/relationships/hyperlink" Target="https://minesparis-psl.hal.science/hal-00596553v1" TargetMode="External"/><Relationship Id="rId105" Type="http://schemas.openxmlformats.org/officeDocument/2006/relationships/hyperlink" Target="https://hal.science/search/index/?q=*&amp;authFullName_s=Laurent de Windt" TargetMode="External"/><Relationship Id="rId106" Type="http://schemas.openxmlformats.org/officeDocument/2006/relationships/hyperlink" Target="https://hal.science/search/index/?q=*&amp;authFullName_s=Philippe Montarnal" TargetMode="External"/><Relationship Id="rId107" Type="http://schemas.openxmlformats.org/officeDocument/2006/relationships/hyperlink" Target="https://hal.science/search/index/?q=*&amp;authFullName_s=Jan van Der Lee" TargetMode="External"/><Relationship Id="rId108" Type="http://schemas.openxmlformats.org/officeDocument/2006/relationships/hyperlink" Target="https://dx.doi.org/10.1016/S0169-7722(02)00127-4" TargetMode="External"/><Relationship Id="rId109" Type="http://schemas.openxmlformats.org/officeDocument/2006/relationships/hyperlink" Target="https://hal.science/hal-05018757v1" TargetMode="External"/><Relationship Id="rId110" Type="http://schemas.openxmlformats.org/officeDocument/2006/relationships/hyperlink" Target="https://hal.science/search/index/?q=*&amp;authFullName_s=Aur&#233;lien Bordenave" TargetMode="External"/><Relationship Id="rId111" Type="http://schemas.openxmlformats.org/officeDocument/2006/relationships/hyperlink" Target="https://hal.science/search/index/?q=*&amp;authFullName_s=Laurent Beccaletto" TargetMode="External"/><Relationship Id="rId112" Type="http://schemas.openxmlformats.org/officeDocument/2006/relationships/hyperlink" Target="https://dx.doi.org/10.3997/2214-4609.2025101523" TargetMode="External"/><Relationship Id="rId113" Type="http://schemas.openxmlformats.org/officeDocument/2006/relationships/hyperlink" Target="https://brgm.hal.science/hal-05162778v1" TargetMode="External"/><Relationship Id="rId114" Type="http://schemas.openxmlformats.org/officeDocument/2006/relationships/hyperlink" Target="https://hal.science/search/index/?q=*&amp;authFullName_s=Adnand Bitri" TargetMode="External"/><Relationship Id="rId115" Type="http://schemas.openxmlformats.org/officeDocument/2006/relationships/hyperlink" Target="https://hal.science/search/index/?q=*&amp;authFullName_s=Philippe P&#233;bay" TargetMode="External"/><Relationship Id="rId116" Type="http://schemas.openxmlformats.org/officeDocument/2006/relationships/hyperlink" Target="https://hal.science/hal-04767711v1" TargetMode="External"/><Relationship Id="rId117" Type="http://schemas.openxmlformats.org/officeDocument/2006/relationships/hyperlink" Target="https://brgm.hal.science/hal-03660225v1" TargetMode="External"/><Relationship Id="rId118" Type="http://schemas.openxmlformats.org/officeDocument/2006/relationships/hyperlink" Target="https://hal.science/search/index/?q=*&amp;authFullName_s=Ricardo Leon" TargetMode="External"/><Relationship Id="rId119" Type="http://schemas.openxmlformats.org/officeDocument/2006/relationships/hyperlink" Target="https://brgm.hal.science/hal-03408763v1" TargetMode="External"/><Relationship Id="rId120" Type="http://schemas.openxmlformats.org/officeDocument/2006/relationships/hyperlink" Target="https://hal.science/search/index/?q=*&amp;authFullName_s=Simon Lopez" TargetMode="External"/><Relationship Id="rId121" Type="http://schemas.openxmlformats.org/officeDocument/2006/relationships/hyperlink" Target="https://brgm.hal.science/hal-02325242v1" TargetMode="External"/><Relationship Id="rId122" Type="http://schemas.openxmlformats.org/officeDocument/2006/relationships/hyperlink" Target="https://hal.science/search/index/?q=*&amp;authFullName_s=Koudogbo Fifam&#232;" TargetMode="External"/><Relationship Id="rId123" Type="http://schemas.openxmlformats.org/officeDocument/2006/relationships/hyperlink" Target="https://brgm.hal.science/hal-01972210v1" TargetMode="External"/><Relationship Id="rId124" Type="http://schemas.openxmlformats.org/officeDocument/2006/relationships/hyperlink" Target="https://hal.science/search/index/?q=*&amp;authFullName_s=Isaline Gravaud" TargetMode="External"/><Relationship Id="rId125" Type="http://schemas.openxmlformats.org/officeDocument/2006/relationships/hyperlink" Target="https://hal.science/search/index/?q=*&amp;authFullName_s=Maeva Faure" TargetMode="External"/><Relationship Id="rId126" Type="http://schemas.openxmlformats.org/officeDocument/2006/relationships/hyperlink" Target="https://hal.science/search/index/?q=*&amp;authFullName_s=Behrooz Bazargan-Sabet" TargetMode="External"/><Relationship Id="rId127" Type="http://schemas.openxmlformats.org/officeDocument/2006/relationships/hyperlink" Target="https://brgm.hal.science/hal-01437090v1" TargetMode="External"/><Relationship Id="rId128" Type="http://schemas.openxmlformats.org/officeDocument/2006/relationships/hyperlink" Target="https://hal.science/search/index/?q=*&amp;authFullName_s=Mickael Delatre" TargetMode="External"/><Relationship Id="rId129" Type="http://schemas.openxmlformats.org/officeDocument/2006/relationships/hyperlink" Target="https://brgm.hal.science/hal-01358694v1" TargetMode="External"/><Relationship Id="rId130" Type="http://schemas.openxmlformats.org/officeDocument/2006/relationships/hyperlink" Target="https://hal.science/search/index/?q=*&amp;authFullName_s=Louis de Lary de Latour" TargetMode="External"/><Relationship Id="rId131" Type="http://schemas.openxmlformats.org/officeDocument/2006/relationships/hyperlink" Target="https://hal.science/search/index/?q=*&amp;authFullName_s=Annick Loschetter" TargetMode="External"/><Relationship Id="rId132" Type="http://schemas.openxmlformats.org/officeDocument/2006/relationships/hyperlink" Target="https://hal.science/search/index/?q=*&amp;authFullName_s=Fr&#233;d&#233;rick Gal" TargetMode="External"/><Relationship Id="rId133" Type="http://schemas.openxmlformats.org/officeDocument/2006/relationships/hyperlink" Target="https://hal.science/search/index/?q=*&amp;authFullName_s=Emilie Vanoudheusden" TargetMode="External"/><Relationship Id="rId134" Type="http://schemas.openxmlformats.org/officeDocument/2006/relationships/hyperlink" Target="https://hal.science/search/index/?q=*&amp;authFullName_s=Philippe Rocher" TargetMode="External"/><Relationship Id="rId135" Type="http://schemas.openxmlformats.org/officeDocument/2006/relationships/hyperlink" Target="https://brgm.hal.science/hal-00996449v1" TargetMode="External"/><Relationship Id="rId136" Type="http://schemas.openxmlformats.org/officeDocument/2006/relationships/hyperlink" Target="https://brgm.hal.science/hal-01022952v1" TargetMode="External"/><Relationship Id="rId137" Type="http://schemas.openxmlformats.org/officeDocument/2006/relationships/hyperlink" Target="https://hal.science/search/index/?q=*&amp;authFullName_s=Pascal Audigane" TargetMode="External"/><Relationship Id="rId138" Type="http://schemas.openxmlformats.org/officeDocument/2006/relationships/hyperlink" Target="https://hal.science/search/index/?q=*&amp;authFullName_s=Aur&#233;lien Leynet" TargetMode="External"/><Relationship Id="rId139" Type="http://schemas.openxmlformats.org/officeDocument/2006/relationships/hyperlink" Target="https://brgm.hal.science/hal-00903916v1" TargetMode="External"/><Relationship Id="rId140" Type="http://schemas.openxmlformats.org/officeDocument/2006/relationships/hyperlink" Target="https://hal.science/search/index/?q=*&amp;authFullName_s=Laurent Lanceleur" TargetMode="External"/><Relationship Id="rId141" Type="http://schemas.openxmlformats.org/officeDocument/2006/relationships/hyperlink" Target="https://brgm.hal.science/hal-00722452v1" TargetMode="External"/><Relationship Id="rId142" Type="http://schemas.openxmlformats.org/officeDocument/2006/relationships/hyperlink" Target="https://hal.science/search/index/?q=*&amp;authFullName_s=Farid F. Sma&#239;" TargetMode="External"/><Relationship Id="rId143" Type="http://schemas.openxmlformats.org/officeDocument/2006/relationships/hyperlink" Target="https://hal.science/search/index/?q=*&amp;authFullName_s=Serigne Sy" TargetMode="External"/><Relationship Id="rId144" Type="http://schemas.openxmlformats.org/officeDocument/2006/relationships/hyperlink" Target="https://brgm.hal.science/hal-00722057v2" TargetMode="External"/><Relationship Id="rId145" Type="http://schemas.openxmlformats.org/officeDocument/2006/relationships/hyperlink" Target="https://hal.science/search/index/?q=*&amp;authFullName_s=Francis Claret" TargetMode="External"/><Relationship Id="rId146" Type="http://schemas.openxmlformats.org/officeDocument/2006/relationships/hyperlink" Target="https://brgm.hal.science/hal-00581251v2" TargetMode="External"/><Relationship Id="rId147" Type="http://schemas.openxmlformats.org/officeDocument/2006/relationships/hyperlink" Target="https://hal.science/search/index/?q=*&amp;authFullName_s=Claire B&#233;ny" TargetMode="External"/><Relationship Id="rId148" Type="http://schemas.openxmlformats.org/officeDocument/2006/relationships/hyperlink" Target="https://hal.science/search/index/?q=*&amp;authFullName_s=Jacques-Andr&#233; Bourdoiseau" TargetMode="External"/><Relationship Id="rId149" Type="http://schemas.openxmlformats.org/officeDocument/2006/relationships/hyperlink" Target="https://brgm.hal.science/hal-05006517v1" TargetMode="External"/><Relationship Id="rId150" Type="http://schemas.openxmlformats.org/officeDocument/2006/relationships/hyperlink" Target="https://brgm.hal.science/hal-04058080v1" TargetMode="External"/><Relationship Id="rId151" Type="http://schemas.openxmlformats.org/officeDocument/2006/relationships/hyperlink" Target="https://hal.science/search/index/?q=*&amp;authFullName_s=Julie Maury" TargetMode="External"/><Relationship Id="rId152" Type="http://schemas.openxmlformats.org/officeDocument/2006/relationships/hyperlink" Target="https://dx.doi.org/10.5194/egusphere-egu23-8363" TargetMode="External"/><Relationship Id="rId153" Type="http://schemas.openxmlformats.org/officeDocument/2006/relationships/hyperlink" Target="https://brgm.hal.science/hal-02102874v1" TargetMode="External"/><Relationship Id="rId154" Type="http://schemas.openxmlformats.org/officeDocument/2006/relationships/hyperlink" Target="https://hal.science/search/index/?q=*&amp;authFullName_s=Alfio Fumagalli" TargetMode="External"/><Relationship Id="rId155" Type="http://schemas.openxmlformats.org/officeDocument/2006/relationships/hyperlink" Target="https://brgm.hal.science/hal-01525067v1" TargetMode="External"/><Relationship Id="rId156" Type="http://schemas.openxmlformats.org/officeDocument/2006/relationships/hyperlink" Target="https://hal.science/search/index/?q=*&amp;authFullName_s=Isabelle Czernichowski-Lauriol" TargetMode="External"/><Relationship Id="rId157" Type="http://schemas.openxmlformats.org/officeDocument/2006/relationships/hyperlink" Target="https://hal.science/search/index/?q=*&amp;authFullName_s=Anne-Ga&#235;lle Bader" TargetMode="External"/><Relationship Id="rId158" Type="http://schemas.openxmlformats.org/officeDocument/2006/relationships/hyperlink" Target="https://hal.science/search/index/?q=*&amp;authFullName_s=Didier Bonijoly" TargetMode="External"/><Relationship Id="rId159" Type="http://schemas.openxmlformats.org/officeDocument/2006/relationships/hyperlink" Target="https://brgm.hal.science/hal-01970582v1" TargetMode="External"/><Relationship Id="rId160" Type="http://schemas.openxmlformats.org/officeDocument/2006/relationships/hyperlink" Target="https://dx.doi.org/10.13140/RG.2.2.12554.72640" TargetMode="External"/><Relationship Id="rId161" Type="http://schemas.openxmlformats.org/officeDocument/2006/relationships/hyperlink" Target="https://brgm.hal.science/hal-00805377v1" TargetMode="External"/><Relationship Id="rId162" Type="http://schemas.openxmlformats.org/officeDocument/2006/relationships/hyperlink" Target="https://brgm.hal.science/hal-04481397v1" TargetMode="External"/><Relationship Id="rId163" Type="http://schemas.openxmlformats.org/officeDocument/2006/relationships/hyperlink" Target="https://dx.doi.org/10.1007/978-3-031-48715-6_64" TargetMode="External"/><Relationship Id="rId164" Type="http://schemas.openxmlformats.org/officeDocument/2006/relationships/hyperlink" Target="https://brgm.hal.science/hal-01970520v1" TargetMode="External"/><Relationship Id="rId165" Type="http://schemas.openxmlformats.org/officeDocument/2006/relationships/hyperlink" Target="https://dx.doi.org/10.1002/9781119451174.ch13" TargetMode="External"/><Relationship Id="rId166" Type="http://schemas.openxmlformats.org/officeDocument/2006/relationships/hyperlink" Target="https://brgm.hal.science/hal-05371604v1" TargetMode="External"/><Relationship Id="rId167" Type="http://schemas.openxmlformats.org/officeDocument/2006/relationships/hyperlink" Target="https://hal.science/search/index/?q=*&amp;authFullName_s=Oph&#233;lie Pascault Gauci" TargetMode="External"/><Relationship Id="rId168" Type="http://schemas.openxmlformats.org/officeDocument/2006/relationships/hyperlink" Target="https://hal.science/search/index/?q=*&amp;authFullName_s=Michael Chepy" TargetMode="External"/><Relationship Id="rId169" Type="http://schemas.openxmlformats.org/officeDocument/2006/relationships/hyperlink" Target="https://hal.science/search/index/?q=*&amp;authFullName_s=Thibaut Fleury" TargetMode="External"/><Relationship Id="rId170" Type="http://schemas.openxmlformats.org/officeDocument/2006/relationships/hyperlink" Target="https://hal.science/search/index/?q=*&amp;authFullName_s=Nicolas Gonthier" TargetMode="External"/><Relationship Id="rId171" Type="http://schemas.openxmlformats.org/officeDocument/2006/relationships/hyperlink" Target="https://hal.science/search/index/?q=*&amp;authFullName_s=Marc Blaizot" TargetMode="External"/><Relationship Id="rId172" Type="http://schemas.openxmlformats.org/officeDocument/2006/relationships/hyperlink" Target="https://minesparis-psl.hal.science/hal-00765068v1" TargetMode="External"/><Relationship Id="rId173" Type="http://schemas.openxmlformats.org/officeDocument/2006/relationships/hyperlink" Target="https://hal.science/search/index/?q=*&amp;authFullName_s=Jacques Pironon" TargetMode="External"/><Relationship Id="rId174" Type="http://schemas.openxmlformats.org/officeDocument/2006/relationships/hyperlink" Target="https://hal.science/search/index/?q=*&amp;authFullName_s=Jeremy Rohmer" TargetMode="External"/><Relationship Id="rId175" Type="http://schemas.openxmlformats.org/officeDocument/2006/relationships/hyperlink" Target="https://hal.science/search/index/?q=*&amp;authFullName_s=T. Pichery" TargetMode="External"/><Relationship Id="rId176" Type="http://schemas.openxmlformats.org/officeDocument/2006/relationships/hyperlink" Target="https://hal.science/search/index/?q=*&amp;authFullName_s=S. Fillacier" TargetMode="External"/><Relationship Id="rId177" Type="http://schemas.openxmlformats.org/officeDocument/2006/relationships/hyperlink" Target="https://theses.hal.science/tel-00462119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Burnol</dc:title>
  <dc:description>CV</dc:description>
  <dc:subject/>
  <cp:keywords/>
  <cp:category/>
  <cp:lastModifiedBy/>
  <dcterms:created xsi:type="dcterms:W3CDTF">2026-05-09T00:44:41+02:00</dcterms:created>
  <dcterms:modified xsi:type="dcterms:W3CDTF">2026-05-09T00:44:41+02:00</dcterms:modified>
</cp:coreProperties>
</file>

<file path=docProps/custom.xml><?xml version="1.0" encoding="utf-8"?>
<Properties xmlns="http://schemas.openxmlformats.org/officeDocument/2006/custom-properties" xmlns:vt="http://schemas.openxmlformats.org/officeDocument/2006/docPropsVTypes"/>
</file>