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Fabbri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DACYCLEM: A decentralized algorithm for maximizing coverage and lifetime in a mobile wireless sensor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87, pp.174-187.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⟨10.1016/j.adhoc.2018.12.008⟩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Self-Acquiring Knowledge Process for MCTS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2016, 25 (01), pp.20.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⟨10.1142/S0218213016600071⟩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hal-01233860v1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complement for Monte Carlo Tree Search: an application to combinatorial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26th International Conference on Tools with Artificial Intelligence</w:t>
            </w:r>
            <w:r>
              <w:rPr/>
              <w:t xml:space="preserve">, Nov 2014, Limassol, Cyprus. pp.997-1003,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⟨10.1109/ICTAI.2014.151⟩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self-acquired knowledge process for Monte Carlo Tree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hal-01240220v1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69591v1" TargetMode="External"/><Relationship Id="rId8" Type="http://schemas.openxmlformats.org/officeDocument/2006/relationships/hyperlink" Target="https://hal.science/search/index/?q=*&amp;authFullName_s=Jean-Matthieu Etancelin" TargetMode="External"/><Relationship Id="rId9" Type="http://schemas.openxmlformats.org/officeDocument/2006/relationships/hyperlink" Target="https://hal.science/search/index/?q=*&amp;authFullName_s=Andr&#233; Fabbri" TargetMode="External"/><Relationship Id="rId10" Type="http://schemas.openxmlformats.org/officeDocument/2006/relationships/hyperlink" Target="https://hal.science/search/index/?q=*&amp;authFullName_s=Fr&#233;d&#233;ric Guinand" TargetMode="External"/><Relationship Id="rId11" Type="http://schemas.openxmlformats.org/officeDocument/2006/relationships/hyperlink" Target="https://hal.science/search/index/?q=*&amp;authFullName_s=Martin Rosalie" TargetMode="External"/><Relationship Id="rId12" Type="http://schemas.openxmlformats.org/officeDocument/2006/relationships/hyperlink" Target="https://dx.doi.org/10.1016/j.adhoc.2018.12.008" TargetMode="External"/><Relationship Id="rId13" Type="http://schemas.openxmlformats.org/officeDocument/2006/relationships/hyperlink" Target="https://hal.science/hal-01170310v1" TargetMode="External"/><Relationship Id="rId14" Type="http://schemas.openxmlformats.org/officeDocument/2006/relationships/hyperlink" Target="https://hal.science/search/index/?q=*&amp;authFullName_s=Paul Dorbec" TargetMode="External"/><Relationship Id="rId15" Type="http://schemas.openxmlformats.org/officeDocument/2006/relationships/hyperlink" Target="https://hal.science/search/index/?q=*&amp;authFullName_s=Eric Duch&#234;ne" TargetMode="External"/><Relationship Id="rId16" Type="http://schemas.openxmlformats.org/officeDocument/2006/relationships/hyperlink" Target="https://hal.science/search/index/?q=*&amp;authFullName_s=Julien Moncel" TargetMode="External"/><Relationship Id="rId17" Type="http://schemas.openxmlformats.org/officeDocument/2006/relationships/hyperlink" Target="https://hal.science/search/index/?q=*&amp;authFullName_s=Aline Parreau" TargetMode="External"/><Relationship Id="rId18" Type="http://schemas.openxmlformats.org/officeDocument/2006/relationships/hyperlink" Target="https://dx.doi.org/10.1007/s00182-017-0607-5" TargetMode="External"/><Relationship Id="rId19" Type="http://schemas.openxmlformats.org/officeDocument/2006/relationships/hyperlink" Target="https://hal.science/hal-01233860v1" TargetMode="External"/><Relationship Id="rId20" Type="http://schemas.openxmlformats.org/officeDocument/2006/relationships/hyperlink" Target="https://hal.science/search/index/?q=*&amp;authFullName_s=Fr&#233;d&#233;ric Armetta" TargetMode="External"/><Relationship Id="rId21" Type="http://schemas.openxmlformats.org/officeDocument/2006/relationships/hyperlink" Target="https://hal.science/search/index/?q=*&amp;authFullName_s=Eric Duchene" TargetMode="External"/><Relationship Id="rId22" Type="http://schemas.openxmlformats.org/officeDocument/2006/relationships/hyperlink" Target="https://hal.science/search/index/?q=*&amp;authFullName_s=Salima Hassas" TargetMode="External"/><Relationship Id="rId23" Type="http://schemas.openxmlformats.org/officeDocument/2006/relationships/hyperlink" Target="https://dx.doi.org/10.1142/S0218213016600071" TargetMode="External"/><Relationship Id="rId24" Type="http://schemas.openxmlformats.org/officeDocument/2006/relationships/hyperlink" Target="https://hal.science/hal-01083449v1" TargetMode="External"/><Relationship Id="rId25" Type="http://schemas.openxmlformats.org/officeDocument/2006/relationships/hyperlink" Target="https://dx.doi.org/10.1109/ICTAI.2014.151" TargetMode="External"/><Relationship Id="rId26" Type="http://schemas.openxmlformats.org/officeDocument/2006/relationships/hyperlink" Target="https://hal.science/hal-0124022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Fabbri</dc:title>
  <dc:description>CV</dc:description>
  <dc:subject/>
  <cp:keywords/>
  <cp:category/>
  <cp:lastModifiedBy/>
  <dcterms:created xsi:type="dcterms:W3CDTF">2026-04-08T12:55:29+02:00</dcterms:created>
  <dcterms:modified xsi:type="dcterms:W3CDTF">2026-04-08T12:55:29+02:00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