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Lapidus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 à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2025, 2025-2 (20), pp.23-29.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⟨10.48611/isbn.978-2-406-19167-4.p.0023⟩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Decision in Risk to Decision in Time - and Return: A Restatement of Probability Discounting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 Letters</w:t>
            </w:r>
            <w:r>
              <w:rPr/>
              <w:t xml:space="preserve">, 2024, 14 (5), pp.2036-2065.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⟨10.4236/tel.2024.145101⟩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hal-03256606v2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Grotius on Exchange and Price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hal-04125980v2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Adam Smith aujourd’hui : la « main invisible », une apologie du libéralisme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The Conversation, Octobre 2023 (numéro 1), page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Grotius on Usury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In press, 30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 et les règles générales : Pourquoi les philosophes ont-ils plus raison que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2020, 47 (1), pp.189-224.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⟨10.7202/1070256ar⟩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hal-01714256v2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on lotteries: an interpretation and formal restatement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Laurie Bréban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(1), pp.157-197.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⟨10.1080/09672567.2019.1576057⟩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hal-00914222v3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and Time from a Humean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(3), pp.622-652.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⟨10.1080/09672567.2019.1623280⟩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hal-01372527v4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Them Alive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Pleasure and belief in Hume's decision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2012, 19 (3), pp.355-384.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⟨10.1080/09672567.2010.540339⟩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Valuation of Decision and Individual Welfare: A Humean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2010, 17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Humean Theory of Choice of which Rationality May Be One Consequence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2005, 12 (1), pp.89-111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hal-00343841v2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Rationality May Be a Consequence of Hume's Theory of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2005, 12 (1),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du choix passionnel : En quête de l'héritage de David Hume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2000, 50 (1), pp.9-84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Utility in a Context of Asymetric Sensitivity to Pleasure and Pain: An Interpretation of Bentham's Felicific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2000, 7 (1), pp.45-78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Metal, Money and the Prince - John Buridan and Nicholas Oresme after Thomas Aquinas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1997, 29 (1), pp.21-53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Histoire de la pensée économique qui ne verra jamais le 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1996, 47 (4), pp.867-892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Norm, Virtue and Information: Individual Behaviour and the Just Price in Thomas Aquinas' Summa theologica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1994, 1 (3), pp.435-473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hal-00344928v1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Grotius on Slavery: Making Sense of the Indefensible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Meeting of the Iberian Association of the History of Economic Thought</w:t>
            </w:r>
            <w:r>
              <w:rPr/>
              <w:t xml:space="preserve">, Iberian Association of the History of Economic Thought, Dec 2024, Evora, University of Évora (Colégio do Espírito Santo),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for no price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markets: Theories and controversies</w:t>
            </w:r>
            <w:r>
              <w:rPr/>
              <w:t xml:space="preserve">, Elodie Bertrand; Vida Panitch,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economics as a social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ESHET Summer School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Landmarks on the Prohibition of Usury inScholastic Economic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Chaplygina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the Comparison of the Histories of Chinese and European Economic Thought</w:t>
            </w:r>
            <w:r>
              <w:rPr/>
              <w:t xml:space="preserve">, Feb 2019, Bad Homburg,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 on the Origin of Government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Ecem Okan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et traitement du temps dans l'analyse économique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them alive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the History of Economic Thought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du gouvernement chez Hume – impatience et incohérence 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Ragip Ege</w:t>
            </w:r>
            <w:r>
              <w:rPr/>
              <w:t xml:space="preserve">, Sep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justice in Thomas Aquinas’ theory of price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Summer School in the History of Economic Thought</w:t>
            </w:r>
            <w:r>
              <w:rPr/>
              <w:t xml:space="preserve">, Aug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Pleasure and belief in Hume's decision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Society Conference</w:t>
            </w:r>
            <w:r>
              <w:rPr/>
              <w:t xml:space="preserve">, Jun 2009,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hal-00428918v1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Экономическая теория в историческом развитии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G. Khudokormov</w:t>
              </w:r>
            </w:hyperlink>
          </w:p>
          <w:p>
            <w:pPr/>
            <w:r>
              <w:rPr/>
              <w:t xml:space="preserve">Infra-M,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économique 1950-2000 : Un Demi-Siècle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/>
              <w:t xml:space="preserve">Revue économique, pp.352,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hal-00347090v1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 on the Origin of Government: A Restatement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Ecem Okan</w:t>
              </w:r>
            </w:hyperlink>
          </w:p>
          <w:p>
            <w:pPr/>
            <w:r>
              <w:rPr/>
              <w:t xml:space="preserve">M. Dal Pont Legrand; S. Gloria. </w:t>
            </w:r>
            <w:r>
              <w:rPr>
                <w:i w:val="1"/>
                <w:iCs w:val="1"/>
              </w:rPr>
              <w:t xml:space="preserve">40 Years of Economics</w:t>
            </w:r>
            <w:r>
              <w:rPr/>
              <w:t xml:space="preserve">, Springer Nature Switzerland, pp.379-395, 2025, Springer Studies in the History of Economic Thought,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⟨10.1007/978-3-031-93401-8_23⟩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Логика схоластической теории процента и ростовщичества: Путешествие по кругам аналитической структуры [The Logic of the Scholastic Theory of Interest and Usury: A Journey Through the Circles of Analytical Structure]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Chaplygina</w:t>
              </w:r>
            </w:hyperlink>
          </w:p>
          <w:p>
            <w:pPr/>
            <w:r>
              <w:rPr/>
              <w:t xml:space="preserve">T. Drobyshevskaya. </w:t>
            </w:r>
            <w:r>
              <w:rPr>
                <w:i w:val="1"/>
                <w:iCs w:val="1"/>
              </w:rPr>
              <w:t xml:space="preserve">Шаги вперед: Научные поиски экономистов-историков [Steps forward: Scientific searches of economists-historians]</w:t>
            </w:r>
            <w:r>
              <w:rPr/>
              <w:t xml:space="preserve">, Lomonosov Moscow State University, pp.211-235, 2025, 978-5-907690-80-6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Grotius, Google Translate, and Some Others: Issues Regarding Money Loans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Dal Pont, H. Hagemann (eds), Waving the Swedish Flag in Economics</w:t>
            </w:r>
            <w:r>
              <w:rPr/>
              <w:t xml:space="preserve">, Springer Nature Switzerland, pp.337-353, 2025, Springer Studies in the History of Economic Thought, 978-3-031-71510-5.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⟨10.1007/978-3-031-71511-2_18⟩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Usury and simony Trading for no price: Thomas Aquinas on money loans, sacraments and exchange - Chapter 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Januard</w:t>
              </w:r>
            </w:hyperlink>
          </w:p>
          <w:p>
            <w:pPr/>
            <w:r>
              <w:rPr/>
              <w:t xml:space="preserve">Elodie Bertrand, Vida Panitch. </w:t>
            </w:r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9781032037370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à intérêt face à la religion et au droit : Imbrication et séparation aux premiers moments d'une histoire longue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/>
              <w:t xml:space="preserve">Laurie Bréban; Séverine Denieul; Élise Sultan-Villet. </w:t>
            </w:r>
            <w:r>
              <w:rPr>
                <w:i w:val="1"/>
                <w:iCs w:val="1"/>
              </w:rPr>
              <w:t xml:space="preserve">La Science des moeurs au siècle des Lumières. Conception et expérimentations</w:t>
            </w:r>
            <w:r>
              <w:rPr/>
              <w:t xml:space="preserve">, Classiques Garnier, p. 87-116, 2021, 978-2-406-11901-2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Interest: How Did It All Begin? Some Landmarks on the Prohibition of Usury in the Scholastic Economic Thought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Irina Chaplygina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and Chinese Histories of Economic Thought. Theories and Images of Good Governance, London: Routledge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and Ricardo's rendez-vous manqués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Depoortère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Sigot</w:t>
              </w:r>
            </w:hyperlink>
          </w:p>
          <w:p>
            <w:pPr/>
            <w:r>
              <w:rPr/>
              <w:t xml:space="preserve">M. C. Marcuzzo, G. Deleplace, P. Paesani. </w:t>
            </w:r>
            <w:r>
              <w:rPr>
                <w:i w:val="1"/>
                <w:iCs w:val="1"/>
              </w:rPr>
              <w:t xml:space="preserve">New Perspectives on Political Economy and Its History</w:t>
            </w:r>
            <w:r>
              <w:rPr/>
              <w:t xml:space="preserve">, Palgrave,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and Ricardo’s rendez-vous manqués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Depoortère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Sigot</w:t>
              </w:r>
            </w:hyperlink>
          </w:p>
          <w:p>
            <w:pPr/>
            <w:r>
              <w:rPr/>
              <w:t xml:space="preserve">Cristina Marcuzzo; Ghislain Deleplace; Paolo Paesani. </w:t>
            </w:r>
            <w:r>
              <w:rPr>
                <w:i w:val="1"/>
                <w:iCs w:val="1"/>
              </w:rPr>
              <w:t xml:space="preserve">New Perspectives on Political Economy and its History</w:t>
            </w:r>
            <w:r>
              <w:rPr/>
              <w:t xml:space="preserve">, Palgrave Macmillan, pp.195-216, 2020, Palgrave Studies in the History of Economic Thought, 978-3-030-42924-9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 and Rationality in Decision-Making: A Case Study on the Economic Reading of a Philosopher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Ege and H. Igersheim (eds), The Individual and the Other in Economic Thought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l'histoire de la pensée économique est-elle différente des autres histoires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G. Khudokormov et A. Lapidus (éds), Экономическая теория в историческом развитии [La théorie économique dans une perspective historique], Moscou : Infra-M, 2016, pp. 6-30.4.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Теоретические цели физиократии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G. Khudokormov and A. Lapidus (eds), Экономическая теория в историческом развитии [Economic theory in historical perspective], Moscow: Infra-M, pp. 127-134.1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Экономическая мысль средневековой Европы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Irina Chaplygina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G. Khudokormov and A. Lapidus (eds), Экономическая теория в историческом развитии [Economic theory in historical perspective], Moscow: Infra-M, pp. 32-86.6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thought in scholasticism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Irina Chaplygina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Faccarello et H. Kurz (eds), Handbook on the History of Economic Analysis, Cheltenham (UK) / Northampton (USA): Edward Elgar, vol. 2, pp. 20-42.</w:t>
            </w:r>
            <w:r>
              <w:rPr/>
              <w:t xml:space="preserve">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⟨10.4337/9781785367366.00008⟩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hal-01619017v2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of a Welfare Policy in a World of Emotion-Driven Individuals: A Humean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/>
              <w:t xml:space="preserve">Ragip Ege and Herrade Igersheim. </w:t>
            </w:r>
            <w:r>
              <w:rPr>
                <w:i w:val="1"/>
                <w:iCs w:val="1"/>
              </w:rPr>
              <w:t xml:space="preserve">Freedom and happiness in economic thought and philosophy</w:t>
            </w:r>
            <w:r>
              <w:rPr/>
              <w:t xml:space="preserve">, Routledge, pp.212-228,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hal-00538106v2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profit ou la domination : La figure de l'esclave dans l'économie d'Adam Smith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/>
              <w:t xml:space="preserve">Fred Célimène et André Legris. </w:t>
            </w:r>
            <w:r>
              <w:rPr>
                <w:i w:val="1"/>
                <w:iCs w:val="1"/>
              </w:rPr>
              <w:t xml:space="preserve">L'Économie de l'Esclavage Colonial</w:t>
            </w:r>
            <w:r>
              <w:rPr/>
              <w:t xml:space="preserve">, CNRS Editions, pp.47-72,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Ricardo's Contribution to the Constitution of the Canon of Ricardian Economics: A Reconsideration of 1970's Interpretations of the 1815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Sigot</w:t>
              </w:r>
            </w:hyperlink>
          </w:p>
          <w:p>
            <w:pPr/>
            <w:r>
              <w:rPr/>
              <w:t xml:space="preserve">Evelyn L. Forget and Sandra Peart. </w:t>
            </w:r>
            <w:r>
              <w:rPr>
                <w:i w:val="1"/>
                <w:iCs w:val="1"/>
              </w:rPr>
              <w:t xml:space="preserve">Reflections on the Classical Canon in Economics</w:t>
            </w:r>
            <w:r>
              <w:rPr/>
              <w:t xml:space="preserve">, Routledge, pp.270-289,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Risk in the Medieval Doctrine of Usury during the Thirteenth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/>
              <w:t xml:space="preserve">William Barber. </w:t>
            </w:r>
            <w:r>
              <w:rPr>
                <w:i w:val="1"/>
                <w:iCs w:val="1"/>
              </w:rPr>
              <w:t xml:space="preserve">Perspectives on the History of Economic Thought, vol. 5</w:t>
            </w:r>
            <w:r>
              <w:rPr/>
              <w:t xml:space="preserve">, Edward Elgar, pp.23-38,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the Classical Usury Paradigm: From Thomas Aquinas to Hugo Grotius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halshs-04884587v2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Dominance of Any Type and Any Degree, and Expected Utility: A Unifying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hal-00944632v3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837v1" TargetMode="External"/><Relationship Id="rId8" Type="http://schemas.openxmlformats.org/officeDocument/2006/relationships/hyperlink" Target="https://hal.science/search/index/?q=*&amp;authFullName_s=Andr&#233; Lapidus" TargetMode="External"/><Relationship Id="rId9" Type="http://schemas.openxmlformats.org/officeDocument/2006/relationships/hyperlink" Target="https://dx.doi.org/10.48611/isbn.978-2-406-19167-4.p.0023" TargetMode="External"/><Relationship Id="rId10" Type="http://schemas.openxmlformats.org/officeDocument/2006/relationships/hyperlink" Target="https://paris1.hal.science/hal-03256606v2" TargetMode="External"/><Relationship Id="rId11" Type="http://schemas.openxmlformats.org/officeDocument/2006/relationships/hyperlink" Target="https://hal.science/search/index/?q=*&amp;authFullName_s=Marc-Arthur Diaye" TargetMode="External"/><Relationship Id="rId12" Type="http://schemas.openxmlformats.org/officeDocument/2006/relationships/hyperlink" Target="https://hal.science/search/index/?q=*&amp;authFullName_s=Christian Schmidt" TargetMode="External"/><Relationship Id="rId13" Type="http://schemas.openxmlformats.org/officeDocument/2006/relationships/hyperlink" Target="https://dx.doi.org/10.4236/tel.2024.145101" TargetMode="External"/><Relationship Id="rId14" Type="http://schemas.openxmlformats.org/officeDocument/2006/relationships/hyperlink" Target="https://paris1.hal.science/hal-04125980v2" TargetMode="External"/><Relationship Id="rId15" Type="http://schemas.openxmlformats.org/officeDocument/2006/relationships/hyperlink" Target="https://hal.science/hal-04255882v1" TargetMode="External"/><Relationship Id="rId16" Type="http://schemas.openxmlformats.org/officeDocument/2006/relationships/hyperlink" Target="https://paris1.hal.science/hal-03989450v1" TargetMode="External"/><Relationship Id="rId17" Type="http://schemas.openxmlformats.org/officeDocument/2006/relationships/hyperlink" Target="https://paris1.hal.science/hal-01714256v2" TargetMode="External"/><Relationship Id="rId18" Type="http://schemas.openxmlformats.org/officeDocument/2006/relationships/hyperlink" Target="https://dx.doi.org/10.7202/1070256ar" TargetMode="External"/><Relationship Id="rId19" Type="http://schemas.openxmlformats.org/officeDocument/2006/relationships/hyperlink" Target="https://paris1.hal.science/hal-00914222v3" TargetMode="External"/><Relationship Id="rId20" Type="http://schemas.openxmlformats.org/officeDocument/2006/relationships/hyperlink" Target="https://hal.science/search/index/?q=*&amp;authFullName_s=Laurie Br&#233;ban" TargetMode="External"/><Relationship Id="rId21" Type="http://schemas.openxmlformats.org/officeDocument/2006/relationships/hyperlink" Target="https://dx.doi.org/10.1080/09672567.2019.1576057" TargetMode="External"/><Relationship Id="rId22" Type="http://schemas.openxmlformats.org/officeDocument/2006/relationships/hyperlink" Target="https://paris1.hal.science/hal-01372527v4" TargetMode="External"/><Relationship Id="rId23" Type="http://schemas.openxmlformats.org/officeDocument/2006/relationships/hyperlink" Target="https://dx.doi.org/10.1080/09672567.2019.1623280" TargetMode="External"/><Relationship Id="rId24" Type="http://schemas.openxmlformats.org/officeDocument/2006/relationships/hyperlink" Target="https://paris1.hal.science/hal-02294934v1" TargetMode="External"/><Relationship Id="rId25" Type="http://schemas.openxmlformats.org/officeDocument/2006/relationships/hyperlink" Target="https://paris1.hal.science/hal-00483263v1" TargetMode="External"/><Relationship Id="rId26" Type="http://schemas.openxmlformats.org/officeDocument/2006/relationships/hyperlink" Target="https://dx.doi.org/10.1080/09672567.2010.540339" TargetMode="External"/><Relationship Id="rId27" Type="http://schemas.openxmlformats.org/officeDocument/2006/relationships/hyperlink" Target="https://paris1.hal.science/hal-00344868v1" TargetMode="External"/><Relationship Id="rId28" Type="http://schemas.openxmlformats.org/officeDocument/2006/relationships/hyperlink" Target="https://paris1.hal.science/hal-00343841v2" TargetMode="External"/><Relationship Id="rId29" Type="http://schemas.openxmlformats.org/officeDocument/2006/relationships/hyperlink" Target="https://paris1.hal.science/hal-00343872v1" TargetMode="External"/><Relationship Id="rId30" Type="http://schemas.openxmlformats.org/officeDocument/2006/relationships/hyperlink" Target="https://paris1.hal.science/hal-00343939v1" TargetMode="External"/><Relationship Id="rId31" Type="http://schemas.openxmlformats.org/officeDocument/2006/relationships/hyperlink" Target="https://paris1.hal.science/hal-00344899v1" TargetMode="External"/><Relationship Id="rId32" Type="http://schemas.openxmlformats.org/officeDocument/2006/relationships/hyperlink" Target="https://hal.science/search/index/?q=*&amp;authFullName_s=Nathalie Sigot" TargetMode="External"/><Relationship Id="rId33" Type="http://schemas.openxmlformats.org/officeDocument/2006/relationships/hyperlink" Target="https://paris1.hal.science/hal-00344926v1" TargetMode="External"/><Relationship Id="rId34" Type="http://schemas.openxmlformats.org/officeDocument/2006/relationships/hyperlink" Target="https://paris1.hal.science/hal-00344936v1" TargetMode="External"/><Relationship Id="rId35" Type="http://schemas.openxmlformats.org/officeDocument/2006/relationships/hyperlink" Target="https://paris1.hal.science/hal-00344928v1" TargetMode="External"/><Relationship Id="rId36" Type="http://schemas.openxmlformats.org/officeDocument/2006/relationships/hyperlink" Target="https://shs.hal.science/halshs-04879337v1" TargetMode="External"/><Relationship Id="rId37" Type="http://schemas.openxmlformats.org/officeDocument/2006/relationships/hyperlink" Target="https://paris1.hal.science/hal-03989493v1" TargetMode="External"/><Relationship Id="rId38" Type="http://schemas.openxmlformats.org/officeDocument/2006/relationships/hyperlink" Target="https://hal.science/search/index/?q=*&amp;authFullName_s=Pierre Januard" TargetMode="External"/><Relationship Id="rId39" Type="http://schemas.openxmlformats.org/officeDocument/2006/relationships/hyperlink" Target="https://paris1.hal.science/hal-03989266v1" TargetMode="External"/><Relationship Id="rId40" Type="http://schemas.openxmlformats.org/officeDocument/2006/relationships/hyperlink" Target="https://paris1.hal.science/hal-03989094v1" TargetMode="External"/><Relationship Id="rId41" Type="http://schemas.openxmlformats.org/officeDocument/2006/relationships/hyperlink" Target="https://hal.science/search/index/?q=*&amp;authFullName_s=Irina Chaplygina" TargetMode="External"/><Relationship Id="rId42" Type="http://schemas.openxmlformats.org/officeDocument/2006/relationships/hyperlink" Target="https://paris1.hal.science/hal-03989218v1" TargetMode="External"/><Relationship Id="rId43" Type="http://schemas.openxmlformats.org/officeDocument/2006/relationships/hyperlink" Target="https://hal.science/search/index/?q=*&amp;authFullName_s=Ecem Okan" TargetMode="External"/><Relationship Id="rId44" Type="http://schemas.openxmlformats.org/officeDocument/2006/relationships/hyperlink" Target="https://paris1.hal.science/hal-03988925v1" TargetMode="External"/><Relationship Id="rId45" Type="http://schemas.openxmlformats.org/officeDocument/2006/relationships/hyperlink" Target="https://paris1.hal.science/hal-03988970v1" TargetMode="External"/><Relationship Id="rId46" Type="http://schemas.openxmlformats.org/officeDocument/2006/relationships/hyperlink" Target="https://paris1.hal.science/hal-03989038v1" TargetMode="External"/><Relationship Id="rId47" Type="http://schemas.openxmlformats.org/officeDocument/2006/relationships/hyperlink" Target="https://paris1.hal.science/hal-00428918v1" TargetMode="External"/><Relationship Id="rId48" Type="http://schemas.openxmlformats.org/officeDocument/2006/relationships/hyperlink" Target="https://paris1.hal.science/hal-01618592v1" TargetMode="External"/><Relationship Id="rId49" Type="http://schemas.openxmlformats.org/officeDocument/2006/relationships/hyperlink" Target="https://hal.science/search/index/?q=*&amp;authFullName_s=Alexandre G. Khudokormov" TargetMode="External"/><Relationship Id="rId50" Type="http://schemas.openxmlformats.org/officeDocument/2006/relationships/hyperlink" Target="https://paris1.hal.science/hal-00347090v1" TargetMode="External"/><Relationship Id="rId51" Type="http://schemas.openxmlformats.org/officeDocument/2006/relationships/hyperlink" Target="https://hal.univ-lorraine.fr/hal-05385343v1" TargetMode="External"/><Relationship Id="rId52" Type="http://schemas.openxmlformats.org/officeDocument/2006/relationships/hyperlink" Target="https://dx.doi.org/10.1007/978-3-031-93401-8_23" TargetMode="External"/><Relationship Id="rId53" Type="http://schemas.openxmlformats.org/officeDocument/2006/relationships/hyperlink" Target="https://shs.hal.science/halshs-05191949v1" TargetMode="External"/><Relationship Id="rId54" Type="http://schemas.openxmlformats.org/officeDocument/2006/relationships/hyperlink" Target="https://shs.hal.science/halshs-04884630v1" TargetMode="External"/><Relationship Id="rId55" Type="http://schemas.openxmlformats.org/officeDocument/2006/relationships/hyperlink" Target="https://dx.doi.org/10.1007/978-3-031-71511-2_18" TargetMode="External"/><Relationship Id="rId56" Type="http://schemas.openxmlformats.org/officeDocument/2006/relationships/hyperlink" Target="https://paris1.hal.science/hal-04396111v1" TargetMode="External"/><Relationship Id="rId57" Type="http://schemas.openxmlformats.org/officeDocument/2006/relationships/hyperlink" Target="https://www.routledge.com/The-Routledge-Handbook-of-Commodification/Bertrand-Panitch/p/book/9781032037370" TargetMode="External"/><Relationship Id="rId58" Type="http://schemas.openxmlformats.org/officeDocument/2006/relationships/hyperlink" Target="https://paris1.hal.science/hal-03381719v1" TargetMode="External"/><Relationship Id="rId59" Type="http://schemas.openxmlformats.org/officeDocument/2006/relationships/hyperlink" Target="https://hal.science/hal-03472696v1" TargetMode="External"/><Relationship Id="rId60" Type="http://schemas.openxmlformats.org/officeDocument/2006/relationships/hyperlink" Target="https://paris1.hal.science/hal-02660437v1" TargetMode="External"/><Relationship Id="rId61" Type="http://schemas.openxmlformats.org/officeDocument/2006/relationships/hyperlink" Target="https://hal.science/search/index/?q=*&amp;authFullName_s=Christophe Depoort&#232;re" TargetMode="External"/><Relationship Id="rId62" Type="http://schemas.openxmlformats.org/officeDocument/2006/relationships/hyperlink" Target="https://paris1.hal.science/hal-04258552v1" TargetMode="External"/><Relationship Id="rId63" Type="http://schemas.openxmlformats.org/officeDocument/2006/relationships/hyperlink" Target="https://paris1.hal.science/hal-01831901v1" TargetMode="External"/><Relationship Id="rId64" Type="http://schemas.openxmlformats.org/officeDocument/2006/relationships/hyperlink" Target="https://paris1.hal.science/hal-01619020v1" TargetMode="External"/><Relationship Id="rId65" Type="http://schemas.openxmlformats.org/officeDocument/2006/relationships/hyperlink" Target="https://paris1.hal.science/hal-01619024v1" TargetMode="External"/><Relationship Id="rId66" Type="http://schemas.openxmlformats.org/officeDocument/2006/relationships/hyperlink" Target="https://paris1.hal.science/hal-01619022v1" TargetMode="External"/><Relationship Id="rId67" Type="http://schemas.openxmlformats.org/officeDocument/2006/relationships/hyperlink" Target="https://paris1.hal.science/hal-01619017v2" TargetMode="External"/><Relationship Id="rId68" Type="http://schemas.openxmlformats.org/officeDocument/2006/relationships/hyperlink" Target="https://dx.doi.org/10.4337/9781785367366.00008" TargetMode="External"/><Relationship Id="rId69" Type="http://schemas.openxmlformats.org/officeDocument/2006/relationships/hyperlink" Target="https://paris1.hal.science/hal-00538106v2" TargetMode="External"/><Relationship Id="rId70" Type="http://schemas.openxmlformats.org/officeDocument/2006/relationships/hyperlink" Target="https://paris1.hal.science/hal-00344915v1" TargetMode="External"/><Relationship Id="rId71" Type="http://schemas.openxmlformats.org/officeDocument/2006/relationships/hyperlink" Target="https://paris1.hal.science/hal-00344895v1" TargetMode="External"/><Relationship Id="rId72" Type="http://schemas.openxmlformats.org/officeDocument/2006/relationships/hyperlink" Target="https://paris1.hal.science/hal-00721678v1" TargetMode="External"/><Relationship Id="rId73" Type="http://schemas.openxmlformats.org/officeDocument/2006/relationships/hyperlink" Target="https://shs.hal.science/halshs-04884587v2" TargetMode="External"/><Relationship Id="rId74" Type="http://schemas.openxmlformats.org/officeDocument/2006/relationships/hyperlink" Target="https://paris1.hal.science/hal-00944632v3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Lapidus</dc:title>
  <dc:description>CV</dc:description>
  <dc:subject/>
  <cp:keywords/>
  <cp:category/>
  <cp:lastModifiedBy/>
  <dcterms:created xsi:type="dcterms:W3CDTF">2026-03-20T03:59:37+01:00</dcterms:created>
  <dcterms:modified xsi:type="dcterms:W3CDTF">2026-03-20T03:59:37+01:00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