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Fabiano </w:t>
      </w:r>
      <w:r>
        <w:rPr>
          <w:color w:val="641e6e"/>
        </w:rPr>
        <w:t xml:space="preserve">Andrea Fabiano - professeur des universités - UFR Etudes Italiennes - Faculté des Lettres -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andrea-fabiano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0000-0001-5520-5327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031436986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0000000109055831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Co-porteur du programme &amp;quot;Canons artistiques - normes et évolutions&amp;quot; du projet &amp;quot;SPHINX - Sciences du Patrimoine: Héritage, Innovation, enjeuX&amp;quot; lauréat de l'appel de l'ANR &amp;quot;Programmes de recherche en Sciences Himaines et Sociales&amp;quot;</w:t>
      </w:r>
    </w:p>
    <w:p>
      <w:pPr/>
      <w:r>
        <w:rPr/>
        <w:t xml:space="preserve">Codirecteur programme de recherche Initiative Théâtre Alliance Sorbonne Université, 2020-en cours</w:t>
      </w:r>
    </w:p>
    <w:p>
      <w:pPr/>
      <w:r>
        <w:rPr/>
        <w:t xml:space="preserve">Président de la Société des Etudes italiennes (2022-en cours)</w:t>
      </w:r>
    </w:p>
    <w:p>
      <w:pPr/>
      <w:r>
        <w:rPr/>
        <w:t xml:space="preserve">Membre de l'Accademia Ambrosiana Classe di studi borromaici (2022-en cours)</w:t>
      </w:r>
    </w:p>
    <w:p>
      <w:pPr/>
      <w:r>
        <w:rPr/>
        <w:t xml:space="preserve">Membre du comité de direction de l’Istituto internazionale per la ricerca teatrale de Venise (2022- en cours)</w:t>
      </w:r>
    </w:p>
    <w:p>
      <w:pPr/>
      <w:r>
        <w:rPr/>
        <w:t xml:space="preserve">Membre du conseil scientifique du Centre de Recerca en Arts Escèniques de l'Université Autonome de Barcelone (2023- en cours)</w:t>
      </w:r>
    </w:p>
    <w:p>
      <w:pPr/>
      <w:r>
        <w:rPr/>
        <w:t xml:space="preserve">Directeur de l’UFR d’Études italiennes, Sorbonne Université, 2009-2019</w:t>
      </w:r>
    </w:p>
    <w:p>
      <w:pPr/>
      <w:r>
        <w:rPr/>
        <w:t xml:space="preserve">Directeur de l’Équipe Littérature et Culture Italiennes (ELCI-EA 1496) de Sorbonne Université, 2011-2018.</w:t>
      </w:r>
    </w:p>
    <w:p>
      <w:pPr/>
      <w:r>
        <w:rPr/>
        <w:t xml:space="preserve">Co-coordinateur du Programme de recherches interdisciplinaires sur le théâtre et les pratiques scéniques (PRITEPS) de Sorbonne Université, 2011-2015.</w:t>
      </w:r>
    </w:p>
    <w:p>
      <w:pPr/>
      <w:r>
        <w:rPr/>
        <w:t xml:space="preserve">Membre du Conseil d’Administration du Laboratoire d’excellence « Observatoire de la vie littéraire » (Labex Obvil) de Sorbonne Université, 2013-2020</w:t>
      </w:r>
    </w:p>
    <w:p>
      <w:pPr/>
      <w:r>
        <w:rPr/>
        <w:t xml:space="preserve">Membre du Collège doctoral du Doctorat in Filologia, Letteratura italiana, Linguistica de l’Université de Florence (2005-en cours)</w:t>
      </w:r>
    </w:p>
    <w:p>
      <w:pPr/>
      <w:r>
        <w:rPr/>
        <w:t xml:space="preserve">Directeur-adjoint élu de l’École doctorale 4 « Civilisations, cultures, littératures et sociétés » de Sorbonne Université, 2014-2018</w:t>
      </w:r>
    </w:p>
    <w:p>
      <w:pPr/>
      <w:r>
        <w:rPr/>
        <w:t xml:space="preserve">Directeur du Département d’Italien de l’Université « Blaise-Pascal » de Clermont-Ferrand, 1998-2000</w:t>
      </w:r>
    </w:p>
    <w:p>
      <w:pPr/>
      <w:r>
        <w:rPr/>
        <w:t xml:space="preserve">Directeur de la collection « Carnets italiens » de Sorbonne Université Presses (2017-en cours)</w:t>
      </w:r>
    </w:p>
    <w:p>
      <w:pPr/>
      <w:r>
        <w:rPr/>
        <w:t xml:space="preserve">codirecteur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* (2020-)</w:t>
      </w:r>
    </w:p>
    <w:p>
      <w:pPr/>
      <w:r>
        <w:rPr/>
        <w:t xml:space="preserve">membre du Comité de rédaction de la collection « Sciences de la Musique » chez CNRS Éditions (2003-en cours) ;</w:t>
      </w:r>
    </w:p>
    <w:p>
      <w:pPr/>
      <w:r>
        <w:rPr/>
        <w:t xml:space="preserve">membre du Comité de rédaction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 (2008-en cours) ;</w:t>
      </w:r>
    </w:p>
    <w:p>
      <w:pPr/>
      <w:r>
        <w:rPr/>
        <w:t xml:space="preserve">coresponsable du carnet de recherche « Études italiennes » (2011-en cours) </w:t>
      </w:r>
      <w:hyperlink r:id="rId12" w:history="1">
        <w:r>
          <w:rPr>
            <w:color w:val="#410a8c"/>
            <w:u w:val="single"/>
          </w:rPr>
          <w:t xml:space="preserve">http://etudesitaliennes.hypotheses.org/</w:t>
        </w:r>
      </w:hyperlink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Studi goldoniani</w:t>
      </w:r>
      <w:r>
        <w:rPr/>
        <w:t xml:space="preserve"> (2011-en cours) ;</w:t>
      </w:r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Quaderni veneti</w:t>
      </w:r>
      <w:r>
        <w:rPr/>
        <w:t xml:space="preserve"> (2011-en cours) ;</w:t>
      </w:r>
    </w:p>
    <w:p>
      <w:pPr/>
      <w:r>
        <w:rPr/>
        <w:t xml:space="preserve">membre du Comité scientifique de le revue scientifique </w:t>
      </w:r>
      <w:r>
        <w:rPr>
          <w:i w:val="1"/>
          <w:iCs w:val="1"/>
        </w:rPr>
        <w:t xml:space="preserve">Drammaturgia</w:t>
      </w:r>
      <w:r>
        <w:rPr/>
        <w:t xml:space="preserve"> (nuova serie) de l’Université de Florence (2014-en cours) ;</w:t>
      </w:r>
    </w:p>
    <w:p>
      <w:pPr/>
      <w:r>
        <w:rPr/>
        <w:t xml:space="preserve">membre du Conseil scientifique de la revue scientifique </w:t>
      </w:r>
      <w:r>
        <w:rPr>
          <w:i w:val="1"/>
          <w:iCs w:val="1"/>
        </w:rPr>
        <w:t xml:space="preserve">Studi (e testi) italiani</w:t>
      </w:r>
      <w:r>
        <w:rPr/>
        <w:t xml:space="preserve"> de l’Université La Sapienza de Rome (2014-en cours) ;membre du Conseil scientifique de la collection « Quaderni Veneti. Studi e ricerche » chez Venice University Press (2014-en cours);</w:t>
      </w:r>
    </w:p>
    <w:p>
      <w:pPr/>
      <w:r>
        <w:rPr/>
        <w:t xml:space="preserve">membre du Comité scientifique de la collection « Novecento inquieto » chez l’éditeur Aracne (2015-en cours) ;</w:t>
      </w:r>
    </w:p>
    <w:p>
      <w:pPr/>
      <w:r>
        <w:rPr/>
        <w:t xml:space="preserve">membre du comité de lecture de la revue scientifique </w:t>
      </w:r>
      <w:r>
        <w:rPr>
          <w:i w:val="1"/>
          <w:iCs w:val="1"/>
        </w:rPr>
        <w:t xml:space="preserve">Cahiers d’Études romanes</w:t>
      </w:r>
      <w:r>
        <w:rPr/>
        <w:t xml:space="preserve"> (2016-en cours)</w:t>
      </w:r>
    </w:p>
    <w:p>
      <w:pPr/>
      <w:r>
        <w:rPr/>
        <w:t xml:space="preserve">création et membre du Comité de rédaction de la collection numérique « e-Theatrum Mundi » chez les SUP (2015-en cours)</w:t>
      </w:r>
    </w:p>
    <w:p>
      <w:pPr/>
      <w:r>
        <w:rPr/>
        <w:t xml:space="preserve">membre du comité scientifique de la collection « Altera » chez Mimesis (2015-en cours)</w:t>
      </w:r>
    </w:p>
    <w:p>
      <w:pPr/>
      <w:r>
        <w:rPr/>
        <w:t xml:space="preserve">membre du Comité scientifique de la collection de la Società Italiana di Studi sul Secolo Diciottesimo «Biblioteca di Diciottesimo secolo» chez Firenze University Press (2020-en cours)</w:t>
      </w:r>
    </w:p>
    <w:p>
      <w:pPr/>
      <w:r>
        <w:rPr/>
        <w:t xml:space="preserve">membre du Comité scientifique de la collection « Orione. Studi e Testi di letteratura italiana » chez FedOA -Federico II University Press (2022-en cours)</w:t>
      </w:r>
    </w:p>
    <w:p>
      <w:pPr/>
      <w:r>
        <w:rPr/>
        <w:t xml:space="preserve">membre du Comité scientifique de la collection &amp;quot;Studi Teatrali&amp;quot; chez Milano University Press (2024- en cours)</w:t>
      </w:r>
    </w:p>
    <w:p>
      <w:pPr/>
      <w:r>
        <w:rPr/>
        <w:t xml:space="preserve">membre du Comité scientifique de collection  « Théâtre européen de la première Modernité (xvie – xviiie siècle) » chez les Presses universitaires de Rouen-Le Havre (2025-en cours)</w:t>
      </w:r>
    </w:p>
    <w:p>
      <w:pPr/>
      <w:r>
        <w:rPr/>
        <w:t xml:space="preserve">membre du Comité scientifque de la revue scientifique &amp;quot;Rassegna della letteratura italiana&amp;quot; (2025-en cours)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 du théâtre. Comment et pourquoi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Scotto Di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Vielmas</w:t>
              </w:r>
            </w:hyperlink>
          </w:p>
          <w:p>
            <w:pPr/>
            <w:r>
              <w:rPr/>
              <w:t xml:space="preserve">Andrea Fabiano, Agathe Giraud, Florence Naugrette, Clément Scotto di Clemente, Violaine Vielmas (dir.). </w:t>
            </w:r>
            <w:hyperlink r:id="rId1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2026, Theatrum mundi, Julie Vatain-Corfdir &amp; Sophie Marchand, 979-10-231-5196-1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à l'époque moderne. Casanova, Chiari, Goldoni, Gozzi,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Mimesis, 2025, Altera, 8869764788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arts performatifs. Corps dansants, théâtre et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2024, Altera, 9788869763779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L'apothéose d'Arlequin. La Comédie-Italienne de Paris : un théâtre de l’expérimentation dramatique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Sorbonne Université Presses, pp.532, 2023, e-Theatrum mundi, 979-10-231-2549-8.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⟨10.70551/EOZY1094⟩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Trilogie de la Villégiature. Trad. par Lucie Comparini. Édition d'Andrea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Goldoni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211, 2023, Folio théâtre, 9782072804120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 sous la direction de Lucie Comparini et Andrea Fabiano Paris, Classiques Garnier,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et Carlo Goldoni. De la commedia dell'arte à l'opéra-comique, une dramaturgie de l'hybridation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Pups, 2018, 979-10-231-0597-1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Carlo Goldoni Scenari per la Comédie-Italienne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2017, 978-88-317-2724-2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pastor fido ridicolo, édition critique et introduction d’Andrea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hyperlink r:id="rId39" w:history="1">
              <w:r>
                <w:rPr>
                  <w:color w:val="#410a8c"/>
                  <w:u w:val="single"/>
                </w:rPr>
                <w:t xml:space="preserve">Linead'acqua</w:t>
              </w:r>
            </w:hyperlink>
            <w:r>
              <w:rPr/>
              <w:t xml:space="preserve">, 3, 2013, biblioteca pregoldoniana, Javier Guttierez Carou, 978-88-95598-24-6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italiana in Francia nel Settecento. Il viaggio di un’idea di teatro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EdT</w:t>
              </w:r>
            </w:hyperlink>
            <w:r>
              <w:rPr/>
              <w:t xml:space="preserve">, 2013, Musica | Risonanze, 978-88-5920-287-5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la France: un dialogue dramaturgique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l'age d'homme, pp.300,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Carlo Gozzi entre dramaturgie de l'auteur et dramaturgie de l'acteur : un carrefour artistique européen »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Longo, 440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l'opéra. Parcours anthropologiques et transferts dramaturgiques sur la scène théâtrale européenne du XVIIIe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L'Harmattan, 366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l'opéra italien en France (1752-1815)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2006,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Goldoni, Il genio buono e il genio cattivo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pp.212,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&amp;quot;Querelle des Bouffons&amp;quot; dans la vie culturelle française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2005,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Il matrimonio per concorso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IIe édition, pp.239,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L'amore paterno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pp.256,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'buffoni' alla conquista di Parigi. Storia dell'opera italiana in Francia tra &amp;quot;Ancien Régime&amp;quot; e Restaurazione (1752-1815) : un itinerario goldoniano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De Sono-Paravia, pp.390,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stampe musicali antiche del Fond0 Torrefranca del Conservatorio &amp;quot;Benedetto Marcello&amp;quot; di Venezia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Leo S. Olschki, pp.775,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fortepiano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Passigli, pp.360,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l’épreuve de l’histoire, 8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Evadere dalla maschera : la ricerca di una possibile ibridazione tra maschere e caratteri (Andreini, Marivaux, Delisle e Goldoni)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Zeitsprünge. Forschungen zur Frühen Neuzeit Studies in Early Modern History, Culture and Science</w:t>
            </w:r>
            <w:r>
              <w:rPr/>
              <w:t xml:space="preserve">, 2023, 27 (3/4), p. 441-452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 : fascination et censure dans la réflexion théorique et dans la pratique théâtrale italiennes au XVIIIe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N°99 (2), pp.79.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⟨10.3917/licla1.099.0079⟩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MOSTRARE E CANTARE LA BRUTTEZZA SULLA SCENA DELLA COMÉDIE-ITALIENNE DI PARIGI : ZÉMIRE ET AZOR DI MARMONTEL E GRÉTRY (1771)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Teatrale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⟨10.19272/201830901001⟩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L’italianismo in Francia : alcune osservazioni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2016, Situazione degli studi sulla letteratura italiana,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Prolegomeni al Dizionario Carlo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1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IX-1 N.S.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bontà e orrore, primi appunti sul realismo sperimentale dei drammi di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83/84 (2/3),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allestimenti goldoniani alla Comédie-Italienne tra autorialità ed attorialità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XVI, p. 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figliuole deviate, manipolate, tradotte: i libretti goldoniani a Parigi nel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XIV (2007),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Nell'ipotalamo del teatro : osservazioni sulla drammaturgia dei testi goldoniani rappresentati alla Comédie-Italienne di Parigi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Esperienze letterarie</w:t>
            </w:r>
            <w:r>
              <w:rPr/>
              <w:t xml:space="preserve">, 2007, 3/4, p. 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trame del corpo. I balletti pantomimi di Gozzi: prime osservazioni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13, 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XII,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dramaturgiques goldoniens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d'Alfieri dans la presse théâtrale et littéraire françaises (1788-1815)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2005, 50 (1-2),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à l'Académie Royale de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2004, 219,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Thébaïde travestie : Casanova parodie Racine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 Française</w:t>
            </w:r>
            <w:r>
              <w:rPr/>
              <w:t xml:space="preserve">, 2001, 38,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Metastasio, Voltaire, Diderot, Marmontel e l'opera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2001, VIII,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lettere inedite del Goldoni al &amp;quot;Journal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2000, VII,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L'amore paterno ovvero la poetica messa in commedia. Per una nuova lettura del primo lavoro parigino del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1998, V, pp.131-174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du roman italien au XVIIIe siècle : La virtuosa ovvero la cantatrice fiamminga, roman à sujet théâtral d'Antonio Piazza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50/51,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e la Comédie Italienne. Alcuni spunti per una possibile nuova valutazione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1995, II,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di Parigi nel Settecento: evoluzione di una struttura amministrativa e artistica (parte seconda)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Cotticelli; Renzo Guardenti; Piermario Vescovo. </w:t>
            </w:r>
            <w:r>
              <w:rPr>
                <w:i w:val="1"/>
                <w:iCs w:val="1"/>
              </w:rPr>
              <w:t xml:space="preserve">Amministrare, gestire, allestire lo spettacolo nel XVII e XVIII secolo</w:t>
            </w:r>
            <w:r>
              <w:rPr/>
              <w:t xml:space="preserve">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p. 211-222, 2025, Attraverso l’Europa, 9791256091324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di una famiglia. Giacomo Casanova e l'attrice Giovanna Rosa Balletti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éd. Bruno Capaci; Francesca Hartmann. </w:t>
            </w:r>
            <w:r>
              <w:rPr>
                <w:i w:val="1"/>
                <w:iCs w:val="1"/>
              </w:rPr>
              <w:t xml:space="preserve">I Casanova. Una famiglia d'arte nel secolo XVIII</w:t>
            </w:r>
            <w:r>
              <w:rPr/>
              <w:t xml:space="preserve">, Pàtron Editore, p. 75-86, 2025, 9788855536615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S’approprier Dante. Un cheminement artistique entre langue, corps, danse, théâtre et cinéma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et les arts performatifs. Corps dansants, théâtre et cinéma, sous la direction de Silvio Alovisio, Emanuele De Luca, Paolo Desogus, Andrea Fabiano et Donato Pirovano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pp.11-30, 2024, Altera, 9788869763779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Casanova: frammenti di un percorso drammaturgico 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Alviera Bussotti; Silvia Tatti; Valeria Tavazzi. </w:t>
            </w:r>
            <w:r>
              <w:rPr>
                <w:i w:val="1"/>
                <w:iCs w:val="1"/>
              </w:rPr>
              <w:t xml:space="preserve">Il Settecento sulla scena del mondo. Studi per Beatrice Alfonzetti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Edizioni dell’Orso</w:t>
              </w:r>
            </w:hyperlink>
            <w:r>
              <w:rPr/>
              <w:t xml:space="preserve">, pp.85-96, 2023, ISBN 978-88-3613-425-0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Rivitalizzare la maschera: strategie drammaturgiche nel repertorio della Comédie-Italienne della prima metà del Settecento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Maria Ida Biggi, Piermario Vescovo e Paula Gregores Pereira. </w:t>
            </w:r>
            <w:r>
              <w:rPr>
                <w:i w:val="1"/>
                <w:iCs w:val="1"/>
              </w:rPr>
              <w:t xml:space="preserve">Goldoni «avant la lettre»: evoluzione, involuzione, trasformazione dei generi teatrali (1650-1750)</w:t>
            </w:r>
            <w:r>
              <w:rPr/>
              <w:t xml:space="preserve">, Lineadacqua, p. 97-104, 2023, 978-88-32066-87-6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: UN THÉÂTRE DE L’EXPÉRIMENTATION DRAMATIQUE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ⅩⅤⅠⅠⅠᵉ siècle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5-16, 2023, e-Theatrum mundi, 979-10-231-2549-8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 : un théâtre de l’expérimentation dramatique (introduction)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pp.5-16, 2023, e-Theatrum Mundi,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⟨10.70551/KLHQ1365⟩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Paris: rebuts d’un répertoire désuet ou fragments d’un trésor caché?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pp.207-221, 2023, e-Theatrum Mundi, 9791023125498.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⟨10.70551/MGNX6874⟩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l’érosion. Fragments de la pensée théâtrale de Giacomo Casanova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BRET-VITOZ (Renaud), MARCHAND (Sophie), DELON (Michel).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pp.95-102, 2022, 978-2-406-12893-9.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⟨10.48611/isbn.978-2-406-12893-9.p.0055⟩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 et le théâtre comique italien : la dramaturgie de la lorgnette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pp.75-91, 2021, e-Theatrum mundi, 979-10-231-1585-7.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⟨10.70551/TLRH9193⟩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Turandot, une tragi-comédie de la vie entre Gozzi et Puccini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Turandot de Giacomo Puccini</w:t>
            </w:r>
            <w:r>
              <w:rPr/>
              <w:t xml:space="preserve">, Opéra de Paris, pp.46-48,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Molière est-il le prétexte ? Molière mis en scène en Italie au XVIIIe siècle par Carlo Goldoni et Pietro Chiari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Élodie Bénard; Marc Douguet.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p. 119-131, 2021, Molière malgré lui. Récits de vie, imagerie, mise-en-légende,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L’adattamento e la regia dell’Opera di Smirne di Goldoni e della Turandot di Gozzi realizzati da Jean-Luc Lagarce per il «Théâtre de la Roulotte»: l’inizio di un’avventura professionistica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Gutiérrez Carou, Javier (dir.),. </w:t>
            </w:r>
            <w:r>
              <w:rPr>
                <w:i w:val="1"/>
                <w:iCs w:val="1"/>
              </w:rPr>
              <w:t xml:space="preserve">Il futuro retrospettivo: conservatorismo e innovazione nell’opera di Carlo Gozzi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pp.305-312, 2021, 978-88-32066-55-5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Intrigues et caractères chez Carlo Goldoni : un parcours expérimental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Christiane Deloince-Louette et Jean-Yves Vialleton. </w:t>
            </w:r>
            <w:r>
              <w:rPr>
                <w:i w:val="1"/>
                <w:iCs w:val="1"/>
              </w:rPr>
              <w:t xml:space="preserve">Fabula / Les colloques, Pensée et pratique de l'intrigue comique (France-Italie, XVIe-XVIIIe siècles)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https://www.fabula.org/colloques/document6538.php, 2020, Fabula / Les colloques, Pensée et pratique de l'intrigue comique (France-Italie, XVIe-XVIIIe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 la drammaturgia dell’opera : appunti su uno spettatore in ascolto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M. Fazio; P. Frantz. </w:t>
            </w:r>
            <w:r>
              <w:rPr>
                <w:i w:val="1"/>
                <w:iCs w:val="1"/>
              </w:rPr>
              <w:t xml:space="preserve">L’orecchio e l’occhio. Lo spettacolo teatrale, arte dell’ascolto e arte dello sguardo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p. 39-50, 2019, 9788875753320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Piermario Vescovo. </w:t>
            </w:r>
            <w:r>
              <w:rPr>
                <w:i w:val="1"/>
                <w:iCs w:val="1"/>
              </w:rPr>
              <w:t xml:space="preserve">Goldoni e il teatro comico del Settecento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p. 149-173, 2019, Goldoni e il teatro comico del Settecento, 978-88-430-9670-1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Sperimentare una drammaturgia per un pubblico straniero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Francesco Cotticelli, Irina Freixeiro Ayo. </w:t>
            </w:r>
            <w:r>
              <w:rPr>
                <w:i w:val="1"/>
                <w:iCs w:val="1"/>
              </w:rPr>
              <w:t xml:space="preserve">Goldoni "avant la lettre": drammaturgie e pratiche attoriali fra Italia, Spagna e Francia (1650-1750)</w:t>
            </w:r>
            <w:r>
              <w:rPr/>
              <w:t xml:space="preserve">, Lineadacqua, pp.87-92, 2019, 978-88-32066-10-4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 padrona et la querelle des Bouffons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Sarah Berbedette; Henri Loyrette. </w:t>
            </w:r>
            <w:r>
              <w:rPr>
                <w:i w:val="1"/>
                <w:iCs w:val="1"/>
              </w:rPr>
              <w:t xml:space="preserve">L’Encyclopédie de l’Opéra de Paris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Réunion des musées nationaux - Grand Palais</w:t>
              </w:r>
            </w:hyperlink>
            <w:r>
              <w:rPr/>
              <w:t xml:space="preserve">, p. 37-39, 2019, 2711874095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l’Opéra de Paris sous l’Ancien Régime (1669-1791)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Bouissou Sylvie; Denécheau Pascal; Marchal-Ninosque France. </w:t>
            </w:r>
            <w:r>
              <w:rPr>
                <w:i w:val="1"/>
                <w:iCs w:val="1"/>
              </w:rPr>
              <w:t xml:space="preserve">Dictionnaire de l’Opéra de Paris sous l’Ancien Régime (1669-1791)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978-2-406-09064-9.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⟨10.15122/isbn.978-2-406-09066-3⟩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musicales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air d’Italie. L’Opéra de Paris de Louis XIV à la Révolution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Réunion des musées nationaux</w:t>
              </w:r>
            </w:hyperlink>
            <w:r>
              <w:rPr/>
              <w:t xml:space="preserve">, p. 103-113, 2019, 2711874001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di bibbia e di chiesa in Stradella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L. Borsetto, M.M. Fragonard, C. Lucas. </w:t>
            </w:r>
            <w:r>
              <w:rPr>
                <w:i w:val="1"/>
                <w:iCs w:val="1"/>
              </w:rPr>
              <w:t xml:space="preserve">Entre violence et séduction. Judith et ses consœurs bibliques dans la France et l’Italie des XIVe-XVIIIe siècles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317-325, 2019, 978-2-900478-33-2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Mozart to Henze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Christopher B. Balme, Piermario Vescovo, Daniele Vianello. </w:t>
            </w:r>
            <w:r>
              <w:rPr>
                <w:i w:val="1"/>
                <w:iCs w:val="1"/>
              </w:rPr>
              <w:t xml:space="preserve">Commedia dell'Arte in Context</w:t>
            </w:r>
            <w:r>
              <w:rPr/>
              <w:t xml:space="preserve">, 1, Cambridge University Press, pp.177-185, 2018, Commedia dell'Arte in Context, 978-1-107-02856-2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Figlia dell’aria ossia L’Innalzamento di Semiramide de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Fazio (Mara), Frantz (Pierre), De Santis (Vincenzo). </w:t>
            </w:r>
            <w:r>
              <w:rPr>
                <w:i w:val="1"/>
                <w:iCs w:val="1"/>
              </w:rPr>
              <w:t xml:space="preserve">Les Arts du spectacle et la référence antique dans le théâtre européen (1760-1830)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pp.127-136, 2018, 978-2-406-06645-3.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⟨10.15122/isbn.978-2-406-06645-3.p.0127⟩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drammaturgiche del comico italiano in Francia nel Settecento : qualche osservazione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Maria Cristina Figorilli, Daniele Vianello. </w:t>
            </w:r>
            <w:r>
              <w:rPr>
                <w:i w:val="1"/>
                <w:iCs w:val="1"/>
              </w:rPr>
              <w:t xml:space="preserve">La commedia italiana. Tradizione e storia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pp.168-177, 2018, 978-88-7470-638-9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I’m a whore » ? L’auteur dramatique dans les livrets italiens d’opéra buffa au xviiie siècle : La Bella Verità de Carlo Goldoni et Niccolò Piccinni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Le Dramaturge sur un plateau. Quand l’auteur dramatique devient personnage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pp.127-153, 2018, 978-2-406-07786-2.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⟨10.15122/isbn.978-2-406-07786-2.p.0127⟩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Astacide Tespio ovvero Poinsinet le Noyé (le Mystifié) : un librettista comico francese in Arcadia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Beatrice Alfonzetti. </w:t>
            </w:r>
            <w:r>
              <w:rPr>
                <w:i w:val="1"/>
                <w:iCs w:val="1"/>
              </w:rPr>
              <w:t xml:space="preserve">Settecento romano. Reti del Classicismo arcadico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p. 439-459, 2017, 9788867288571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parodia nella drammaturgia musicale italiana del primo Settecento : il caso del Pastor fido ridicolo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Gutierrez Carou. </w:t>
            </w:r>
            <w:r>
              <w:rPr>
                <w:i w:val="1"/>
                <w:iCs w:val="1"/>
              </w:rPr>
              <w:t xml:space="preserve">Goldoni ‘avant la lettre’ : esperienze teatrali pregoldoniane (1650-1750)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2015, 8895598431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Don Giovanni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Jean Gribenski; Patrick Taïeb </w:t>
            </w:r>
            <w:r>
              <w:rPr>
                <w:i w:val="1"/>
                <w:iCs w:val="1"/>
              </w:rPr>
              <w:t xml:space="preserve">Mozart et la France, de l’enfant prodige au génie (1764-1830)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2014, Symétrie Recherche, série Histoire du concert, 978-2-914373-86-9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 nei drammi di fonte spagnola di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Goutierrez Carou. </w:t>
            </w:r>
            <w:r>
              <w:rPr>
                <w:i w:val="1"/>
                <w:iCs w:val="1"/>
              </w:rPr>
              <w:t xml:space="preserve">Metamorfosi drammaturgiche settecentesche: il teatro 'spagnolesco' di Carlo Gozzi</w:t>
            </w:r>
            <w:r>
              <w:rPr/>
              <w:t xml:space="preserve">, Linead'acqua, p. 119-128,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italienne de parodie de l'opéra et le projet de Giuseppe Baretti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Parnasse et Paradis: l'écriture et la musique</w:t>
            </w:r>
            <w:r>
              <w:rPr/>
              <w:t xml:space="preserve">, Presses de Vincennes, p. 271-285,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musical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Agnès Terrier et Alexandre Dratwicki. </w:t>
            </w:r>
            <w:r>
              <w:rPr>
                <w:i w:val="1"/>
                <w:iCs w:val="1"/>
              </w:rPr>
              <w:t xml:space="preserve">L'invention des genres lyriques français et leur redécouverte au XIXe siècle</w:t>
            </w:r>
            <w:r>
              <w:rPr/>
              <w:t xml:space="preserve">, symétrie, pp.225-238, 2010, Perpetuum mobile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de Pamela. La buona figliuola de Carlo Goldoni et Niccolò Piccinni : notes de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Lucie Comparini. </w:t>
            </w:r>
            <w:r>
              <w:rPr>
                <w:i w:val="1"/>
                <w:iCs w:val="1"/>
              </w:rPr>
              <w:t xml:space="preserve">Pamela européenne. Parcours d'une figure mythique dans l'Europe des Lumières</w:t>
            </w:r>
            <w:r>
              <w:rPr/>
              <w:t xml:space="preserve">, PULM, pp.295-320,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drammaturgia goldoniana alla Comédie-Italienne : spettacolarità e magia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Giulietta Bazoli et Maria Ghelfi. </w:t>
            </w:r>
            <w:r>
              <w:rPr>
                <w:i w:val="1"/>
                <w:iCs w:val="1"/>
              </w:rPr>
              <w:t xml:space="preserve">Parola, musica, scena, lettura. Percorsi nel teatro di Carlo Goldoni e Carlo Gozzi</w:t>
            </w:r>
            <w:r>
              <w:rPr/>
              <w:t xml:space="preserve">, Marsilio, pp.261-270, 2009, Ricerche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Mistificazione e persiflage: una possibile metafora del teatro nei drammi spagnoleschi di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Susanne Winter. </w:t>
            </w:r>
            <w:r>
              <w:rPr>
                <w:i w:val="1"/>
                <w:iCs w:val="1"/>
              </w:rPr>
              <w:t xml:space="preserve">Carlo Gozzi. I drammi "spagnoleschi"</w:t>
            </w:r>
            <w:r>
              <w:rPr/>
              <w:t xml:space="preserve">, Winter, pp.117-130,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genre littéraire : Le livret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Annick Benoit-Dusausoy, Guy Fontaine. </w:t>
            </w:r>
            <w:r>
              <w:rPr>
                <w:i w:val="1"/>
                <w:iCs w:val="1"/>
              </w:rPr>
              <w:t xml:space="preserve">Lettres européennes. Manuel d’histoire de la littérature européenne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p. 320-324, 2007, 978-2804148614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transferts de dramaturgie et de savoirs théâtraux entre la commedia dell'arte et l'opera buffa : Don Giovanni de Da Ponte et Mozart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 sur la scène théâtrale européenne du XVIIIe au XXe siècle,</w:t>
            </w:r>
            <w:r>
              <w:rPr/>
              <w:t xml:space="preserve">, L'Harmattan, p. 75-92, 2007, « Art &amp; Sciences de l'Art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dramaturgiques. XVIIIe-XXe siècle. Etudes en l'honneur de Gilles de Van</w:t>
            </w:r>
            <w:r>
              <w:rPr/>
              <w:t xml:space="preserve">, l'Harmattan, pp.13-22, 2007, Arts &amp; sciences de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Comédie-Italienne di Parigi : un teatro dell'instabilità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Simona Morando. </w:t>
            </w:r>
            <w:r>
              <w:rPr>
                <w:i w:val="1"/>
                <w:iCs w:val="1"/>
              </w:rPr>
              <w:t xml:space="preserve">Instabilità e metamorfosi dei generi nella letteratura barocca</w:t>
            </w:r>
            <w:r>
              <w:rPr/>
              <w:t xml:space="preserve">, Marsilio, p. 287-298,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La "Querelle des Bouffons" dans la vie culturelle française du XVIIIe siècle</w:t>
            </w:r>
            <w:r>
              <w:rPr/>
              <w:t xml:space="preserve">, CNRS Editions, pp.11-22, 2005, Sciences de la musique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Casanova, trafiquant de dramaturgies dans l'Europe des Lumières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théâtre réfléchi. Poétiques théâtrales italiennes des Intronati à Pasolini.</w:t>
            </w:r>
            <w:r>
              <w:rPr/>
              <w:t xml:space="preserve">, Presses universitaires de Vincennes, pp.63-75,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Francese in Italia di Pietro Chiari : la Francia stereotipata del romanzo italiano del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 française. Stéréotypes et représentation italienne de l'altérité française</w:t>
            </w:r>
            <w:r>
              <w:rPr/>
              <w:t xml:space="preserve">, Les Publications du LURPI, pp.63-75,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métissage théâtral : &amp;quot;La Nouvelle Italie&amp;quot; de Jean Galli de Bibiena à la Comédie Italienne (1762)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Voyages des textes de théâtre. Italie-France-Italie</w:t>
            </w:r>
            <w:r>
              <w:rPr/>
              <w:t xml:space="preserve">, Presses universitaires de Vincennes, pp.167-188,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ville musicale idéale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Alessandro Fontana et Georges Saro. </w:t>
            </w:r>
            <w:r>
              <w:rPr>
                <w:i w:val="1"/>
                <w:iCs w:val="1"/>
              </w:rPr>
              <w:t xml:space="preserve">Venise 1297-1797. La république des castors</w:t>
            </w:r>
            <w:r>
              <w:rPr/>
              <w:t xml:space="preserve">, ENS Editions, pp.109-127,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riflessioni sui rapporti tra la famiglia Favart e Carlo Goldoni.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Carmelo Alberti et Ginette Herry. </w:t>
            </w:r>
            <w:r>
              <w:rPr>
                <w:i w:val="1"/>
                <w:iCs w:val="1"/>
              </w:rPr>
              <w:t xml:space="preserve">Tra libro e scena - Carlo Goldoni</w:t>
            </w:r>
            <w:r>
              <w:rPr/>
              <w:t xml:space="preserve">, Il Cardo, pp.49-60,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Buzzolla al Théâtre Royal des Italiens di Parigi.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Passadore et Licia Sirch. </w:t>
            </w:r>
            <w:r>
              <w:rPr>
                <w:i w:val="1"/>
                <w:iCs w:val="1"/>
              </w:rPr>
              <w:t xml:space="preserve">Antonio Buzzolla (Adria 1815 - Venezia 1871)</w:t>
            </w:r>
            <w:r>
              <w:rPr/>
              <w:t xml:space="preserve">, Minelliana, pp.109-113,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intellettuali veneti alle origini della musicologia italiana: Francesco Caffi, Pietro Canal et Oscar Chilesotti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Chilesotti, diletto e scienza agli albori della musicologia italiana</w:t>
            </w:r>
            <w:r>
              <w:rPr/>
              <w:t xml:space="preserve">, Olschki, pp.297-319,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halshs-00144188v1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Maschere e caratteri: la ricerca di una possibile ibridazione nella produzione della Comédie-Italienne di Parigi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 : fascination et censure dans la réflexion théorique et dans la pratique théâtrale italiennes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 : rebuts d'un répertoire désuet ou fragments d'un trésor caché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hal-03824204v1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32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fabiano" TargetMode="External"/><Relationship Id="rId9" Type="http://schemas.openxmlformats.org/officeDocument/2006/relationships/hyperlink" Target="https://orcid.org/0000-0001-5520-5327" TargetMode="External"/><Relationship Id="rId10" Type="http://schemas.openxmlformats.org/officeDocument/2006/relationships/hyperlink" Target="https://www.idref.fr/031436986" TargetMode="External"/><Relationship Id="rId11" Type="http://schemas.openxmlformats.org/officeDocument/2006/relationships/hyperlink" Target="http://isni.org/isni/0000000109055831" TargetMode="External"/><Relationship Id="rId12" Type="http://schemas.openxmlformats.org/officeDocument/2006/relationships/hyperlink" Target="http://etudesitaliennes.hypotheses.org/" TargetMode="External"/><Relationship Id="rId13" Type="http://schemas.openxmlformats.org/officeDocument/2006/relationships/hyperlink" Target="https://hal.science/hal-05527746v1" TargetMode="External"/><Relationship Id="rId14" Type="http://schemas.openxmlformats.org/officeDocument/2006/relationships/hyperlink" Target="https://hal.science/search/index/?q=*&amp;authFullName_s=Andrea Fabiano" TargetMode="External"/><Relationship Id="rId15" Type="http://schemas.openxmlformats.org/officeDocument/2006/relationships/hyperlink" Target="https://hal.science/search/index/?q=*&amp;authFullName_s=Agathe Giraud" TargetMode="External"/><Relationship Id="rId16" Type="http://schemas.openxmlformats.org/officeDocument/2006/relationships/hyperlink" Target="https://hal.science/search/index/?q=*&amp;authFullName_s=Florence Naugrette" TargetMode="External"/><Relationship Id="rId17" Type="http://schemas.openxmlformats.org/officeDocument/2006/relationships/hyperlink" Target="https://hal.science/search/index/?q=*&amp;authFullName_s=Cl&#233;ment Scotto Di Clemente" TargetMode="External"/><Relationship Id="rId18" Type="http://schemas.openxmlformats.org/officeDocument/2006/relationships/hyperlink" Target="https://hal.science/search/index/?q=*&amp;authFullName_s=Violaine Vielmas" TargetMode="External"/><Relationship Id="rId19" Type="http://schemas.openxmlformats.org/officeDocument/2006/relationships/hyperlink" Target="https://sup.sorbonne-universite.fr/catalogue/arts-et-esthetique/theatrum-mundi/raconter-lhistoire-du-theatre" TargetMode="External"/><Relationship Id="rId20" Type="http://schemas.openxmlformats.org/officeDocument/2006/relationships/hyperlink" Target="https://hal.science/hal-05228683v1" TargetMode="External"/><Relationship Id="rId21" Type="http://schemas.openxmlformats.org/officeDocument/2006/relationships/hyperlink" Target="https://hal.science/hal-04572834v1" TargetMode="External"/><Relationship Id="rId22" Type="http://schemas.openxmlformats.org/officeDocument/2006/relationships/hyperlink" Target="https://hal.science/search/index/?q=*&amp;authFullName_s=Silvio Alovisio" TargetMode="External"/><Relationship Id="rId23" Type="http://schemas.openxmlformats.org/officeDocument/2006/relationships/hyperlink" Target="https://hal.science/search/index/?q=*&amp;authFullName_s=Emanuele De Luca" TargetMode="External"/><Relationship Id="rId24" Type="http://schemas.openxmlformats.org/officeDocument/2006/relationships/hyperlink" Target="https://hal.science/search/index/?q=*&amp;authFullName_s=Paolo Desogus" TargetMode="External"/><Relationship Id="rId25" Type="http://schemas.openxmlformats.org/officeDocument/2006/relationships/hyperlink" Target="https://hal.science/search/index/?q=*&amp;authFullName_s=Donato Pirovano" TargetMode="External"/><Relationship Id="rId26" Type="http://schemas.openxmlformats.org/officeDocument/2006/relationships/hyperlink" Target="https://www.editionsmimesis.fr/catalogue/dante-et-les-arts-performatifs/" TargetMode="External"/><Relationship Id="rId27" Type="http://schemas.openxmlformats.org/officeDocument/2006/relationships/hyperlink" Target="https://hal.science/hal-04405872v1" TargetMode="External"/><Relationship Id="rId28" Type="http://schemas.openxmlformats.org/officeDocument/2006/relationships/hyperlink" Target="https://dx.doi.org/10.70551/EOZY1094" TargetMode="External"/><Relationship Id="rId29" Type="http://schemas.openxmlformats.org/officeDocument/2006/relationships/hyperlink" Target="https://hal.science/hal-04071919v1" TargetMode="External"/><Relationship Id="rId30" Type="http://schemas.openxmlformats.org/officeDocument/2006/relationships/hyperlink" Target="https://hal.science/search/index/?q=*&amp;authFullName_s=Lucie Comparini" TargetMode="External"/><Relationship Id="rId31" Type="http://schemas.openxmlformats.org/officeDocument/2006/relationships/hyperlink" Target="https://hal.science/search/index/?q=*&amp;authFullName_s=Carlo Goldoni" TargetMode="External"/><Relationship Id="rId32" Type="http://schemas.openxmlformats.org/officeDocument/2006/relationships/hyperlink" Target="https://www.gallimard.fr/Catalogue/GALLIMARD/Folio/Folio-theatre/La-Trilogie-de-la-Villegiature" TargetMode="External"/><Relationship Id="rId33" Type="http://schemas.openxmlformats.org/officeDocument/2006/relationships/hyperlink" Target="https://hal.science/hal-03887564v1" TargetMode="External"/><Relationship Id="rId34" Type="http://schemas.openxmlformats.org/officeDocument/2006/relationships/hyperlink" Target="https://hal.sorbonne-universite.fr/hal-02139949v1" TargetMode="External"/><Relationship Id="rId35" Type="http://schemas.openxmlformats.org/officeDocument/2006/relationships/hyperlink" Target="https://classiques-garnier.com/dictionnaire-goldoni.html" TargetMode="External"/><Relationship Id="rId36" Type="http://schemas.openxmlformats.org/officeDocument/2006/relationships/hyperlink" Target="https://hal.sorbonne-universite.fr/hal-01963511v1" TargetMode="External"/><Relationship Id="rId37" Type="http://schemas.openxmlformats.org/officeDocument/2006/relationships/hyperlink" Target="https://hal.sorbonne-universite.fr/hal-01963477v1" TargetMode="External"/><Relationship Id="rId38" Type="http://schemas.openxmlformats.org/officeDocument/2006/relationships/hyperlink" Target="https://shs.hal.science/halshs-01526268v1" TargetMode="External"/><Relationship Id="rId39" Type="http://schemas.openxmlformats.org/officeDocument/2006/relationships/hyperlink" Target="http://www.usc.es/goldoni/index" TargetMode="External"/><Relationship Id="rId40" Type="http://schemas.openxmlformats.org/officeDocument/2006/relationships/hyperlink" Target="https://shs.hal.science/halshs-01526256v1" TargetMode="External"/><Relationship Id="rId41" Type="http://schemas.openxmlformats.org/officeDocument/2006/relationships/hyperlink" Target="https://hal.science/search/index/?q=*&amp;authFullName_s=Michel Noiray" TargetMode="External"/><Relationship Id="rId42" Type="http://schemas.openxmlformats.org/officeDocument/2006/relationships/hyperlink" Target="http://www.edt.it/questi-francesi-polemici-e-impenitenti/" TargetMode="External"/><Relationship Id="rId43" Type="http://schemas.openxmlformats.org/officeDocument/2006/relationships/hyperlink" Target="https://shs.hal.science/halshs-00363139v1" TargetMode="External"/><Relationship Id="rId44" Type="http://schemas.openxmlformats.org/officeDocument/2006/relationships/hyperlink" Target="https://shs.hal.science/halshs-00274558v1" TargetMode="External"/><Relationship Id="rId45" Type="http://schemas.openxmlformats.org/officeDocument/2006/relationships/hyperlink" Target="https://shs.hal.science/halshs-00274566v1" TargetMode="External"/><Relationship Id="rId46" Type="http://schemas.openxmlformats.org/officeDocument/2006/relationships/hyperlink" Target="https://shs.hal.science/halshs-00081649v1" TargetMode="External"/><Relationship Id="rId47" Type="http://schemas.openxmlformats.org/officeDocument/2006/relationships/hyperlink" Target="https://shs.hal.science/halshs-00144160v1" TargetMode="External"/><Relationship Id="rId48" Type="http://schemas.openxmlformats.org/officeDocument/2006/relationships/hyperlink" Target="https://shs.hal.science/halshs-00008638v1" TargetMode="External"/><Relationship Id="rId49" Type="http://schemas.openxmlformats.org/officeDocument/2006/relationships/hyperlink" Target="https://shs.hal.science/halshs-00144176v1" TargetMode="External"/><Relationship Id="rId50" Type="http://schemas.openxmlformats.org/officeDocument/2006/relationships/hyperlink" Target="https://shs.hal.science/halshs-00144175v1" TargetMode="External"/><Relationship Id="rId51" Type="http://schemas.openxmlformats.org/officeDocument/2006/relationships/hyperlink" Target="https://shs.hal.science/halshs-00144177v1" TargetMode="External"/><Relationship Id="rId52" Type="http://schemas.openxmlformats.org/officeDocument/2006/relationships/hyperlink" Target="https://shs.hal.science/halshs-00144179v1" TargetMode="External"/><Relationship Id="rId53" Type="http://schemas.openxmlformats.org/officeDocument/2006/relationships/hyperlink" Target="https://shs.hal.science/halshs-00144180v1" TargetMode="External"/><Relationship Id="rId54" Type="http://schemas.openxmlformats.org/officeDocument/2006/relationships/hyperlink" Target="https://hal.science/hal-04255896v1" TargetMode="External"/><Relationship Id="rId55" Type="http://schemas.openxmlformats.org/officeDocument/2006/relationships/hyperlink" Target="https://hal.science/hal-04671865v1" TargetMode="External"/><Relationship Id="rId56" Type="http://schemas.openxmlformats.org/officeDocument/2006/relationships/hyperlink" Target="https://hal.sorbonne-universite.fr/hal-02412643v1" TargetMode="External"/><Relationship Id="rId57" Type="http://schemas.openxmlformats.org/officeDocument/2006/relationships/hyperlink" Target="https://dx.doi.org/10.3917/licla1.099.0079" TargetMode="External"/><Relationship Id="rId58" Type="http://schemas.openxmlformats.org/officeDocument/2006/relationships/hyperlink" Target="https://hal.sorbonne-universite.fr/hal-01963462v1" TargetMode="External"/><Relationship Id="rId59" Type="http://schemas.openxmlformats.org/officeDocument/2006/relationships/hyperlink" Target="https://dx.doi.org/10.19272/201830901001" TargetMode="External"/><Relationship Id="rId60" Type="http://schemas.openxmlformats.org/officeDocument/2006/relationships/hyperlink" Target="https://shs.hal.science/halshs-01526282v1" TargetMode="External"/><Relationship Id="rId61" Type="http://schemas.openxmlformats.org/officeDocument/2006/relationships/hyperlink" Target="https://hal.science/search/index/?q=*&amp;authFullName_s=Davide Luglio" TargetMode="External"/><Relationship Id="rId62" Type="http://schemas.openxmlformats.org/officeDocument/2006/relationships/hyperlink" Target="https://shs.hal.science/halshs-01526277v1" TargetMode="External"/><Relationship Id="rId63" Type="http://schemas.openxmlformats.org/officeDocument/2006/relationships/hyperlink" Target="https://shs.hal.science/halshs-00742106v1" TargetMode="External"/><Relationship Id="rId64" Type="http://schemas.openxmlformats.org/officeDocument/2006/relationships/hyperlink" Target="https://shs.hal.science/halshs-00773674v1" TargetMode="External"/><Relationship Id="rId65" Type="http://schemas.openxmlformats.org/officeDocument/2006/relationships/hyperlink" Target="https://shs.hal.science/halshs-00397840v1" TargetMode="External"/><Relationship Id="rId66" Type="http://schemas.openxmlformats.org/officeDocument/2006/relationships/hyperlink" Target="https://shs.hal.science/halshs-00449890v1" TargetMode="External"/><Relationship Id="rId67" Type="http://schemas.openxmlformats.org/officeDocument/2006/relationships/hyperlink" Target="https://shs.hal.science/halshs-00407350v1" TargetMode="External"/><Relationship Id="rId68" Type="http://schemas.openxmlformats.org/officeDocument/2006/relationships/hyperlink" Target="https://shs.hal.science/halshs-00274561v1" TargetMode="External"/><Relationship Id="rId69" Type="http://schemas.openxmlformats.org/officeDocument/2006/relationships/hyperlink" Target="https://shs.hal.science/halshs-00363129v1" TargetMode="External"/><Relationship Id="rId70" Type="http://schemas.openxmlformats.org/officeDocument/2006/relationships/hyperlink" Target="https://shs.hal.science/halshs-00274557v1" TargetMode="External"/><Relationship Id="rId71" Type="http://schemas.openxmlformats.org/officeDocument/2006/relationships/hyperlink" Target="https://shs.hal.science/halshs-00347761v1" TargetMode="External"/><Relationship Id="rId72" Type="http://schemas.openxmlformats.org/officeDocument/2006/relationships/hyperlink" Target="https://shs.hal.science/halshs-00363132v1" TargetMode="External"/><Relationship Id="rId73" Type="http://schemas.openxmlformats.org/officeDocument/2006/relationships/hyperlink" Target="https://shs.hal.science/halshs-00144190v1" TargetMode="External"/><Relationship Id="rId74" Type="http://schemas.openxmlformats.org/officeDocument/2006/relationships/hyperlink" Target="https://shs.hal.science/halshs-00144191v1" TargetMode="External"/><Relationship Id="rId75" Type="http://schemas.openxmlformats.org/officeDocument/2006/relationships/hyperlink" Target="https://shs.hal.science/halshs-00144192v1" TargetMode="External"/><Relationship Id="rId76" Type="http://schemas.openxmlformats.org/officeDocument/2006/relationships/hyperlink" Target="https://shs.hal.science/halshs-00144195v1" TargetMode="External"/><Relationship Id="rId77" Type="http://schemas.openxmlformats.org/officeDocument/2006/relationships/hyperlink" Target="https://shs.hal.science/halshs-00144197v1" TargetMode="External"/><Relationship Id="rId78" Type="http://schemas.openxmlformats.org/officeDocument/2006/relationships/hyperlink" Target="https://shs.hal.science/halshs-00144199v1" TargetMode="External"/><Relationship Id="rId79" Type="http://schemas.openxmlformats.org/officeDocument/2006/relationships/hyperlink" Target="https://shs.hal.science/halshs-00144201v1" TargetMode="External"/><Relationship Id="rId80" Type="http://schemas.openxmlformats.org/officeDocument/2006/relationships/hyperlink" Target="https://shs.hal.science/halshs-00144202v1" TargetMode="External"/><Relationship Id="rId81" Type="http://schemas.openxmlformats.org/officeDocument/2006/relationships/hyperlink" Target="https://hal.science/hal-05377819v1" TargetMode="External"/><Relationship Id="rId82" Type="http://schemas.openxmlformats.org/officeDocument/2006/relationships/hyperlink" Target="https://www.paginasc.it/articolo_desc.php?id_art=1083&amp;amp;t=amministrare-gestire-allestire-lo-spettacolo-nel-xvii-e-xviii-secolo-economy-management-and-staging-of-performances-in-the-17th-and-18th-centuries" TargetMode="External"/><Relationship Id="rId83" Type="http://schemas.openxmlformats.org/officeDocument/2006/relationships/hyperlink" Target="https://hal.science/hal-05110344v1" TargetMode="External"/><Relationship Id="rId84" Type="http://schemas.openxmlformats.org/officeDocument/2006/relationships/hyperlink" Target="https://hal.science/hal-04572836v1" TargetMode="External"/><Relationship Id="rId85" Type="http://schemas.openxmlformats.org/officeDocument/2006/relationships/hyperlink" Target="https://hal.science/hal-04350753v1" TargetMode="External"/><Relationship Id="rId86" Type="http://schemas.openxmlformats.org/officeDocument/2006/relationships/hyperlink" Target="https://www.ediorso.it/il-settecento-sulla-scena-del-mondo.html" TargetMode="External"/><Relationship Id="rId87" Type="http://schemas.openxmlformats.org/officeDocument/2006/relationships/hyperlink" Target="https://hal.science/hal-04413929v1" TargetMode="External"/><Relationship Id="rId88" Type="http://schemas.openxmlformats.org/officeDocument/2006/relationships/hyperlink" Target="https://hal.science/hal-04408193v1" TargetMode="External"/><Relationship Id="rId89" Type="http://schemas.openxmlformats.org/officeDocument/2006/relationships/hyperlink" Target="https://sup.sorbonne-universite.fr/catalogue/civilisations-cultures-litteratures-etrangeres/e-theatrum-mundi/lapotheose-darlequin" TargetMode="External"/><Relationship Id="rId90" Type="http://schemas.openxmlformats.org/officeDocument/2006/relationships/hyperlink" Target="https://hal.sorbonne-universite.fr/hal-05117251v1" TargetMode="External"/><Relationship Id="rId91" Type="http://schemas.openxmlformats.org/officeDocument/2006/relationships/hyperlink" Target="https://hal.science/search/index/?q=*&amp;authFullName_s=Emanuele de Luca" TargetMode="External"/><Relationship Id="rId92" Type="http://schemas.openxmlformats.org/officeDocument/2006/relationships/hyperlink" Target="https://dx.doi.org/10.70551/KLHQ1365" TargetMode="External"/><Relationship Id="rId93" Type="http://schemas.openxmlformats.org/officeDocument/2006/relationships/hyperlink" Target="https://hal.sorbonne-universite.fr/hal-05120423v1" TargetMode="External"/><Relationship Id="rId94" Type="http://schemas.openxmlformats.org/officeDocument/2006/relationships/hyperlink" Target="https://dx.doi.org/10.70551/MGNX6874" TargetMode="External"/><Relationship Id="rId95" Type="http://schemas.openxmlformats.org/officeDocument/2006/relationships/hyperlink" Target="https://hal.sorbonne-universite.fr/hal-03823971v1" TargetMode="External"/><Relationship Id="rId96" Type="http://schemas.openxmlformats.org/officeDocument/2006/relationships/hyperlink" Target="https://classiques-garnier.com/" TargetMode="External"/><Relationship Id="rId97" Type="http://schemas.openxmlformats.org/officeDocument/2006/relationships/hyperlink" Target="https://dx.doi.org/10.48611/isbn.978-2-406-12893-9.p.0055" TargetMode="External"/><Relationship Id="rId98" Type="http://schemas.openxmlformats.org/officeDocument/2006/relationships/hyperlink" Target="https://hal.sorbonne-universite.fr/hal-05222597v2" TargetMode="External"/><Relationship Id="rId99" Type="http://schemas.openxmlformats.org/officeDocument/2006/relationships/hyperlink" Target="https://sup.sorbonne-universite.fr" TargetMode="External"/><Relationship Id="rId100" Type="http://schemas.openxmlformats.org/officeDocument/2006/relationships/hyperlink" Target="https://dx.doi.org/10.70551/TLRH9193" TargetMode="External"/><Relationship Id="rId101" Type="http://schemas.openxmlformats.org/officeDocument/2006/relationships/hyperlink" Target="https://hal.sorbonne-universite.fr/hal-03823941v1" TargetMode="External"/><Relationship Id="rId102" Type="http://schemas.openxmlformats.org/officeDocument/2006/relationships/hyperlink" Target="https://shs.hal.science/halshs-03438308v1" TargetMode="External"/><Relationship Id="rId103" Type="http://schemas.openxmlformats.org/officeDocument/2006/relationships/hyperlink" Target="https://hal.sorbonne-universite.fr/hal-03823984v1" TargetMode="External"/><Relationship Id="rId104" Type="http://schemas.openxmlformats.org/officeDocument/2006/relationships/hyperlink" Target="https://www.lineadacqua.com/" TargetMode="External"/><Relationship Id="rId105" Type="http://schemas.openxmlformats.org/officeDocument/2006/relationships/hyperlink" Target="https://hal.sorbonne-universite.fr/hal-02514576v1" TargetMode="External"/><Relationship Id="rId106" Type="http://schemas.openxmlformats.org/officeDocument/2006/relationships/hyperlink" Target="https://www.fabula.org/colloques/document6538.php" TargetMode="External"/><Relationship Id="rId107" Type="http://schemas.openxmlformats.org/officeDocument/2006/relationships/hyperlink" Target="https://hal.sorbonne-universite.fr/hal-02412638v1" TargetMode="External"/><Relationship Id="rId108" Type="http://schemas.openxmlformats.org/officeDocument/2006/relationships/hyperlink" Target="https://ippogrifo.goodbook.it/scheda-libro/autori-vari/lorecchio-e-locchio-lo-spettacolo-teatrale-arte-dellascolto-e-arte-dello-sguardo-9788875753320-2591484.html" TargetMode="External"/><Relationship Id="rId109" Type="http://schemas.openxmlformats.org/officeDocument/2006/relationships/hyperlink" Target="https://hal.science/hal-03156975v1" TargetMode="External"/><Relationship Id="rId110" Type="http://schemas.openxmlformats.org/officeDocument/2006/relationships/hyperlink" Target="http://www.carocci.it" TargetMode="External"/><Relationship Id="rId111" Type="http://schemas.openxmlformats.org/officeDocument/2006/relationships/hyperlink" Target="https://hal.sorbonne-universite.fr/hal-02139958v1" TargetMode="External"/><Relationship Id="rId112" Type="http://schemas.openxmlformats.org/officeDocument/2006/relationships/hyperlink" Target="https://hal.sorbonne-universite.fr/hal-02635618v1" TargetMode="External"/><Relationship Id="rId113" Type="http://schemas.openxmlformats.org/officeDocument/2006/relationships/hyperlink" Target="https://www.boutiquesdemusees.fr/fr/livres-d-art/l-encyclopedie-de-l-opera-de-paris/18372.html?r=L2ZyL2NhZGVhdXgvNC1saWJyYWlyaWUvMS8%252Faz0mZlttdXNlZXNdW109MjA%253D" TargetMode="External"/><Relationship Id="rId114" Type="http://schemas.openxmlformats.org/officeDocument/2006/relationships/hyperlink" Target="https://hal.sorbonne-universite.fr/hal-02635443v1" TargetMode="External"/><Relationship Id="rId115" Type="http://schemas.openxmlformats.org/officeDocument/2006/relationships/hyperlink" Target="https://classiques-garnier.com/dictionnaire-de-l-opera-de-paris-sous-l-ancien-regime-1669-1791-tome-ii-d-g.html" TargetMode="External"/><Relationship Id="rId116" Type="http://schemas.openxmlformats.org/officeDocument/2006/relationships/hyperlink" Target="https://dx.doi.org/10.15122/isbn.978-2-406-09066-3" TargetMode="External"/><Relationship Id="rId117" Type="http://schemas.openxmlformats.org/officeDocument/2006/relationships/hyperlink" Target="https://hal.sorbonne-universite.fr/hal-02635542v1" TargetMode="External"/><Relationship Id="rId118" Type="http://schemas.openxmlformats.org/officeDocument/2006/relationships/hyperlink" Target="https://www.boutiquesdemusees.fr/fr/catalogues-d-exposition/un-air-d-italie-l-opera-de-paris-de-louis-xiv-a-la-revolution-catalogue-d-exposition/16239.html?r=L2ZyL2NhZGVhdXgvNS1jYXRhbG9ndWVzLWQtZXhwb3NpdGlvbi80Lw%253D%253D" TargetMode="External"/><Relationship Id="rId119" Type="http://schemas.openxmlformats.org/officeDocument/2006/relationships/hyperlink" Target="https://hal.sorbonne-universite.fr/hal-02139984v1" TargetMode="External"/><Relationship Id="rId120" Type="http://schemas.openxmlformats.org/officeDocument/2006/relationships/hyperlink" Target="http://psn.univ-paris3.fr/ouvrage/entre-violence-et-seduction-judith-et-ses-consoeurs-bibliques-dans-la-france-et-litalie-des-xive-xviiie-siecles#" TargetMode="External"/><Relationship Id="rId121" Type="http://schemas.openxmlformats.org/officeDocument/2006/relationships/hyperlink" Target="https://hal.sorbonne-universite.fr/hal-02139962v1" TargetMode="External"/><Relationship Id="rId122" Type="http://schemas.openxmlformats.org/officeDocument/2006/relationships/hyperlink" Target="https://hal.sorbonne-universite.fr/hal-02139976v1" TargetMode="External"/><Relationship Id="rId123" Type="http://schemas.openxmlformats.org/officeDocument/2006/relationships/hyperlink" Target="https://classiques-garnier.com/les-arts-du-spectacle-et-la-reference-antique-dans-le-theatre-europeen-1760-1830-la-figlia-dell-aria-ossia-l-innalzamento-di-semiramide-de-carlo-gozzi.html" TargetMode="External"/><Relationship Id="rId124" Type="http://schemas.openxmlformats.org/officeDocument/2006/relationships/hyperlink" Target="https://dx.doi.org/10.15122/isbn.978-2-406-06645-3.p.0127" TargetMode="External"/><Relationship Id="rId125" Type="http://schemas.openxmlformats.org/officeDocument/2006/relationships/hyperlink" Target="https://hal.sorbonne-universite.fr/hal-02139982v1" TargetMode="External"/><Relationship Id="rId126" Type="http://schemas.openxmlformats.org/officeDocument/2006/relationships/hyperlink" Target="https://www.paginasc.it/articolo_desc.php?id_art=845&amp;amp;t=la-commedia-italiana" TargetMode="External"/><Relationship Id="rId127" Type="http://schemas.openxmlformats.org/officeDocument/2006/relationships/hyperlink" Target="https://hal.sorbonne-universite.fr/hal-02139973v1" TargetMode="External"/><Relationship Id="rId128" Type="http://schemas.openxmlformats.org/officeDocument/2006/relationships/hyperlink" Target="https://classiques-garnier.com/le-dramaturge-sur-un-plateau-quand-l-auteur-dramatique-devient-personnage-i-m-a-whore.html" TargetMode="External"/><Relationship Id="rId129" Type="http://schemas.openxmlformats.org/officeDocument/2006/relationships/hyperlink" Target="https://dx.doi.org/10.15122/isbn.978-2-406-07786-2.p.0127" TargetMode="External"/><Relationship Id="rId130" Type="http://schemas.openxmlformats.org/officeDocument/2006/relationships/hyperlink" Target="https://hal.sorbonne-universite.fr/hal-02139988v1" TargetMode="External"/><Relationship Id="rId131" Type="http://schemas.openxmlformats.org/officeDocument/2006/relationships/hyperlink" Target="https://www.viella.it/libro/9788867288571" TargetMode="External"/><Relationship Id="rId132" Type="http://schemas.openxmlformats.org/officeDocument/2006/relationships/hyperlink" Target="https://shs.hal.science/halshs-01526287v1" TargetMode="External"/><Relationship Id="rId133" Type="http://schemas.openxmlformats.org/officeDocument/2006/relationships/hyperlink" Target="http://www.lineadacqua.com/" TargetMode="External"/><Relationship Id="rId134" Type="http://schemas.openxmlformats.org/officeDocument/2006/relationships/hyperlink" Target="https://shs.hal.science/halshs-01526284v1" TargetMode="External"/><Relationship Id="rId135" Type="http://schemas.openxmlformats.org/officeDocument/2006/relationships/hyperlink" Target="https://symetrie.com/fr/titres/mozart-et-la-france" TargetMode="External"/><Relationship Id="rId136" Type="http://schemas.openxmlformats.org/officeDocument/2006/relationships/hyperlink" Target="https://shs.hal.science/halshs-00742107v1" TargetMode="External"/><Relationship Id="rId137" Type="http://schemas.openxmlformats.org/officeDocument/2006/relationships/hyperlink" Target="https://shs.hal.science/halshs-00623622v1" TargetMode="External"/><Relationship Id="rId138" Type="http://schemas.openxmlformats.org/officeDocument/2006/relationships/hyperlink" Target="https://shs.hal.science/halshs-00479638v1" TargetMode="External"/><Relationship Id="rId139" Type="http://schemas.openxmlformats.org/officeDocument/2006/relationships/hyperlink" Target="https://shs.hal.science/halshs-00452384v1" TargetMode="External"/><Relationship Id="rId140" Type="http://schemas.openxmlformats.org/officeDocument/2006/relationships/hyperlink" Target="https://shs.hal.science/halshs-00400485v1" TargetMode="External"/><Relationship Id="rId141" Type="http://schemas.openxmlformats.org/officeDocument/2006/relationships/hyperlink" Target="https://shs.hal.science/halshs-00315774v1" TargetMode="External"/><Relationship Id="rId142" Type="http://schemas.openxmlformats.org/officeDocument/2006/relationships/hyperlink" Target="https://hal.sorbonne-universite.fr/hal-02871887v1" TargetMode="External"/><Relationship Id="rId143" Type="http://schemas.openxmlformats.org/officeDocument/2006/relationships/hyperlink" Target="https://etudesitaliennes.hypotheses.org/5576" TargetMode="External"/><Relationship Id="rId144" Type="http://schemas.openxmlformats.org/officeDocument/2006/relationships/hyperlink" Target="https://shs.hal.science/halshs-00274562v1" TargetMode="External"/><Relationship Id="rId145" Type="http://schemas.openxmlformats.org/officeDocument/2006/relationships/hyperlink" Target="https://shs.hal.science/halshs-00347800v1" TargetMode="External"/><Relationship Id="rId146" Type="http://schemas.openxmlformats.org/officeDocument/2006/relationships/hyperlink" Target="https://shs.hal.science/halshs-00274559v1" TargetMode="External"/><Relationship Id="rId147" Type="http://schemas.openxmlformats.org/officeDocument/2006/relationships/hyperlink" Target="https://shs.hal.science/halshs-00347783v1" TargetMode="External"/><Relationship Id="rId148" Type="http://schemas.openxmlformats.org/officeDocument/2006/relationships/hyperlink" Target="https://shs.hal.science/halshs-00144162v1" TargetMode="External"/><Relationship Id="rId149" Type="http://schemas.openxmlformats.org/officeDocument/2006/relationships/hyperlink" Target="https://shs.hal.science/halshs-00144171v1" TargetMode="External"/><Relationship Id="rId150" Type="http://schemas.openxmlformats.org/officeDocument/2006/relationships/hyperlink" Target="https://shs.hal.science/halshs-00144172v1" TargetMode="External"/><Relationship Id="rId151" Type="http://schemas.openxmlformats.org/officeDocument/2006/relationships/hyperlink" Target="https://shs.hal.science/halshs-00144181v1" TargetMode="External"/><Relationship Id="rId152" Type="http://schemas.openxmlformats.org/officeDocument/2006/relationships/hyperlink" Target="https://shs.hal.science/halshs-00144184v1" TargetMode="External"/><Relationship Id="rId153" Type="http://schemas.openxmlformats.org/officeDocument/2006/relationships/hyperlink" Target="https://shs.hal.science/halshs-00144186v1" TargetMode="External"/><Relationship Id="rId154" Type="http://schemas.openxmlformats.org/officeDocument/2006/relationships/hyperlink" Target="https://shs.hal.science/halshs-00144188v1" TargetMode="External"/><Relationship Id="rId155" Type="http://schemas.openxmlformats.org/officeDocument/2006/relationships/hyperlink" Target="https://hal.sorbonne-universite.fr/hal-03824230v1" TargetMode="External"/><Relationship Id="rId156" Type="http://schemas.openxmlformats.org/officeDocument/2006/relationships/hyperlink" Target="https://hal.sorbonne-universite.fr/hal-03824283v1" TargetMode="External"/><Relationship Id="rId157" Type="http://schemas.openxmlformats.org/officeDocument/2006/relationships/hyperlink" Target="https://hal.sorbonne-universite.fr/hal-03825980v1" TargetMode="External"/><Relationship Id="rId158" Type="http://schemas.openxmlformats.org/officeDocument/2006/relationships/hyperlink" Target="https://hal.sorbonne-universite.fr/hal-0382420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Fabiano</dc:title>
  <dc:description>CV</dc:description>
  <dc:subject/>
  <cp:keywords/>
  <cp:category/>
  <cp:lastModifiedBy/>
  <dcterms:created xsi:type="dcterms:W3CDTF">2026-04-30T13:20:30+02:00</dcterms:created>
  <dcterms:modified xsi:type="dcterms:W3CDTF">2026-04-30T13:20:30+02:00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