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Wiktor Gabriel </w:t>
      </w:r>
      <w:r>
        <w:rPr>
          <w:color w:val="641e6e"/>
        </w:rPr>
        <w:t xml:space="preserve">Ingénieur d'études et de Recherche - Ecogeos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biowaste: exploring the hybrid configurations between local management and centralized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274, pp.15-32.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⟨10.4000/158uj⟩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socio-economic metabolism representations and their links to action: Cases in agri-food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178, pp.12/106765.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médiateurs de systèmes plus durables?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pp.121-135.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⟨10.15454/3TME9X⟩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matières organiques urbaines en contexte de transition : les biodéchets des ménages entre grand réseau technique et gestion de proximité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Wiktor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Biomasse &amp; SHS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à la source et valorisation agronomique des excrétats humains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Marcoux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</w:p>
          <w:p>
            <w:pPr/>
            <w:r>
              <w:rPr/>
              <w:t xml:space="preserve">Ademe; Ecogeos. 2025, 89p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Boat : biomasses d’origine agricole à l’échelle de territoires. Quelles formes de gestion et valorisation : entre cloisonnement, concurrence ou intégration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des voies d’écologisation de la gestion des biomasses résiduaires en agriculture : analyse à partir des réseaux métaboliques et étude de cas dans la vallée de la Drôme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Andréa-Wiktor Gabriel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2021UPASB017⟩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tel-03223081v1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254v1" TargetMode="External"/><Relationship Id="rId8" Type="http://schemas.openxmlformats.org/officeDocument/2006/relationships/hyperlink" Target="https://hal.science/search/index/?q=*&amp;authFullName_s=Andr&#233;a Wiktor Gabriel" TargetMode="External"/><Relationship Id="rId9" Type="http://schemas.openxmlformats.org/officeDocument/2006/relationships/hyperlink" Target="https://hal.science/search/index/?q=*&amp;authFullName_s=Elisabeth Lehec" TargetMode="External"/><Relationship Id="rId10" Type="http://schemas.openxmlformats.org/officeDocument/2006/relationships/hyperlink" Target="https://dx.doi.org/10.4000/158uj" TargetMode="External"/><Relationship Id="rId11" Type="http://schemas.openxmlformats.org/officeDocument/2006/relationships/hyperlink" Target="https://hal.inrae.fr/hal-02932981v1" TargetMode="External"/><Relationship Id="rId12" Type="http://schemas.openxmlformats.org/officeDocument/2006/relationships/hyperlink" Target="https://hal.science/search/index/?q=*&amp;authFullName_s=Sophie Madelrieux" TargetMode="External"/><Relationship Id="rId13" Type="http://schemas.openxmlformats.org/officeDocument/2006/relationships/hyperlink" Target="https://hal.science/search/index/?q=*&amp;authFullName_s=Philippe Lescoat" TargetMode="External"/><Relationship Id="rId14" Type="http://schemas.openxmlformats.org/officeDocument/2006/relationships/hyperlink" Target="https://dx.doi.org/10.1016/j.ecolecon.2020.106765" TargetMode="External"/><Relationship Id="rId15" Type="http://schemas.openxmlformats.org/officeDocument/2006/relationships/hyperlink" Target="https://hal.science/hal-02273379v1" TargetMode="External"/><Relationship Id="rId16" Type="http://schemas.openxmlformats.org/officeDocument/2006/relationships/hyperlink" Target="https://hal.science/search/index/?q=*&amp;authFullName_s=A.W. Gabriel" TargetMode="External"/><Relationship Id="rId17" Type="http://schemas.openxmlformats.org/officeDocument/2006/relationships/hyperlink" Target="https://hal.science/search/index/?q=*&amp;authFullName_s=Sonia Ramonteu" TargetMode="External"/><Relationship Id="rId18" Type="http://schemas.openxmlformats.org/officeDocument/2006/relationships/hyperlink" Target="https://hal.science/search/index/?q=*&amp;authFullName_s=Jean Philippe Choisis" TargetMode="External"/><Relationship Id="rId19" Type="http://schemas.openxmlformats.org/officeDocument/2006/relationships/hyperlink" Target="https://hal.science/search/index/?q=*&amp;authFullName_s=Julie Ryschawy" TargetMode="External"/><Relationship Id="rId20" Type="http://schemas.openxmlformats.org/officeDocument/2006/relationships/hyperlink" Target="https://hal.science/search/index/?q=*&amp;authFullName_s=Thomas Nesme" TargetMode="External"/><Relationship Id="rId21" Type="http://schemas.openxmlformats.org/officeDocument/2006/relationships/hyperlink" Target="https://dx.doi.org/10.15454/3TME9X" TargetMode="External"/><Relationship Id="rId22" Type="http://schemas.openxmlformats.org/officeDocument/2006/relationships/hyperlink" Target="https://hal.inrae.fr/hal-05222328v1" TargetMode="External"/><Relationship Id="rId23" Type="http://schemas.openxmlformats.org/officeDocument/2006/relationships/hyperlink" Target="https://hal.science/search/index/?q=*&amp;authFullName_s=Andrea Wiktor Gabriel" TargetMode="External"/><Relationship Id="rId24" Type="http://schemas.openxmlformats.org/officeDocument/2006/relationships/hyperlink" Target="https://hal.inrae.fr/hal-05311905v1" TargetMode="External"/><Relationship Id="rId25" Type="http://schemas.openxmlformats.org/officeDocument/2006/relationships/hyperlink" Target="https://hal.science/search/index/?q=*&amp;authFullName_s=Marie-Am&#233;lie Marcoux" TargetMode="External"/><Relationship Id="rId26" Type="http://schemas.openxmlformats.org/officeDocument/2006/relationships/hyperlink" Target="https://hal.science/search/index/?q=*&amp;authFullName_s=Perrine Vincent" TargetMode="External"/><Relationship Id="rId27" Type="http://schemas.openxmlformats.org/officeDocument/2006/relationships/hyperlink" Target="https://hal.science/search/index/?q=*&amp;authFullName_s=Isabelle Deportes" TargetMode="External"/><Relationship Id="rId28" Type="http://schemas.openxmlformats.org/officeDocument/2006/relationships/hyperlink" Target="https://shs.hal.science/halshs-03277158v1" TargetMode="External"/><Relationship Id="rId29" Type="http://schemas.openxmlformats.org/officeDocument/2006/relationships/hyperlink" Target="https://hal.science/search/index/?q=*&amp;authFullName_s=Sophie S. Madelrieux" TargetMode="External"/><Relationship Id="rId30" Type="http://schemas.openxmlformats.org/officeDocument/2006/relationships/hyperlink" Target="https://hal.science/search/index/?q=*&amp;authFullName_s=Myriam Grillot" TargetMode="External"/><Relationship Id="rId31" Type="http://schemas.openxmlformats.org/officeDocument/2006/relationships/hyperlink" Target="https://hal.science/search/index/?q=*&amp;authFullName_s=Sabrina Dermine-Brullot" TargetMode="External"/><Relationship Id="rId32" Type="http://schemas.openxmlformats.org/officeDocument/2006/relationships/hyperlink" Target="https://hal.science/search/index/?q=*&amp;authFullName_s=Pauline Marty" TargetMode="External"/><Relationship Id="rId33" Type="http://schemas.openxmlformats.org/officeDocument/2006/relationships/hyperlink" Target="https://hal.science/search/index/?q=*&amp;authFullName_s=Olivier Godinot" TargetMode="External"/><Relationship Id="rId34" Type="http://schemas.openxmlformats.org/officeDocument/2006/relationships/hyperlink" Target="https://pastel.hal.science/tel-03223081v1" TargetMode="External"/><Relationship Id="rId35" Type="http://schemas.openxmlformats.org/officeDocument/2006/relationships/hyperlink" Target="https://hal.science/search/index/?q=*&amp;authFullName_s=Andr&#233;a-Wiktor Gabriel" TargetMode="External"/><Relationship Id="rId36" Type="http://schemas.openxmlformats.org/officeDocument/2006/relationships/hyperlink" Target="https://www.theses.fr/2021UPASB01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Wiktor Gabriel</dc:title>
  <dc:description>CV</dc:description>
  <dc:subject/>
  <cp:keywords/>
  <cp:category/>
  <cp:lastModifiedBy/>
  <dcterms:created xsi:type="dcterms:W3CDTF">2026-03-16T03:06:17+01:00</dcterms:created>
  <dcterms:modified xsi:type="dcterms:W3CDTF">2026-03-16T03:06:17+01:00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