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Andréas Nicolaïdès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andreas-nicolaides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091627850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2025, 55, pp.31-32.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⟨10.4000/151br⟩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Panagia Karmiotissa : premiers résultats d'une fouille binationale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Anayiotos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Kyriacos Themistocleous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des églises byzantines médiévales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Jolivet-Lévy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2014, 38,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WINFIELD (D.) et WINFIELD (J.) -- The Church of the Panaghia tou Arakos at Lagoudhera, Cyprus: The Paintings and their Painterly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Archaeology</w:t>
            </w:r>
            <w:r>
              <w:rPr/>
              <w:t xml:space="preserve">, 2006, pp.en ligne.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⟨10.3764/ajaonline1103.Nicolaides⟩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pp.574-577.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⟨10.3406/bch.2003.7336⟩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(Chypre). La constitution des paysages dans l'Orient médiéval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pp.598-614.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⟨10.3406/bch.2002.7112⟩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Decock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125, pp.655 - 678.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⟨10.3406/bch.2001.7298⟩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antiques de la rue des Magnans à Aix-en-Provence (Bouches-du-Rhône)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1994, 51, pp.191-201.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⟨10.3406/galia.1994.2977⟩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Byzantine Churches with Bacini Ware Decoration in Cyprus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Perdikis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 2018</w:t>
            </w:r>
            <w:r>
              <w:rPr/>
              <w:t xml:space="preserve">, Oct 2018, Athènes, Grèce.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de Chypre en Cappadoce ; saints de Cappadoce en Chypre : l’apport de l’iconographie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"Chypre byzantine, franque et vénitienne : nouvelles recherches" MMSH, 9 janvier 2017</w:t>
            </w:r>
            <w:r>
              <w:rPr/>
              <w:t xml:space="preserve">, LA3M / CNRS-Aix-Marseille-Université, Jan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sanctoral de la Panagia Phorbiotissa à Asinou en 1105-1106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Melusine of Cyprus : Studies in Art, Architecture, and Visual Culture in Honor of Annemarie Weyl Carr, 19th-21st May 2017</w:t>
            </w:r>
            <w:r>
              <w:rPr/>
              <w:t xml:space="preserve">, Cyprus American Archaeological Research Institute, May 2017,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souveraine et saintes princesses dans la peinture monumentale des églises byzantines de Chypre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Ourania Perdiki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"Impératrices, princesses, aristocrates et saintes souveraines de l'Orient chrétien et musulman : Au Moyen Âge et au début des temps modernes"</w:t>
            </w:r>
            <w:r>
              <w:rPr/>
              <w:t xml:space="preserve">, Laboratoire d'Archéologie Médiévale Méditerranéenne, Mar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bacini dans les églises de Chypre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VIII Congreso internacional de cerámica medieval en el Mediterráneo</w:t>
            </w:r>
            <w:r>
              <w:rPr/>
              <w:t xml:space="preserve">, AIECM2, Feb 2006, Ciudad Real - Almagro, Espagne. pp.881-890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</w:t>
            </w:r>
            <w:r>
              <w:rPr/>
              <w:t xml:space="preserve">, Charalambos Bakirtzis, Oct 1999,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Catherine Jolivet-Lévy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Sulamith Brodbeck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Paule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Ionna Rapti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des Amis du Centre d’Histoire et Civilisation de Byzance, 20/2, 737 p., 2016, Travaux et mémoires, 978-2-916716-62-6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Impératrices, princesses, aristocrates et saintes souveraines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/>
              <w:t xml:space="preserve">Presses Universitaires de Provence, 288 p., 2014, Le temps de l'histoire, 978-2-85399-901-4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Asinou across 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Annemarie Weyl Carr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</w:p>
          <w:p>
            <w:pPr/>
            <w:r>
              <w:rPr/>
              <w:t xml:space="preserve">Dumbarton Oaks Research Library and Collection, 416 p., 2012, Dumbarton Oaks Studies, 43, 978-0-88402-349-4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halshs-00816370v1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souveraine et saintes princesses dans la peinture monumentale des églises byzantines de Chypre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Ourania Perdiki</w:t>
              </w:r>
            </w:hyperlink>
          </w:p>
          <w:p>
            <w:pPr/>
            <w:r>
              <w:rPr/>
              <w:t xml:space="preserve">MALAMUT (É.), NICOLAÏDES (A.) (dir). </w:t>
            </w:r>
            <w:r>
              <w:rPr>
                <w:i w:val="1"/>
                <w:iCs w:val="1"/>
              </w:rPr>
              <w:t xml:space="preserve">Impératrices, princesses, aristocrates et saintes souveraines de l'Orient chrétien et musulman au Moyen Âge et au début des Temps modernes</w:t>
            </w:r>
            <w:r>
              <w:rPr/>
              <w:t xml:space="preserve">, Presses Universitaires de Provence, p. 25-36, 2014,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notable au sud du forum, 18, rue des Magnans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Landure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Zielinsky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pp.189-192,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monumentale byzantine en Chypre du Xe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/>
              <w:t xml:space="preserve">DURAND, Jannic; GIOVANNONI, Dorota. </w:t>
            </w:r>
            <w:r>
              <w:rPr>
                <w:i w:val="1"/>
                <w:iCs w:val="1"/>
              </w:rPr>
              <w:t xml:space="preserve">Chypre : entre Byzance et Occident : IVe-XVIe siècle</w:t>
            </w:r>
            <w:r>
              <w:rPr/>
              <w:t xml:space="preserve">, Louvre; Somogy, pp.112-123, 2012, 978-2-35031-401-3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murals of the Narthex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/>
              <w:t xml:space="preserve">WEYL CARRA, Annemarie; NICOLAÏDÈS, Andréas. </w:t>
            </w:r>
            <w:r>
              <w:rPr>
                <w:i w:val="1"/>
                <w:iCs w:val="1"/>
              </w:rPr>
              <w:t xml:space="preserve">Asinou across time : studies in the architecture and murals of the Panagia Phorbiotissa, Cyprus</w:t>
            </w:r>
            <w:r>
              <w:rPr/>
              <w:t xml:space="preserve">, Dumbarton Oaks Research Library and Collection, pp.93-101, 2012, Dumbarton Oaks Studies, 43, 978-0-88402-349-4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Nicolaïdes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Charalambos Bakirtzis. </w:t>
            </w:r>
            <w:r>
              <w:rPr>
                <w:i w:val="1"/>
                <w:iCs w:val="1"/>
              </w:rPr>
              <w:t xml:space="preserve">Actes du VIIe Congrès International sur la Céramique médiévale en Méditerranée, Thessalonique, 11-16 octobre 1999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de la caisse des recettes archéologiques</w:t>
              </w:r>
            </w:hyperlink>
            <w:r>
              <w:rPr/>
              <w:t xml:space="preserve">, pp.325-340, 2003, 960-214-057-7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halshs-00495652v1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Panagia Karmiotissa. Káto Polemídia. Archaeological campaign (Oct.-Nov.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Anayiotos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Kyriacos Themistocleous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UMR 7298 AMU-CNRS; Eratosthenes Centre of Excellence. 2024,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hal-04682616v1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F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s-nicolaides" TargetMode="External"/><Relationship Id="rId8" Type="http://schemas.openxmlformats.org/officeDocument/2006/relationships/hyperlink" Target="https://www.idref.fr/091627850" TargetMode="External"/><Relationship Id="rId9" Type="http://schemas.openxmlformats.org/officeDocument/2006/relationships/hyperlink" Target="https://hal.science/hal-05413024v1" TargetMode="External"/><Relationship Id="rId10" Type="http://schemas.openxmlformats.org/officeDocument/2006/relationships/hyperlink" Target="https://hal.science/search/index/?q=*&amp;authFullName_s=Matthias Metzger" TargetMode="External"/><Relationship Id="rId11" Type="http://schemas.openxmlformats.org/officeDocument/2006/relationships/hyperlink" Target="https://hal.science/search/index/?q=*&amp;authFullName_s=Andr&#233;as Nicola&#239;d&#232;s" TargetMode="External"/><Relationship Id="rId12" Type="http://schemas.openxmlformats.org/officeDocument/2006/relationships/hyperlink" Target="https://dx.doi.org/10.4000/151br" TargetMode="External"/><Relationship Id="rId13" Type="http://schemas.openxmlformats.org/officeDocument/2006/relationships/hyperlink" Target="https://hal.science/hal-04681967v1" TargetMode="External"/><Relationship Id="rId14" Type="http://schemas.openxmlformats.org/officeDocument/2006/relationships/hyperlink" Target="https://hal.science/search/index/?q=*&amp;authFullName_s=Margot Hoffelt" TargetMode="External"/><Relationship Id="rId15" Type="http://schemas.openxmlformats.org/officeDocument/2006/relationships/hyperlink" Target="https://hal.science/search/index/?q=*&amp;authFullName_s=Andreas Anayiotos" TargetMode="External"/><Relationship Id="rId16" Type="http://schemas.openxmlformats.org/officeDocument/2006/relationships/hyperlink" Target="https://hal.science/search/index/?q=*&amp;authFullName_s=Kyriacos Themistocleous" TargetMode="External"/><Relationship Id="rId17" Type="http://schemas.openxmlformats.org/officeDocument/2006/relationships/hyperlink" Target="https://shs.hal.science/halshs-01065650v1" TargetMode="External"/><Relationship Id="rId18" Type="http://schemas.openxmlformats.org/officeDocument/2006/relationships/hyperlink" Target="https://hal.science/search/index/?q=*&amp;authFullName_s=Catherine Jolivet-L&#233;vy" TargetMode="External"/><Relationship Id="rId19" Type="http://schemas.openxmlformats.org/officeDocument/2006/relationships/hyperlink" Target="https://hal.science/search/index/?q=*&amp;authFullName_s=Andr&#233;as Nicola&#239;des" TargetMode="External"/><Relationship Id="rId20" Type="http://schemas.openxmlformats.org/officeDocument/2006/relationships/hyperlink" Target="https://shs.hal.science/halshs-00505224v1" TargetMode="External"/><Relationship Id="rId21" Type="http://schemas.openxmlformats.org/officeDocument/2006/relationships/hyperlink" Target="https://dx.doi.org/10.3764/ajaonline1103.Nicolaides" TargetMode="External"/><Relationship Id="rId22" Type="http://schemas.openxmlformats.org/officeDocument/2006/relationships/hyperlink" Target="https://shs.hal.science/halshs-01590767v1" TargetMode="External"/><Relationship Id="rId23" Type="http://schemas.openxmlformats.org/officeDocument/2006/relationships/hyperlink" Target="https://hal.science/search/index/?q=*&amp;authFullName_s=Nolwenn Lecuyer" TargetMode="External"/><Relationship Id="rId24" Type="http://schemas.openxmlformats.org/officeDocument/2006/relationships/hyperlink" Target="https://hal.science/search/index/?q=*&amp;authFullName_s=Gilles Grivaud" TargetMode="External"/><Relationship Id="rId25" Type="http://schemas.openxmlformats.org/officeDocument/2006/relationships/hyperlink" Target="https://hal.science/search/index/?q=*&amp;authFullName_s=Demetrios Michaelides" TargetMode="External"/><Relationship Id="rId26" Type="http://schemas.openxmlformats.org/officeDocument/2006/relationships/hyperlink" Target="https://hal.science/search/index/?q=*&amp;authFullName_s=Corinne Bouttevin" TargetMode="External"/><Relationship Id="rId27" Type="http://schemas.openxmlformats.org/officeDocument/2006/relationships/hyperlink" Target="https://dx.doi.org/10.3406/bch.2003.7336" TargetMode="External"/><Relationship Id="rId28" Type="http://schemas.openxmlformats.org/officeDocument/2006/relationships/hyperlink" Target="https://shs.hal.science/halshs-01527408v1" TargetMode="External"/><Relationship Id="rId29" Type="http://schemas.openxmlformats.org/officeDocument/2006/relationships/hyperlink" Target="https://hal.science/search/index/?q=*&amp;authFullName_s=Henri Amouric" TargetMode="External"/><Relationship Id="rId30" Type="http://schemas.openxmlformats.org/officeDocument/2006/relationships/hyperlink" Target="https://dx.doi.org/10.3406/bch.2002.7112" TargetMode="External"/><Relationship Id="rId31" Type="http://schemas.openxmlformats.org/officeDocument/2006/relationships/hyperlink" Target="https://shs.hal.science/halshs-01383206v1" TargetMode="External"/><Relationship Id="rId32" Type="http://schemas.openxmlformats.org/officeDocument/2006/relationships/hyperlink" Target="https://hal.science/search/index/?q=*&amp;authFullName_s=Ludovic Decock" TargetMode="External"/><Relationship Id="rId33" Type="http://schemas.openxmlformats.org/officeDocument/2006/relationships/hyperlink" Target="https://hal.science/search/index/?q=*&amp;authFullName_s=Beno&#238;t Devillers" TargetMode="External"/><Relationship Id="rId34" Type="http://schemas.openxmlformats.org/officeDocument/2006/relationships/hyperlink" Target="https://hal.science/search/index/?q=*&amp;authFullName_s=V&#233;ronique Fran&#231;ois" TargetMode="External"/><Relationship Id="rId35" Type="http://schemas.openxmlformats.org/officeDocument/2006/relationships/hyperlink" Target="https://dx.doi.org/10.3406/bch.2001.7298" TargetMode="External"/><Relationship Id="rId36" Type="http://schemas.openxmlformats.org/officeDocument/2006/relationships/hyperlink" Target="https://hal.science/hal-01912102v1" TargetMode="External"/><Relationship Id="rId37" Type="http://schemas.openxmlformats.org/officeDocument/2006/relationships/hyperlink" Target="https://hal.science/search/index/?q=*&amp;authFullName_s=G&#233;raldine B&#233;rard" TargetMode="External"/><Relationship Id="rId38" Type="http://schemas.openxmlformats.org/officeDocument/2006/relationships/hyperlink" Target="https://hal.science/search/index/?q=*&amp;authFullName_s=Brigitte de Luca" TargetMode="External"/><Relationship Id="rId39" Type="http://schemas.openxmlformats.org/officeDocument/2006/relationships/hyperlink" Target="https://hal.science/search/index/?q=*&amp;authFullName_s=Corinne Landur&#233;" TargetMode="External"/><Relationship Id="rId40" Type="http://schemas.openxmlformats.org/officeDocument/2006/relationships/hyperlink" Target="https://dx.doi.org/10.3406/galia.1994.2977" TargetMode="External"/><Relationship Id="rId41" Type="http://schemas.openxmlformats.org/officeDocument/2006/relationships/hyperlink" Target="https://shs.hal.science/halshs-02463350v1" TargetMode="External"/><Relationship Id="rId42" Type="http://schemas.openxmlformats.org/officeDocument/2006/relationships/hyperlink" Target="https://hal.science/search/index/?q=*&amp;authFullName_s=S. Perdikis" TargetMode="External"/><Relationship Id="rId43" Type="http://schemas.openxmlformats.org/officeDocument/2006/relationships/hyperlink" Target="https://shs.hal.science/halshs-01698108v1" TargetMode="External"/><Relationship Id="rId44" Type="http://schemas.openxmlformats.org/officeDocument/2006/relationships/hyperlink" Target="https://shs.hal.science/halshs-01698111v1" TargetMode="External"/><Relationship Id="rId45" Type="http://schemas.openxmlformats.org/officeDocument/2006/relationships/hyperlink" Target="https://shs.hal.science/halshs-00751716v1" TargetMode="External"/><Relationship Id="rId46" Type="http://schemas.openxmlformats.org/officeDocument/2006/relationships/hyperlink" Target="https://hal.science/search/index/?q=*&amp;authFullName_s=Ourania Perdiki" TargetMode="External"/><Relationship Id="rId47" Type="http://schemas.openxmlformats.org/officeDocument/2006/relationships/hyperlink" Target="https://shs.hal.science/halshs-00495961v1" TargetMode="External"/><Relationship Id="rId48" Type="http://schemas.openxmlformats.org/officeDocument/2006/relationships/hyperlink" Target="https://hal.science/search/index/?q=*&amp;authFullName_s=Lucy Vallauri" TargetMode="External"/><Relationship Id="rId49" Type="http://schemas.openxmlformats.org/officeDocument/2006/relationships/hyperlink" Target="https://hal.science/search/index/?q=*&amp;authFullName_s=Marie-Laure Laharie" TargetMode="External"/><Relationship Id="rId50" Type="http://schemas.openxmlformats.org/officeDocument/2006/relationships/hyperlink" Target="https://shs.hal.science/halshs-03469016v1" TargetMode="External"/><Relationship Id="rId51" Type="http://schemas.openxmlformats.org/officeDocument/2006/relationships/hyperlink" Target="https://hal.science/search/index/?q=*&amp;authFullName_s=Sylvie Yona Waksman" TargetMode="External"/><Relationship Id="rId52" Type="http://schemas.openxmlformats.org/officeDocument/2006/relationships/hyperlink" Target="https://shs.hal.science/halshs-01477436v1" TargetMode="External"/><Relationship Id="rId53" Type="http://schemas.openxmlformats.org/officeDocument/2006/relationships/hyperlink" Target="https://hal.science/search/index/?q=*&amp;authFullName_s=Sulamith Brodbeck" TargetMode="External"/><Relationship Id="rId54" Type="http://schemas.openxmlformats.org/officeDocument/2006/relationships/hyperlink" Target="https://hal.science/search/index/?q=*&amp;authFullName_s=Paule Pag&#232;s" TargetMode="External"/><Relationship Id="rId55" Type="http://schemas.openxmlformats.org/officeDocument/2006/relationships/hyperlink" Target="https://hal.science/search/index/?q=*&amp;authFullName_s=Brigitte Pitarakis" TargetMode="External"/><Relationship Id="rId56" Type="http://schemas.openxmlformats.org/officeDocument/2006/relationships/hyperlink" Target="https://hal.science/search/index/?q=*&amp;authFullName_s=Ionna Rapti" TargetMode="External"/><Relationship Id="rId57" Type="http://schemas.openxmlformats.org/officeDocument/2006/relationships/hyperlink" Target="https://shs.hal.science/halshs-00968499v1" TargetMode="External"/><Relationship Id="rId58" Type="http://schemas.openxmlformats.org/officeDocument/2006/relationships/hyperlink" Target="https://hal.science/search/index/?q=*&amp;authFullName_s=Elisabeth Malamut" TargetMode="External"/><Relationship Id="rId59" Type="http://schemas.openxmlformats.org/officeDocument/2006/relationships/hyperlink" Target="https://shs.hal.science/halshs-00816370v1" TargetMode="External"/><Relationship Id="rId60" Type="http://schemas.openxmlformats.org/officeDocument/2006/relationships/hyperlink" Target="https://hal.science/search/index/?q=*&amp;authFullName_s=Annemarie Weyl Carr" TargetMode="External"/><Relationship Id="rId61" Type="http://schemas.openxmlformats.org/officeDocument/2006/relationships/hyperlink" Target="https://shs.hal.science/halshs-00978993v1" TargetMode="External"/><Relationship Id="rId62" Type="http://schemas.openxmlformats.org/officeDocument/2006/relationships/hyperlink" Target="https://shs.hal.science/halshs-01509981v1" TargetMode="External"/><Relationship Id="rId63" Type="http://schemas.openxmlformats.org/officeDocument/2006/relationships/hyperlink" Target="https://hal.science/search/index/?q=*&amp;authFullName_s=Corinne Landure" TargetMode="External"/><Relationship Id="rId64" Type="http://schemas.openxmlformats.org/officeDocument/2006/relationships/hyperlink" Target="https://hal.science/search/index/?q=*&amp;authFullName_s=Caroline Zielinsky" TargetMode="External"/><Relationship Id="rId65" Type="http://schemas.openxmlformats.org/officeDocument/2006/relationships/hyperlink" Target="https://shs.hal.science/halshs-00816362v1" TargetMode="External"/><Relationship Id="rId66" Type="http://schemas.openxmlformats.org/officeDocument/2006/relationships/hyperlink" Target="https://shs.hal.science/halshs-01387602v1" TargetMode="External"/><Relationship Id="rId67" Type="http://schemas.openxmlformats.org/officeDocument/2006/relationships/hyperlink" Target="https://shs.hal.science/halshs-00495652v1" TargetMode="External"/><Relationship Id="rId68" Type="http://schemas.openxmlformats.org/officeDocument/2006/relationships/hyperlink" Target="https://hal.science/search/index/?q=*&amp;authFullName_s=Andreas Nicola&#239;des" TargetMode="External"/><Relationship Id="rId69" Type="http://schemas.openxmlformats.org/officeDocument/2006/relationships/hyperlink" Target="http://aiecm3.com/fr/thessalonique-1999/" TargetMode="External"/><Relationship Id="rId70" Type="http://schemas.openxmlformats.org/officeDocument/2006/relationships/hyperlink" Target="https://hal.science/hal-04682616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Andréas Nicolaïdès</dc:title>
  <dc:description>CV</dc:description>
  <dc:subject/>
  <cp:keywords/>
  <cp:category/>
  <cp:lastModifiedBy/>
  <dcterms:created xsi:type="dcterms:W3CDTF">2026-05-04T10:47:57+02:00</dcterms:created>
  <dcterms:modified xsi:type="dcterms:W3CDTF">2026-05-04T10:47:57+02:00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