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Andrés Salamanca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Design by an Informed Party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mechanisms: a perspective on generalized principal-agent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Forges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Values for Bayesian Cooperative Games with Sidepayments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hal-01468867v3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Random Dictatorship and the Value of a Bayesian Cooperative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hal-01511327v4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NTU Values in a Cooperative Game with Incomplete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hal-01500966v2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Aspects of Private Information: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Manrique Chaparro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Mediated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hal-01289379v5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Harsanyi NTU Value to Games with Incomplete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Salamanca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hal-01579898v2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in Cooperation and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Economics and Finance. Université Toulouse 1 Capitole (UT1 Capitole), 2017.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tel-01720051v1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Crecimiento en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Andrés Salamanca Lugo</w:t>
              </w:r>
            </w:hyperlink>
          </w:p>
          <w:p>
            <w:pPr/>
            <w:r>
              <w:rPr/>
              <w:t xml:space="preserve">Álvaro Zerda Sarmiento; Diego Felipe Gutiérrez Bedoya. </w:t>
            </w:r>
            <w:r>
              <w:rPr>
                <w:i w:val="1"/>
                <w:iCs w:val="1"/>
              </w:rPr>
              <w:t xml:space="preserve">Hacia la Renovación de la Economía Colombiana</w:t>
            </w:r>
            <w:r>
              <w:rPr/>
              <w:t xml:space="preserve">, 2013, Primer Consurso Nacional de Ensayo en Ciencias Económicas "Raúl Alameda Ospina" 2012, 9789587614817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hal-01560876v1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418v2" TargetMode="External"/><Relationship Id="rId8" Type="http://schemas.openxmlformats.org/officeDocument/2006/relationships/hyperlink" Target="https://hal.science/search/index/?q=*&amp;authFullName_s=Andr&#233;s Salamanca" TargetMode="External"/><Relationship Id="rId9" Type="http://schemas.openxmlformats.org/officeDocument/2006/relationships/hyperlink" Target="https://hal.science/hal-04535703v1" TargetMode="External"/><Relationship Id="rId10" Type="http://schemas.openxmlformats.org/officeDocument/2006/relationships/hyperlink" Target="https://hal.science/search/index/?q=*&amp;authFullName_s=Fran&#231;oise Forges" TargetMode="External"/><Relationship Id="rId11" Type="http://schemas.openxmlformats.org/officeDocument/2006/relationships/hyperlink" Target="https://hal.science/search/index/?q=*&amp;authFullName_s=Fr&#233;d&#233;ric Koessler" TargetMode="External"/><Relationship Id="rId12" Type="http://schemas.openxmlformats.org/officeDocument/2006/relationships/hyperlink" Target="https://hal.science/search/index/?q=*&amp;authFullName_s=Andr&#233;s Salamanca Lugo" TargetMode="External"/><Relationship Id="rId13" Type="http://schemas.openxmlformats.org/officeDocument/2006/relationships/hyperlink" Target="https://hal.science/hal-01468867v3" TargetMode="External"/><Relationship Id="rId14" Type="http://schemas.openxmlformats.org/officeDocument/2006/relationships/hyperlink" Target="https://hal.science/hal-01511327v4" TargetMode="External"/><Relationship Id="rId15" Type="http://schemas.openxmlformats.org/officeDocument/2006/relationships/hyperlink" Target="https://hal.science/hal-01500966v2" TargetMode="External"/><Relationship Id="rId16" Type="http://schemas.openxmlformats.org/officeDocument/2006/relationships/hyperlink" Target="https://hal.science/hal-01305213v1" TargetMode="External"/><Relationship Id="rId17" Type="http://schemas.openxmlformats.org/officeDocument/2006/relationships/hyperlink" Target="https://hal.science/search/index/?q=*&amp;authFullName_s=Olga Manrique Chaparro" TargetMode="External"/><Relationship Id="rId18" Type="http://schemas.openxmlformats.org/officeDocument/2006/relationships/hyperlink" Target="https://hal.science/hal-01289379v5" TargetMode="External"/><Relationship Id="rId19" Type="http://schemas.openxmlformats.org/officeDocument/2006/relationships/hyperlink" Target="https://hal.science/hal-01579898v2" TargetMode="External"/><Relationship Id="rId20" Type="http://schemas.openxmlformats.org/officeDocument/2006/relationships/hyperlink" Target="https://hal.science/tel-01720051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15608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Salamanca</dc:title>
  <dc:description>CV</dc:description>
  <dc:subject/>
  <cp:keywords/>
  <cp:category/>
  <cp:lastModifiedBy/>
  <dcterms:created xsi:type="dcterms:W3CDTF">2026-05-28T01:43:05+02:00</dcterms:created>
  <dcterms:modified xsi:type="dcterms:W3CDTF">2026-05-28T01:43:05+02:00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