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Andy LAPRIE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andy-laprie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0009-0008-3442-2208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Microbial ecology in environmental matrices (soil, water, plants, fish) is my specialty. My main approaches are NGS sequencing for metabarcoding (bacteria & fungi). I am also interested in bioremediation, the spread of antibiotic resistance and multi-omic approaches.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10" w:history="1"><w:r><w:rPr><w:color w:val="#410a8c"/><w:u w:val="single"/></w:rPr><w:t xml:space="preserve">Damien Blaudez</w:t></w:r></w:hyperlink><w:r><w:rPr/><w:t xml:space="preserve">,</w:t></w:r><w:hyperlink r:id="rId11" w:history="1"><w:r><w:rPr><w:color w:val="#410a8c"/><w:u w:val="single"/></w:rPr><w:t xml:space="preserve">Lisa Ciadamidaro</w:t></w:r></w:hyperlink><w:r><w:rPr/><w:t xml:space="preserve">,</w:t></w:r><w:hyperlink r:id="rId12" w:history="1"><w:r><w:rPr><w:color w:val="#410a8c"/><w:u w:val="single"/></w:rPr><w:t xml:space="preserve">Stéphane Pflender</w:t></w:r></w:hyperlink><w:r><w:rPr/><w:t xml:space="preserve">,</w:t></w:r><w:hyperlink r:id="rId13" w:history="1"><w:r><w:rPr><w:color w:val="#410a8c"/><w:u w:val="single"/></w:rPr><w:t xml:space="preserve">Loïc Yung</w:t></w:r></w:hyperlink><w:r><w:rPr/><w:t xml:space="preserve">,</w:t></w:r><w:hyperlink r:id="rId14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9" w:history="1"><w:r><w:rPr><w:color w:val="#410a8c"/><w:u w:val="single"/></w:rPr><w:t xml:space="preserve">hal-04755438v1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1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y-laprie" TargetMode="External"/><Relationship Id="rId8" Type="http://schemas.openxmlformats.org/officeDocument/2006/relationships/hyperlink" Target="https://orcid.org/0009-0008-3442-2208" TargetMode="External"/><Relationship Id="rId9" Type="http://schemas.openxmlformats.org/officeDocument/2006/relationships/hyperlink" Target="https://hal.univ-lorraine.fr/hal-04755438v1" TargetMode="External"/><Relationship Id="rId10" Type="http://schemas.openxmlformats.org/officeDocument/2006/relationships/hyperlink" Target="https://hal.science/search/index/?q=*&amp;authFullName_s=Damien Blaudez" TargetMode="External"/><Relationship Id="rId11" Type="http://schemas.openxmlformats.org/officeDocument/2006/relationships/hyperlink" Target="https://hal.science/search/index/?q=*&amp;authFullName_s=Lisa Ciadamidaro" TargetMode="External"/><Relationship Id="rId12" Type="http://schemas.openxmlformats.org/officeDocument/2006/relationships/hyperlink" Target="https://hal.science/search/index/?q=*&amp;authFullName_s=St&#233;phane Pflender" TargetMode="External"/><Relationship Id="rId13" Type="http://schemas.openxmlformats.org/officeDocument/2006/relationships/hyperlink" Target="https://hal.science/search/index/?q=*&amp;authFullName_s=Lo&#239;c Yung" TargetMode="External"/><Relationship Id="rId14" Type="http://schemas.openxmlformats.org/officeDocument/2006/relationships/hyperlink" Target="https://hal.science/search/index/?q=*&amp;authFullName_s=Andy Lapri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Andy LAPRIE</dc:title>
  <dc:description>CV</dc:description>
  <dc:subject/>
  <cp:keywords/>
  <cp:category/>
  <cp:lastModifiedBy/>
  <dcterms:created xsi:type="dcterms:W3CDTF">2026-04-02T02:12:14+02:00</dcterms:created>
  <dcterms:modified xsi:type="dcterms:W3CDTF">2026-04-02T02:12:14+02:00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