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Angélica AMANCIO </w:t>
      </w:r>
      <w:r>
        <w:rPr>
          <w:color w:val="641e6e"/>
        </w:rPr>
        <w:t xml:space="preserve">	Maître de conférences  - Département d’Études portugaises et brésiliennes (Université de Poitiers)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angelica-amancio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0000-0001-7590-6681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274474727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119170858784207682638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Angélica AMANCIO (Maria Angélica AMANCIO SANTOS) est Maître de Conférences au Département d’études portugaises et brésiliennes, ainsi que membre du Centre de Recherches Latino-Américaines (CRLA-Archivos), à l’Université de Poitiers. Elle est également docteure en Littérature comparée de l’Université Fédérale de Minas Gerais, en cotutelle avec l’Université Paris 7 (désormais Université de Paris), et traductrice diplômée de l’ESIT (École Supérieure d’interprètes et de traducteurs). Ses recherches portent surtout sur la littérature brésilienne contemporaine, la circulation culturelle et l’intermédialité.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Scénario, bande dessinée, film : les romans intermédiaux de Marçal Aquino et Lourenço Mutarelli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Angélica Amâncio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2023, L'Amérique latine face à la transition énergétique, 115, pp.147-162.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⟨10.4000/caravelle.9096⟩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intertextuelles et l'histoire des objets dans L'odeur du siphon, de Lourenço Mutarelli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Angélica Amancio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Intermidialidade e remediação em Onde andará Dulce Veiga?, de Caio Fernando Abreu, e Short Movies, de Gonçalo M. Tavares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Angélica Amâncio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2020, 22 (2), pp.190 - 202.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⟨10.1590/1517-106x/2020222190202⟩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que flertam com a morte no romance contemporâneo brasileiro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Angélica Amâncio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2019, Femmes et littérature : un siècle d’affirmation et questionnement dans les cultures de langue portugaise, 20,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 vestígio nas obras de Jonathas de Andrade e Geovani Martins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Angélica Amâncio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2019, 32 (59),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halshs-04007523v1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 em quadrinhos e representações da sociedade brasileira na França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Angélica Amâncio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da Intermidialidade: teorias, práticas, expansões</w:t>
            </w:r>
            <w:r>
              <w:rPr/>
              <w:t xml:space="preserve">, Editora CRV, pp.105-116, 2022, 978-65-251-2350-9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Jardim, tecelã de histórias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Angélica Amâncio</w:t>
              </w:r>
            </w:hyperlink>
          </w:p>
          <w:p>
            <w:pPr/>
            <w:r>
              <w:rPr/>
              <w:t xml:space="preserve">Academia Mineira de Letras. </w:t>
            </w:r>
            <w:r>
              <w:rPr>
                <w:i w:val="1"/>
                <w:iCs w:val="1"/>
              </w:rPr>
              <w:t xml:space="preserve">Revista da Academia Mineira de Letras - dossier Escritoras mineiras (Écrivaines du Minas Gerais)</w:t>
            </w:r>
            <w:r>
              <w:rPr/>
              <w:t xml:space="preserve">, 80, Scribendi Nullus Finis, pp.544-550,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CORDEL, CANGAÇO E RECONFIGURAÇÕES DO ÉPICO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Angélica Amancio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Nemer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Simão Pedro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 (12),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⟨10.47044/2527-080x.2022.v12⟩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halshs-04007645v1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Roteiros literários de cinema: gêneros e mídias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Angélica Amancio Santos</w:t>
              </w:r>
            </w:hyperlink>
          </w:p>
          <w:p>
            <w:pPr/>
            <w:r>
              <w:rPr/>
              <w:t xml:space="preserve">Literature. Université Paris 7 – Denis Diderot; Universidade Federal de Minas Gerais (Brésil), 2015. Portuguese.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tel-04007584v1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8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ca-amancio" TargetMode="External"/><Relationship Id="rId8" Type="http://schemas.openxmlformats.org/officeDocument/2006/relationships/hyperlink" Target="https://orcid.org/0000-0001-7590-6681" TargetMode="External"/><Relationship Id="rId9" Type="http://schemas.openxmlformats.org/officeDocument/2006/relationships/hyperlink" Target="https://www.idref.fr/274474727" TargetMode="External"/><Relationship Id="rId10" Type="http://schemas.openxmlformats.org/officeDocument/2006/relationships/hyperlink" Target="https://viaf.org/viaf/119170858784207682638" TargetMode="External"/><Relationship Id="rId11" Type="http://schemas.openxmlformats.org/officeDocument/2006/relationships/hyperlink" Target="https://shs.hal.science/halshs-04007472v1" TargetMode="External"/><Relationship Id="rId12" Type="http://schemas.openxmlformats.org/officeDocument/2006/relationships/hyperlink" Target="https://hal.science/search/index/?q=*&amp;authFullName_s=Maria Ang&#233;lica Am&#226;ncio" TargetMode="External"/><Relationship Id="rId13" Type="http://schemas.openxmlformats.org/officeDocument/2006/relationships/hyperlink" Target="https://dx.doi.org/10.4000/caravelle.9096" TargetMode="External"/><Relationship Id="rId14" Type="http://schemas.openxmlformats.org/officeDocument/2006/relationships/hyperlink" Target="https://shs.hal.science/halshs-04007449v1" TargetMode="External"/><Relationship Id="rId15" Type="http://schemas.openxmlformats.org/officeDocument/2006/relationships/hyperlink" Target="https://hal.science/search/index/?q=*&amp;authFullName_s=Ang&#233;lica Amancio" TargetMode="External"/><Relationship Id="rId16" Type="http://schemas.openxmlformats.org/officeDocument/2006/relationships/hyperlink" Target="https://shs.hal.science/halshs-04007490v1" TargetMode="External"/><Relationship Id="rId17" Type="http://schemas.openxmlformats.org/officeDocument/2006/relationships/hyperlink" Target="https://dx.doi.org/10.1590/1517-106x/2020222190202" TargetMode="External"/><Relationship Id="rId18" Type="http://schemas.openxmlformats.org/officeDocument/2006/relationships/hyperlink" Target="https://shs.hal.science/halshs-04007564v1" TargetMode="External"/><Relationship Id="rId19" Type="http://schemas.openxmlformats.org/officeDocument/2006/relationships/hyperlink" Target="https://shs.hal.science/halshs-04007523v1" TargetMode="External"/><Relationship Id="rId20" Type="http://schemas.openxmlformats.org/officeDocument/2006/relationships/hyperlink" Target="https://shs.hal.science/halshs-04007609v1" TargetMode="External"/><Relationship Id="rId21" Type="http://schemas.openxmlformats.org/officeDocument/2006/relationships/hyperlink" Target="https://hal.science/search/index/?q=*&amp;authFullName_s=Ang&#233;lica Am&#226;ncio" TargetMode="External"/><Relationship Id="rId22" Type="http://schemas.openxmlformats.org/officeDocument/2006/relationships/hyperlink" Target="https://shs.hal.science/halshs-04007717v1" TargetMode="External"/><Relationship Id="rId23" Type="http://schemas.openxmlformats.org/officeDocument/2006/relationships/hyperlink" Target="https://shs.hal.science/halshs-04007645v1" TargetMode="External"/><Relationship Id="rId24" Type="http://schemas.openxmlformats.org/officeDocument/2006/relationships/hyperlink" Target="https://hal.science/search/index/?q=*&amp;authFullName_s=Sylvia Nemer" TargetMode="External"/><Relationship Id="rId25" Type="http://schemas.openxmlformats.org/officeDocument/2006/relationships/hyperlink" Target="https://hal.science/search/index/?q=*&amp;authFullName_s=Sim&#227;o Pedro dos Santos" TargetMode="External"/><Relationship Id="rId26" Type="http://schemas.openxmlformats.org/officeDocument/2006/relationships/hyperlink" Target="https://dx.doi.org/10.47044/2527-080x.2022.v12" TargetMode="External"/><Relationship Id="rId27" Type="http://schemas.openxmlformats.org/officeDocument/2006/relationships/hyperlink" Target="https://shs.hal.science/tel-04007584v1" TargetMode="External"/><Relationship Id="rId28" Type="http://schemas.openxmlformats.org/officeDocument/2006/relationships/hyperlink" Target="https://hal.science/search/index/?q=*&amp;authFullName_s=Maria Ang&#233;lica Amancio Santos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Angélica AMANCIO</dc:title>
  <dc:description>CV</dc:description>
  <dc:subject/>
  <cp:keywords/>
  <cp:category/>
  <cp:lastModifiedBy/>
  <dcterms:created xsi:type="dcterms:W3CDTF">2026-05-01T08:36:45+02:00</dcterms:created>
  <dcterms:modified xsi:type="dcterms:W3CDTF">2026-05-01T08:36:45+02:00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