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Angelina Aleksandrova </w:t></w:r><w:r><w:rPr><w:color w:val="641e6e"/></w:rPr><w:t xml:space="preserve">Angelina AleksandrovaMaitresse de Conférences en Sciences du LangageResponsable de la Licence 3 - Parcours Expertise Linguistique & FLE/SCo-directrice collection &amp;quot;Langages et discours en débats&amp;quot;, le HarmattanFACULTE SOCIÉTÉS ET HUMANITÉSLaboratoire EDA - EA 407145 Rue des Saints-Pères, bât. Jacob, ét. 5, bur. J-508F75006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angelina-aleksandrova</w:t></w:r></w:hyperlink></w:p><w:p><w:pPr><w:numPr><w:ilvl w:val="0"/><w:numId w:val="1"/></w:numPr></w:pPr><w:r><w:rPr/><w:t xml:space="preserve"> ORCID : </w:t></w:r><w:hyperlink r:id="rId9" w:history="1"><w:r><w:rPr><w:color w:val="#410a8c"/><w:u w:val="single"/></w:rPr><w:t xml:space="preserve">0000-0002-8690-1015</w:t></w:r></w:hyperlink></w:p><w:p><w:pPr><w:numPr><w:ilvl w:val="0"/><w:numId w:val="1"/></w:numPr></w:pPr><w:r><w:rPr/><w:t xml:space="preserve"> IdRef : </w:t></w:r><w:hyperlink r:id="rId10" w:history="1"><w:r><w:rPr><w:color w:val="#410a8c"/><w:u w:val="single"/></w:rPr><w:t xml:space="preserve">171172485</w:t></w:r></w:hyperlink></w:p><w:p><w:pPr><w:numPr><w:ilvl w:val="0"/><w:numId w:val="1"/></w:numPr></w:pPr><w:r><w:rPr/><w:t xml:space="preserve"> VIAF : </w:t></w:r><w:hyperlink r:id="rId11" w:history="1"><w:r><w:rPr><w:color w:val="#410a8c"/><w:u w:val="single"/></w:rPr><w:t xml:space="preserve">306480034</w:t></w:r></w:hyperlink></w:p><w:p><w:pPr><w:numPr><w:ilvl w:val="0"/><w:numId w:val="1"/></w:numPr></w:pPr><w:r><w:rPr/><w:t xml:space="preserve"> ISNI : </w:t></w:r><w:hyperlink r:id="rId12" w:history="1"><w:r><w:rPr><w:color w:val="#410a8c"/><w:u w:val="single"/></w:rPr><w:t xml:space="preserve">0000000428336585</w:t></w:r></w:hyperlink></w:p><w:p><w:pPr><w:spacing w:before="600"/></w:pPr></w:p><w:p><w:pPr><w:pStyle w:val="Heading2"/></w:pPr><w:r><w:rPr><w:color w:val="1e198e"/><w:b w:val="1"/><w:bCs w:val="1"/></w:rPr><w:t xml:space="preserve">Présentation</w:t></w:r></w:p><w:p><w:pPr><w:spacing w:after="100"/></w:pPr></w:p><w:p><w:pPr/><w:r><w:rPr/><w:t xml:space="preserve">Mes intérêts de recherche se situent au carrefour de la sémantique lexicale et l'analyse du discours. Dans le cadre le ma thèse de doctorat (soutenue en 2013, prix de Fondation de l'Université de Strasbourg - 2014) et les années qui ont suivi la soutenance j'ai travaillé sur différentes problématiques (lexicales, sémantiques, aspectuelles) soulevées par l'analyse linguistique des dénominations des humains (du point de vue de leur âge ou encore dans leurs activités sportives et ludiques). Depuis 2020, mes recherches se situent dans une perspective appliquée de la linguistique au domaine de l'activité physique et sportive (APS) </w:t></w:r></w:p><w:p><w:pPr/><w:r><w:rPr/><w:t xml:space="preserve">Mes travaux gravitent autour de trois axes complémentaires :– le lexique du fitness fonctionnel, au carrefour de la terminologie sportive et les pratiques langagières– l’analyse du discours in situ des coachs sportifs, notamment dans des situations d’entraînement fonctionnel ou de sport-santé.– la constitution de ressources linguistiques spécialisées (lexique de la préparation physique générale, du crosstraining, etc.) ;</w:t></w:r></w:p><w:p><w:pPr/><w:r><w:rPr/><w:t xml:space="preserve">Plus largement, je m’attache à comprendre comment le langage peut devenir un levier de motivation, d’adhésion et de transmission des savoirs corporels, en croisant analyse lexicale, pragmatique et corpus multimodaux.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Dénominations polylexicales et polysémie : l’exemple des mouvements de la préparation physique</w:t></w:r></w:hyperlink></w:p><w:p><w:pPr/><w:hyperlink r:id="rId14" w:history="1"><w:r><w:rPr><w:color w:val="#410a8c"/><w:u w:val="single"/></w:rPr><w:t xml:space="preserve">Angelina Aleksandrova</w:t></w:r></w:hyperlink></w:p><w:p><w:pPr/><w:r><w:rPr><w:i w:val="1"/><w:iCs w:val="1"/></w:rPr><w:t xml:space="preserve">Repères-Dorif. Autour du français : langues, cultures et plurilinguisme</w:t></w:r><w:r><w:rPr/><w:t xml:space="preserve">, 2025, 33</w:t></w:r></w:p><w:p><w:pPr/><w:r><w:rPr/><w:t xml:space="preserve">Article dans une revue</w:t></w:r></w:p><w:p><w:pPr/><w:hyperlink r:id="rId13" w:history="1"><w:r><w:rPr><w:color w:val="#410a8c"/><w:u w:val="single"/></w:rPr><w:t xml:space="preserve">halshs-05329493v1</w:t></w:r></w:hyperlink></w:p></w:tc></w:tr><w:tr><w:trPr/><w:tc><w:tcPr><w:noWrap/></w:tcPr><w:p><w:pPr><w:spacing w:after="200"/></w:pPr><w:hyperlink r:id="rId15" w:history="1"><w:r><w:rPr><w:color w:val="1e198e"/><w:b w:val="1"/><w:bCs w:val="1"/><w:u w:val="single"/></w:rPr><w:t xml:space="preserve">Homme, personne, être humain</w:t></w:r></w:hyperlink></w:p><w:p><w:pPr/><w:hyperlink r:id="rId16" w:history="1"><w:r><w:rPr><w:color w:val="#410a8c"/><w:u w:val="single"/></w:rPr><w:t xml:space="preserve">Vassil Mostrov</w:t></w:r></w:hyperlink><w:r><w:rPr/><w:t xml:space="preserve">,</w:t></w:r><w:hyperlink r:id="rId14" w:history="1"><w:r><w:rPr><w:color w:val="#410a8c"/><w:u w:val="single"/></w:rPr><w:t xml:space="preserve">Angelina Aleksandrova</w:t></w:r></w:hyperlink></w:p><w:p><w:pPr/><w:r><w:rPr><w:i w:val="1"/><w:iCs w:val="1"/></w:rPr><w:t xml:space="preserve">Linx</w:t></w:r><w:r><w:rPr/><w:t xml:space="preserve">, 2018, 76, pp.133-162. </w:t></w:r><w:hyperlink r:id="rId17" w:history="1"><w:r><w:rPr><w:color w:val="#410a8c"/><w:u w:val="single"/></w:rPr><w:t xml:space="preserve">⟨10.4000/linx.2531⟩</w:t></w:r></w:hyperlink></w:p><w:p><w:pPr/><w:r><w:rPr/><w:t xml:space="preserve">Article dans une revue</w:t></w:r></w:p><w:p><w:pPr/><w:hyperlink r:id="rId15" w:history="1"><w:r><w:rPr><w:color w:val="#410a8c"/><w:u w:val="single"/></w:rPr><w:t xml:space="preserve">hal-03236231v1</w:t></w:r></w:hyperlink></w:p></w:tc></w:tr><w:tr><w:trPr/><w:tc><w:tcPr><w:noWrap/></w:tcPr><w:p><w:pPr><w:spacing w:after="200"/></w:pPr><w:hyperlink r:id="rId18" w:history="1"><w:r><w:rPr><w:color w:val="1e198e"/><w:b w:val="1"/><w:bCs w:val="1"/><w:u w:val="single"/></w:rPr><w:t xml:space="preserve">Un enfant de douze mois, un bébé d'un an&amp;quot; : corrélations syntaxico-sémantiqes dans l'expression de l'âge humain</w:t></w:r></w:hyperlink></w:p><w:p><w:pPr/><w:hyperlink r:id="rId14" w:history="1"><w:r><w:rPr><w:color w:val="#410a8c"/><w:u w:val="single"/></w:rPr><w:t xml:space="preserve">Angelina Aleksandrova</w:t></w:r></w:hyperlink></w:p><w:p><w:pPr/><w:r><w:rPr><w:i w:val="1"/><w:iCs w:val="1"/></w:rPr><w:t xml:space="preserve">Travaux de l'Institut de Phonétique de Strasbourg</w:t></w:r><w:r><w:rPr/><w:t xml:space="preserve">, 2015, 37, pp.27-61</w:t></w:r></w:p><w:p><w:pPr/><w:r><w:rPr/><w:t xml:space="preserve">Article dans une revue</w:t></w:r></w:p><w:p><w:pPr/><w:hyperlink r:id="rId18" w:history="1"><w:r><w:rPr><w:color w:val="#410a8c"/><w:u w:val="single"/></w:rPr><w:t xml:space="preserve">hal-01390167v1</w:t></w:r></w:hyperlink></w:p></w:tc></w:tr><w:tr><w:trPr/><w:tc><w:tcPr><w:noWrap/></w:tcPr><w:p><w:pPr><w:spacing w:after="200"/></w:pPr><w:hyperlink r:id="rId19" w:history="1"><w:r><w:rPr><w:color w:val="1e198e"/><w:b w:val="1"/><w:bCs w:val="1"/><w:u w:val="single"/></w:rPr><w:t xml:space="preserve">Les portraits journalistiques entre éléments biographiques et éléments d'actualité</w:t></w:r></w:hyperlink></w:p><w:p><w:pPr/><w:hyperlink r:id="rId14" w:history="1"><w:r><w:rPr><w:color w:val="#410a8c"/><w:u w:val="single"/></w:rPr><w:t xml:space="preserve">Angelina Aleksandrova</w:t></w:r></w:hyperlink></w:p><w:p><w:pPr/><w:r><w:rPr><w:i w:val="1"/><w:iCs w:val="1"/></w:rPr><w:t xml:space="preserve">Studii di Linguistica</w:t></w:r><w:r><w:rPr/><w:t xml:space="preserve">, 2015, Articulations micro-macro syntaxiques, 5, pp.73-91</w:t></w:r></w:p><w:p><w:pPr/><w:r><w:rPr/><w:t xml:space="preserve">Article dans une revue</w:t></w:r></w:p><w:p><w:pPr/><w:hyperlink r:id="rId19" w:history="1"><w:r><w:rPr><w:color w:val="#410a8c"/><w:u w:val="single"/></w:rPr><w:t xml:space="preserve">hal-01277695v1</w:t></w:r></w:hyperlink></w:p></w:tc></w:tr><w:tr><w:trPr/><w:tc><w:tcPr><w:noWrap/></w:tcPr><w:p><w:pPr><w:spacing w:after="200"/></w:pPr><w:hyperlink r:id="rId20" w:history="1"><w:r><w:rPr><w:color w:val="1e198e"/><w:b w:val="1"/><w:bCs w:val="1"/><w:u w:val="single"/></w:rPr><w:t xml:space="preserve">Les noms humains de phase</w:t></w:r></w:hyperlink></w:p><w:p><w:pPr/><w:hyperlink r:id="rId14" w:history="1"><w:r><w:rPr><w:color w:val="#410a8c"/><w:u w:val="single"/></w:rPr><w:t xml:space="preserve">Angelina Aleksandrova</w:t></w:r></w:hyperlink></w:p><w:p><w:pPr/><w:r><w:rPr><w:i w:val="1"/><w:iCs w:val="1"/></w:rPr><w:t xml:space="preserve">L'information grammaticale</w:t></w:r><w:r><w:rPr/><w:t xml:space="preserve">, 2013, 139, pp.55-56</w:t></w:r></w:p><w:p><w:pPr/><w:r><w:rPr/><w:t xml:space="preserve">Article dans une revue</w:t></w:r></w:p><w:p><w:pPr/><w:hyperlink r:id="rId20" w:history="1"><w:r><w:rPr><w:color w:val="#410a8c"/><w:u w:val="single"/></w:rPr><w:t xml:space="preserve">hal-01390166v1</w:t></w:r></w:hyperlink></w:p></w:tc></w:tr><w:tr><w:trPr/><w:tc><w:tcPr><w:noWrap/></w:tcPr><w:p><w:pPr><w:spacing w:after="200"/></w:pPr><w:hyperlink r:id="rId21" w:history="1"><w:r><w:rPr><w:color w:val="1e198e"/><w:b w:val="1"/><w:bCs w:val="1"/><w:u w:val="single"/></w:rPr><w:t xml:space="preserve">Enfant, j'aimais les épinards : l'expression nominale du temps</w:t></w:r></w:hyperlink></w:p><w:p><w:pPr/><w:hyperlink r:id="rId14" w:history="1"><w:r><w:rPr><w:color w:val="#410a8c"/><w:u w:val="single"/></w:rPr><w:t xml:space="preserve">Angelina Aleksandrova</w:t></w:r></w:hyperlink></w:p><w:p><w:pPr/><w:r><w:rPr><w:i w:val="1"/><w:iCs w:val="1"/></w:rPr><w:t xml:space="preserve">Langages</w:t></w:r><w:r><w:rPr/><w:t xml:space="preserve">, 2012, 188, pp.95-111</w:t></w:r></w:p><w:p><w:pPr/><w:r><w:rPr/><w:t xml:space="preserve">Article dans une revue</w:t></w:r></w:p><w:p><w:pPr/><w:hyperlink r:id="rId21" w:history="1"><w:r><w:rPr><w:color w:val="#410a8c"/><w:u w:val="single"/></w:rPr><w:t xml:space="preserve">hal-00842746v1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Réfléchir l'&amp;quot;appliqué&amp;quot; en linguistique : trois exemples dans le domaine du sport (LEXMOUV, COWOD, FITTALK)</w:t></w:r></w:hyperlink></w:p><w:p><w:pPr/><w:hyperlink r:id="rId14" w:history="1"><w:r><w:rPr><w:color w:val="#410a8c"/><w:u w:val="single"/></w:rPr><w:t xml:space="preserve">Angelina Aleksandrova</w:t></w:r></w:hyperlink></w:p><w:p><w:pPr/><w:r><w:rPr><w:i w:val="1"/><w:iCs w:val="1"/></w:rPr><w:t xml:space="preserve">AFLA (Association Française Linguistique Appliquée)</w:t></w:r><w:r><w:rPr/><w:t xml:space="preserve">, Nov 2025, Paris Maison de la Recherche, France</w:t></w:r></w:p><w:p><w:pPr/><w:r><w:rPr/><w:t xml:space="preserve">Communication dans un congrès</w:t></w:r></w:p><w:p><w:pPr/><w:hyperlink r:id="rId22" w:history="1"><w:r><w:rPr><w:color w:val="#410a8c"/><w:u w:val="single"/></w:rPr><w:t xml:space="preserve">halshs-05371574v1</w:t></w:r></w:hyperlink></w:p></w:tc></w:tr><w:tr><w:trPr/><w:tc><w:tcPr><w:noWrap/></w:tcPr><w:p><w:pPr><w:spacing w:after="200"/></w:pPr><w:hyperlink r:id="rId23" w:history="1"><w:r><w:rPr><w:color w:val="1e198e"/><w:b w:val="1"/><w:bCs w:val="1"/><w:u w:val="single"/></w:rPr><w:t xml:space="preserve">Dire le corps en mouvement</w:t></w:r></w:hyperlink></w:p><w:p><w:pPr/><w:hyperlink r:id="rId24" w:history="1"><w:r><w:rPr><w:color w:val="#410a8c"/><w:u w:val="single"/></w:rPr><w:t xml:space="preserve">Chiara Minoccheri</w:t></w:r></w:hyperlink><w:r><w:rPr/><w:t xml:space="preserve">,</w:t></w:r><w:hyperlink r:id="rId14" w:history="1"><w:r><w:rPr><w:color w:val="#410a8c"/><w:u w:val="single"/></w:rPr><w:t xml:space="preserve">Angelina Aleksandrova</w:t></w:r></w:hyperlink></w:p><w:p><w:pPr/><w:r><w:rPr><w:i w:val="1"/><w:iCs w:val="1"/></w:rPr><w:t xml:space="preserve">Journées de Linguistique de Corpus</w:t></w:r><w:r><w:rPr/><w:t xml:space="preserve">, ENS - Lyon, Oct 2025, Lyon, France</w:t></w:r></w:p><w:p><w:pPr/><w:r><w:rPr/><w:t xml:space="preserve">Communication dans un congrès</w:t></w:r></w:p><w:p><w:pPr/><w:hyperlink r:id="rId23" w:history="1"><w:r><w:rPr><w:color w:val="#410a8c"/><w:u w:val="single"/></w:rPr><w:t xml:space="preserve">halshs-05329512v1</w:t></w:r></w:hyperlink></w:p></w:tc></w:tr><w:tr><w:trPr/><w:tc><w:tcPr><w:noWrap/></w:tcPr><w:p><w:pPr><w:spacing w:after="200"/></w:pPr><w:hyperlink r:id="rId25" w:history="1"><w:r><w:rPr><w:color w:val="1e198e"/><w:b w:val="1"/><w:bCs w:val="1"/><w:u w:val="single"/></w:rPr><w:t xml:space="preserve">Elements sémantiques pour la description du lexique de la PPG</w:t></w:r></w:hyperlink></w:p><w:p><w:pPr/><w:hyperlink r:id="rId14" w:history="1"><w:r><w:rPr><w:color w:val="#410a8c"/><w:u w:val="single"/></w:rPr><w:t xml:space="preserve">Angelina Aleksandrova</w:t></w:r></w:hyperlink></w:p><w:p><w:pPr/><w:r><w:rPr><w:i w:val="1"/><w:iCs w:val="1"/></w:rPr><w:t xml:space="preserve">Conférence Invitée dans le cadre du séminaire ATILF</w:t></w:r><w:r><w:rPr/><w:t xml:space="preserve">, ATILF, 2023, Nancy, France</w:t></w:r></w:p><w:p><w:pPr/><w:r><w:rPr/><w:t xml:space="preserve">Communication dans un congrès</w:t></w:r></w:p><w:p><w:pPr/><w:hyperlink r:id="rId25" w:history="1"><w:r><w:rPr><w:color w:val="#410a8c"/><w:u w:val="single"/></w:rPr><w:t xml:space="preserve">halshs-04312573v1</w:t></w:r></w:hyperlink></w:p></w:tc></w:tr><w:tr><w:trPr/><w:tc><w:tcPr><w:noWrap/></w:tcPr><w:p><w:pPr><w:spacing w:after="200"/></w:pPr><w:hyperlink r:id="rId26" w:history="1"><w:r><w:rPr><w:color w:val="1e198e"/><w:b w:val="1"/><w:bCs w:val="1"/><w:u w:val="single"/></w:rPr><w:t xml:space="preserve">Enquête sur le lexique des mouvements du CrossFit® : traduction spécialisée par des locuteurs (sportifs) non-spécialistes</w:t></w:r></w:hyperlink></w:p><w:p><w:pPr/><w:hyperlink r:id="rId14" w:history="1"><w:r><w:rPr><w:color w:val="#410a8c"/><w:u w:val="single"/></w:rPr><w:t xml:space="preserve">Angelina Aleksandrova</w:t></w:r></w:hyperlink></w:p><w:p><w:pPr/><w:r><w:rPr><w:i w:val="1"/><w:iCs w:val="1"/></w:rPr><w:t xml:space="preserve">Colloque international "Lexicologie te terminologie en perspective plurilingue"</w:t></w:r><w:r><w:rPr/><w:t xml:space="preserve">, Rencontres OTALF-INALCO, 2023, Paris, France</w:t></w:r></w:p><w:p><w:pPr/><w:r><w:rPr/><w:t xml:space="preserve">Communication dans un congrès</w:t></w:r></w:p><w:p><w:pPr/><w:hyperlink r:id="rId26" w:history="1"><w:r><w:rPr><w:color w:val="#410a8c"/><w:u w:val="single"/></w:rPr><w:t xml:space="preserve">halshs-04312591v1</w:t></w:r></w:hyperlink></w:p></w:tc></w:tr><w:tr><w:trPr/><w:tc><w:tcPr><w:noWrap/></w:tcPr><w:p><w:pPr><w:spacing w:after="200"/></w:pPr><w:hyperlink r:id="rId27" w:history="1"><w:r><w:rPr><w:color w:val="1e198e"/><w:b w:val="1"/><w:bCs w:val="1"/><w:u w:val="single"/></w:rPr><w:t xml:space="preserve">Expression de la proprioception dans un corpus de discours de coachs sportifs</w:t></w:r></w:hyperlink></w:p><w:p><w:pPr/><w:hyperlink r:id="rId14" w:history="1"><w:r><w:rPr><w:color w:val="#410a8c"/><w:u w:val="single"/></w:rPr><w:t xml:space="preserve">Angelina Aleksandrova</w:t></w:r></w:hyperlink></w:p><w:p><w:pPr/><w:r><w:rPr><w:i w:val="1"/><w:iCs w:val="1"/></w:rPr><w:t xml:space="preserve">Colloque International "La perception en langue et en discours"</w:t></w:r><w:r><w:rPr/><w:t xml:space="preserve">, LILPA-Université de Strasbourg, 2023, Strasbourg, France</w:t></w:r></w:p><w:p><w:pPr/><w:r><w:rPr/><w:t xml:space="preserve">Communication dans un congrès</w:t></w:r></w:p><w:p><w:pPr/><w:hyperlink r:id="rId27" w:history="1"><w:r><w:rPr><w:color w:val="#410a8c"/><w:u w:val="single"/></w:rPr><w:t xml:space="preserve">halshs-04312582v1</w:t></w:r></w:hyperlink></w:p></w:tc></w:tr><w:tr><w:trPr/><w:tc><w:tcPr><w:noWrap/></w:tcPr><w:p><w:pPr><w:spacing w:after="200"/></w:pPr><w:hyperlink r:id="rId28" w:history="1"><w:r><w:rPr><w:color w:val="1e198e"/><w:b w:val="1"/><w:bCs w:val="1"/><w:u w:val="single"/></w:rPr><w:t xml:space="preserve">Dénominations polylexicales et polysémie l’exemple des mouvements de fitness fonctionnel</w:t></w:r></w:hyperlink></w:p><w:p><w:pPr/><w:hyperlink r:id="rId14" w:history="1"><w:r><w:rPr><w:color w:val="#410a8c"/><w:u w:val="single"/></w:rPr><w:t xml:space="preserve">Angelina Aleksandrova</w:t></w:r></w:hyperlink></w:p><w:p><w:pPr/><w:r><w:rPr><w:i w:val="1"/><w:iCs w:val="1"/></w:rPr><w:t xml:space="preserve">Colloque International "En termes de polysémie : sens et polysémie dans les domaines de spécialité"</w:t></w:r><w:r><w:rPr/><w:t xml:space="preserve">, Université de Vérone, 2023, Vérone, Italie</w:t></w:r></w:p><w:p><w:pPr/><w:r><w:rPr/><w:t xml:space="preserve">Communication dans un congrès</w:t></w:r></w:p><w:p><w:pPr/><w:hyperlink r:id="rId28" w:history="1"><w:r><w:rPr><w:color w:val="#410a8c"/><w:u w:val="single"/></w:rPr><w:t xml:space="preserve">halshs-04312578v1</w:t></w:r></w:hyperlink></w:p></w:tc></w:tr><w:tr><w:trPr/><w:tc><w:tcPr><w:noWrap/></w:tcPr><w:p><w:pPr><w:spacing w:after="200"/></w:pPr><w:hyperlink r:id="rId29" w:history="1"><w:r><w:rPr><w:color w:val="1e198e"/><w:b w:val="1"/><w:bCs w:val="1"/><w:u w:val="single"/></w:rPr><w:t xml:space="preserve">Classer les noms d'humains : entre théorie, usage(s) et analyse linguistique</w:t></w:r></w:hyperlink></w:p><w:p><w:pPr/><w:hyperlink r:id="rId14" w:history="1"><w:r><w:rPr><w:color w:val="#410a8c"/><w:u w:val="single"/></w:rPr><w:t xml:space="preserve">Angelina Aleksandrova</w:t></w:r></w:hyperlink></w:p><w:p><w:pPr/><w:r><w:rPr><w:i w:val="1"/><w:iCs w:val="1"/></w:rPr><w:t xml:space="preserve">Seminaire HumNUM 4.0 Aspectos léxicos</w:t></w:r><w:r><w:rPr/><w:t xml:space="preserve">, Universidad de la Laguna, Ténérifé, 2021, Ténérifé, Espagne</w:t></w:r></w:p><w:p><w:pPr/><w:r><w:rPr/><w:t xml:space="preserve">Communication dans un congrès</w:t></w:r></w:p><w:p><w:pPr/><w:hyperlink r:id="rId29" w:history="1"><w:r><w:rPr><w:color w:val="#410a8c"/><w:u w:val="single"/></w:rPr><w:t xml:space="preserve">halshs-04312555v1</w:t></w:r></w:hyperlink></w:p></w:tc></w:tr><w:tr><w:trPr/><w:tc><w:tcPr><w:noWrap/></w:tcPr><w:p><w:pPr><w:spacing w:after="200"/></w:pPr><w:hyperlink r:id="rId30" w:history="1"><w:r><w:rPr><w:color w:val="1e198e"/><w:b w:val="1"/><w:bCs w:val="1"/><w:u w:val="single"/></w:rPr><w:t xml:space="preserve">Nageur, bridgeur : les noms d’humains pratiquant une activité sportive ou ludique et l’agentivité</w:t></w:r></w:hyperlink></w:p><w:p><w:pPr/><w:hyperlink r:id="rId14" w:history="1"><w:r><w:rPr><w:color w:val="#410a8c"/><w:u w:val="single"/></w:rPr><w:t xml:space="preserve">Angelina Aleksandrova</w:t></w:r></w:hyperlink><w:r><w:rPr/><w:t xml:space="preserve">,</w:t></w:r><w:hyperlink r:id="rId31" w:history="1"><w:r><w:rPr><w:color w:val="#410a8c"/><w:u w:val="single"/></w:rPr><w:t xml:space="preserve">Véronique Lagae</w:t></w:r></w:hyperlink></w:p><w:p><w:pPr/><w:r><w:rPr><w:i w:val="1"/><w:iCs w:val="1"/></w:rPr><w:t xml:space="preserve">6e Congrès Mondial de Linguistique Française</w:t></w:r><w:r><w:rPr/><w:t xml:space="preserve">, Jul 2018, Mons, Belgique</w:t></w:r></w:p><w:p><w:pPr/><w:r><w:rPr/><w:t xml:space="preserve">Communication dans un congrès</w:t></w:r></w:p><w:p><w:pPr/><w:hyperlink r:id="rId30" w:history="1"><w:r><w:rPr><w:color w:val="#410a8c"/><w:u w:val="single"/></w:rPr><w:t xml:space="preserve">hal-03273426v1</w:t></w:r></w:hyperlink></w:p></w:tc></w:tr><w:tr><w:trPr/><w:tc><w:tcPr><w:noWrap/></w:tcPr><w:p><w:pPr><w:spacing w:after="200"/></w:pPr><w:hyperlink r:id="rId32" w:history="1"><w:r><w:rPr><w:color w:val="1e198e"/><w:b w:val="1"/><w:bCs w:val="1"/><w:u w:val="single"/></w:rPr><w:t xml:space="preserve">Contraintes pour définir et interpréter les prédicats sortaux d'humains</w:t></w:r></w:hyperlink></w:p><w:p><w:pPr/><w:hyperlink r:id="rId14" w:history="1"><w:r><w:rPr><w:color w:val="#410a8c"/><w:u w:val="single"/></w:rPr><w:t xml:space="preserve">Angelina Aleksandrova</w:t></w:r></w:hyperlink></w:p><w:p><w:pPr/><w:r><w:rPr><w:i w:val="1"/><w:iCs w:val="1"/></w:rPr><w:t xml:space="preserve">Contraintes linguistiques</w:t></w:r><w:r><w:rPr/><w:t xml:space="preserve">, 2017, Paris, France. pp.39-59</w:t></w:r></w:p><w:p><w:pPr/><w:r><w:rPr/><w:t xml:space="preserve">Communication dans un congrès</w:t></w:r></w:p><w:p><w:pPr/><w:hyperlink r:id="rId32" w:history="1"><w:r><w:rPr><w:color w:val="#410a8c"/><w:u w:val="single"/></w:rPr><w:t xml:space="preserve">hal-01432506v1</w:t></w:r></w:hyperlink></w:p></w:tc></w:tr><w:tr><w:trPr/><w:tc><w:tcPr><w:noWrap/></w:tcPr><w:p><w:pPr><w:spacing w:after="200"/></w:pPr><w:hyperlink r:id="rId33" w:history="1"><w:r><w:rPr><w:color w:val="1e198e"/><w:b w:val="1"/><w:bCs w:val="1"/><w:u w:val="single"/></w:rPr><w:t xml:space="preserve">Les noms d'humains en -aire : essai de classification</w:t></w:r></w:hyperlink></w:p><w:p><w:pPr/><w:hyperlink r:id="rId34" w:history="1"><w:r><w:rPr><w:color w:val="#410a8c"/><w:u w:val="single"/></w:rPr><w:t xml:space="preserve">Catherine Schnedecker</w:t></w:r></w:hyperlink><w:r><w:rPr/><w:t xml:space="preserve">,</w:t></w:r><w:hyperlink r:id="rId14" w:history="1"><w:r><w:rPr><w:color w:val="#410a8c"/><w:u w:val="single"/></w:rPr><w:t xml:space="preserve">Angelina Aleksandrova</w:t></w:r></w:hyperlink></w:p><w:p><w:pPr/><w:r><w:rPr><w:i w:val="1"/><w:iCs w:val="1"/></w:rPr><w:t xml:space="preserve">5ième congrès mondial de linguistique française</w:t></w:r><w:r><w:rPr/><w:t xml:space="preserve">, F. Neveu, G. Bergounioux, M.-H. Côté, J.-M. Fournier, L. Hriba et S. Prévost (Eds.), Jul 2016, Tours, France</w:t></w:r></w:p><w:p><w:pPr/><w:r><w:rPr/><w:t xml:space="preserve">Communication dans un congrès</w:t></w:r></w:p><w:p><w:pPr/><w:hyperlink r:id="rId33" w:history="1"><w:r><w:rPr><w:color w:val="#410a8c"/><w:u w:val="single"/></w:rPr><w:t xml:space="preserve">hal-01353567v1</w:t></w:r></w:hyperlink></w:p></w:tc></w:tr><w:tr><w:trPr/><w:tc><w:tcPr><w:noWrap/></w:tcPr><w:p><w:pPr><w:spacing w:after="200"/></w:pPr><w:hyperlink r:id="rId35" w:history="1"><w:r><w:rPr><w:color w:val="1e198e"/><w:b w:val="1"/><w:bCs w:val="1"/><w:u w:val="single"/></w:rPr><w:t xml:space="preserve">Articulations entre agentivité et stativité : l’exemple des noms d’humains de sportifs</w:t></w:r></w:hyperlink></w:p><w:p><w:pPr/><w:hyperlink r:id="rId14" w:history="1"><w:r><w:rPr><w:color w:val="#410a8c"/><w:u w:val="single"/></w:rPr><w:t xml:space="preserve">Angelina Aleksandrova</w:t></w:r></w:hyperlink></w:p><w:p><w:pPr/><w:r><w:rPr><w:i w:val="1"/><w:iCs w:val="1"/></w:rPr><w:t xml:space="preserve">STATYC</w:t></w:r><w:r><w:rPr/><w:t xml:space="preserve">, ATILF, Dec 2016, Nancy, France</w:t></w:r></w:p><w:p><w:pPr/><w:r><w:rPr/><w:t xml:space="preserve">Communication dans un congrès</w:t></w:r></w:p><w:p><w:pPr/><w:hyperlink r:id="rId35" w:history="1"><w:r><w:rPr><w:color w:val="#410a8c"/><w:u w:val="single"/></w:rPr><w:t xml:space="preserve">hal-01432421v1</w:t></w:r></w:hyperlink></w:p></w:tc></w:tr><w:tr><w:trPr/><w:tc><w:tcPr><w:noWrap/></w:tcPr><w:p><w:pPr><w:spacing w:after="200"/></w:pPr><w:hyperlink r:id="rId36" w:history="1"><w:r><w:rPr><w:color w:val="1e198e"/><w:b w:val="1"/><w:bCs w:val="1"/><w:u w:val="single"/></w:rPr><w:t xml:space="preserve">A comparative study of French and Bulgarian human general nouns</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i w:val="1"/><w:iCs w:val="1"/></w:rPr><w:t xml:space="preserve">Slavic linguistics society</w:t></w:r><w:r><w:rPr/><w:t xml:space="preserve">, Sep 2016, Toronto, Canada</w:t></w:r></w:p><w:p><w:pPr/><w:r><w:rPr/><w:t xml:space="preserve">Communication dans un congrès</w:t></w:r></w:p><w:p><w:pPr/><w:hyperlink r:id="rId36" w:history="1"><w:r><w:rPr><w:color w:val="#410a8c"/><w:u w:val="single"/></w:rPr><w:t xml:space="preserve">hal-01390168v1</w:t></w:r></w:hyperlink></w:p></w:tc></w:tr><w:tr><w:trPr/><w:tc><w:tcPr><w:noWrap/></w:tcPr><w:p><w:pPr><w:spacing w:after="200"/></w:pPr><w:hyperlink r:id="rId37" w:history="1"><w:r><w:rPr><w:color w:val="1e198e"/><w:b w:val="1"/><w:bCs w:val="1"/><w:u w:val="single"/></w:rPr><w:t xml:space="preserve">Pourquoi les relations lexicales entre les noms d'humains sont-elles (parfois) compliquées ?</w:t></w:r></w:hyperlink></w:p><w:p><w:pPr/><w:hyperlink r:id="rId14" w:history="1"><w:r><w:rPr><w:color w:val="#410a8c"/><w:u w:val="single"/></w:rPr><w:t xml:space="preserve">Angelina Aleksandrova</w:t></w:r></w:hyperlink></w:p><w:p><w:pPr/><w:r><w:rPr><w:i w:val="1"/><w:iCs w:val="1"/></w:rPr><w:t xml:space="preserve">CMLF - Berlin</w:t></w:r><w:r><w:rPr/><w:t xml:space="preserve">, Jul 2014, Berlin, Allemagne. pp.2963-2976</w:t></w:r></w:p><w:p><w:pPr/><w:r><w:rPr/><w:t xml:space="preserve">Communication dans un congrès</w:t></w:r></w:p><w:p><w:pPr/><w:hyperlink r:id="rId37" w:history="1"><w:r><w:rPr><w:color w:val="#410a8c"/><w:u w:val="single"/></w:rPr><w:t xml:space="preserve">hal-01059216v1</w:t></w:r></w:hyperlink></w:p></w:tc></w:tr><w:tr><w:trPr/><w:tc><w:tcPr><w:noWrap/></w:tcPr><w:p><w:pPr><w:spacing w:after="200"/></w:pPr><w:hyperlink r:id="rId38" w:history="1"><w:r><w:rPr><w:color w:val="1e198e"/><w:b w:val="1"/><w:bCs w:val="1"/><w:u w:val="single"/></w:rPr><w:t xml:space="preserve">Les noms [+humains] de phase</w:t></w:r></w:hyperlink></w:p><w:p><w:pPr/><w:hyperlink r:id="rId14" w:history="1"><w:r><w:rPr><w:color w:val="#410a8c"/><w:u w:val="single"/></w:rPr><w:t xml:space="preserve">Angelina Aleksandrova</w:t></w:r></w:hyperlink></w:p><w:p><w:pPr/><w:r><w:rPr><w:i w:val="1"/><w:iCs w:val="1"/></w:rPr><w:t xml:space="preserve">CEDIL</w:t></w:r><w:r><w:rPr/><w:t xml:space="preserve">, LIDILEM, Jun 2010, Grenoble, France. pp.73-80</w:t></w:r></w:p><w:p><w:pPr/><w:r><w:rPr/><w:t xml:space="preserve">Communication dans un congrès</w:t></w:r></w:p><w:p><w:pPr/><w:hyperlink r:id="rId38" w:history="1"><w:r><w:rPr><w:color w:val="#410a8c"/><w:u w:val="single"/></w:rPr><w:t xml:space="preserve">hal-01088424v1</w:t></w:r></w:hyperlink></w:p></w:tc></w:tr><w:tr><w:trPr/><w:tc><w:tcPr><w:noWrap/></w:tcPr><w:p><w:pPr><w:spacing w:after="200"/></w:pPr><w:hyperlink r:id="rId39" w:history="1"><w:r><w:rPr><w:color w:val="1e198e"/><w:b w:val="1"/><w:bCs w:val="1"/><w:u w:val="single"/></w:rPr><w:t xml:space="preserve">L'ensemble lexical des N-[âge] : retour sur la relation de gradation et comparaison</w:t></w:r></w:hyperlink></w:p><w:p><w:pPr/><w:hyperlink r:id="rId14" w:history="1"><w:r><w:rPr><w:color w:val="#410a8c"/><w:u w:val="single"/></w:rPr><w:t xml:space="preserve">Angelina Aleksandrova</w:t></w:r></w:hyperlink></w:p><w:p><w:pPr/><w:r><w:rPr><w:i w:val="1"/><w:iCs w:val="1"/></w:rPr><w:t xml:space="preserve">JéTou - Journées d'Etudes Toulousaines</w:t></w:r><w:r><w:rPr/><w:t xml:space="preserve">, 2011, Toulouse, France</w:t></w:r></w:p><w:p><w:pPr/><w:r><w:rPr/><w:t xml:space="preserve">Communication dans un congrès</w:t></w:r></w:p><w:p><w:pPr/><w:hyperlink r:id="rId39" w:history="1"><w:r><w:rPr><w:color w:val="#410a8c"/><w:u w:val="single"/></w:rPr><w:t xml:space="preserve">hal-01088425v1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La relation de consécutivité dans les notices biographiques : entre structure temporelle et chaînes de référence</w:t></w:r></w:hyperlink></w:p><w:p><w:pPr/><w:hyperlink r:id="rId14" w:history="1"><w:r><w:rPr><w:color w:val="#410a8c"/><w:u w:val="single"/></w:rPr><w:t xml:space="preserve">Angelina Aleksandrova</w:t></w:r></w:hyperlink><w:r><w:rPr/><w:t xml:space="preserve">,</w:t></w:r><w:hyperlink r:id="rId41" w:history="1"><w:r><w:rPr><w:color w:val="#410a8c"/><w:u w:val="single"/></w:rPr><w:t xml:space="preserve">Laurence Longo</w:t></w:r></w:hyperlink></w:p><w:p><w:pPr/><w:r><w:rPr><w:i w:val="1"/><w:iCs w:val="1"/></w:rPr><w:t xml:space="preserve">Colloque international Consécutivité &amp; Simultanéité en linguistique, Langues, Parole</w:t></w:r><w:r><w:rPr/><w:t xml:space="preserve">, Jul 2015, Strasbourg, France. , 2015</w:t></w:r></w:p><w:p><w:pPr/><w:r><w:rPr/><w:t xml:space="preserve">Poster de conférence</w:t></w:r></w:p><w:p><w:pPr/><w:hyperlink r:id="rId40" w:history="1"><w:r><w:rPr><w:color w:val="#410a8c"/><w:u w:val="single"/></w:rPr><w:t xml:space="preserve">halshs-01225282v1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Des mots et des humains. Pour une sémantique référentielle et textuelle</w:t></w:r></w:hyperlink></w:p><w:p><w:pPr/><w:hyperlink r:id="rId14" w:history="1"><w:r><w:rPr><w:color w:val="#410a8c"/><w:u w:val="single"/></w:rPr><w:t xml:space="preserve">Angelina Aleksandrova</w:t></w:r></w:hyperlink><w:r><w:rPr/><w:t xml:space="preserve">,</w:t></w:r><w:hyperlink r:id="rId43" w:history="1"><w:r><w:rPr><w:color w:val="#410a8c"/><w:u w:val="single"/></w:rPr><w:t xml:space="preserve">Paul Cappeau</w:t></w:r></w:hyperlink><w:r><w:rPr/><w:t xml:space="preserve">,</w:t></w:r><w:hyperlink r:id="rId44" w:history="1"><w:r><w:rPr><w:color w:val="#410a8c"/><w:u w:val="single"/></w:rPr><w:t xml:space="preserve">Jean-Paul Meyer</w:t></w:r></w:hyperlink></w:p><w:p><w:pPr/><w:r><w:rPr/><w:t xml:space="preserve">L'Harmattan, 2024, 978-2-336-43239-7</w:t></w:r></w:p><w:p><w:pPr/><w:r><w:rPr/><w:t xml:space="preserve">Ouvrages</w:t></w:r></w:p><w:p><w:pPr/><w:hyperlink r:id="rId42" w:history="1"><w:r><w:rPr><w:color w:val="#410a8c"/><w:u w:val="single"/></w:rPr><w:t xml:space="preserve">halshs-05329472v1</w:t></w:r></w:hyperlink></w:p></w:tc></w:tr><w:tr><w:trPr/><w:tc><w:tcPr><w:noWrap/></w:tcPr><w:p><w:pPr><w:spacing w:after="200"/></w:pPr><w:hyperlink r:id="rId45" w:history="1"><w:r><w:rPr><w:color w:val="1e198e"/><w:b w:val="1"/><w:bCs w:val="1"/><w:u w:val="single"/></w:rPr><w:t xml:space="preserve">Le doctorat en France : mode(s) d'emploi</w:t></w:r></w:hyperlink></w:p><w:p><w:pPr/><w:hyperlink r:id="rId34" w:history="1"><w:r><w:rPr><w:color w:val="#410a8c"/><w:u w:val="single"/></w:rPr><w:t xml:space="preserve">Catherine Schnedecker</w:t></w:r></w:hyperlink><w:r><w:rPr/><w:t xml:space="preserve">,</w:t></w:r><w:hyperlink r:id="rId14" w:history="1"><w:r><w:rPr><w:color w:val="#410a8c"/><w:u w:val="single"/></w:rPr><w:t xml:space="preserve">Angelina Aleksandrova</w:t></w:r></w:hyperlink></w:p><w:p><w:pPr/><w:r><w:rPr/><w:t xml:space="preserve">2017</w:t></w:r></w:p><w:p><w:pPr/><w:r><w:rPr/><w:t xml:space="preserve">Ouvrages</w:t></w:r></w:p><w:p><w:pPr/><w:hyperlink r:id="rId45" w:history="1"><w:r><w:rPr><w:color w:val="#410a8c"/><w:u w:val="single"/></w:rPr><w:t xml:space="preserve">hal-01673342v1</w:t></w:r></w:hyperlink></w:p></w:tc></w:tr><w:tr><w:trPr/><w:tc><w:tcPr><w:noWrap/></w:tcPr><w:p><w:pPr><w:spacing w:after="200"/></w:pPr><w:hyperlink r:id="rId46" w:history="1"><w:r><w:rPr><w:color w:val="1e198e"/><w:b w:val="1"/><w:bCs w:val="1"/><w:u w:val="single"/></w:rPr><w:t xml:space="preserve">Des noms d'âge aux noms de phase</w:t></w:r></w:hyperlink></w:p><w:p><w:pPr/><w:hyperlink r:id="rId14" w:history="1"><w:r><w:rPr><w:color w:val="#410a8c"/><w:u w:val="single"/></w:rPr><w:t xml:space="preserve">Angelina Aleksandrova</w:t></w:r></w:hyperlink></w:p><w:p><w:pPr/><w:hyperlink r:id="rId47" w:history="1"><w:r><w:rPr><w:color w:val="#410a8c"/><w:u w:val="single"/></w:rPr><w:t xml:space="preserve">Septentrion</w:t></w:r></w:hyperlink><w:r><w:rPr/><w:t xml:space="preserve">, 2016, Sens et Structure, 978-2-7574-1282-4</w:t></w:r></w:p><w:p><w:pPr/><w:r><w:rPr/><w:t xml:space="preserve">Ouvrages</w:t></w:r></w:p><w:p><w:pPr/><w:hyperlink r:id="rId46" w:history="1"><w:r><w:rPr><w:color w:val="#410a8c"/><w:u w:val="single"/></w:rPr><w:t xml:space="preserve">hal-01277692v1</w:t></w:r></w:hyperlink></w:p></w:tc></w:tr><w:tr><w:trPr/><w:tc><w:tcPr><w:noWrap/></w:tcPr><w:p><w:pPr><w:spacing w:after="200"/></w:pPr><w:hyperlink r:id="rId48" w:history="1"><w:r><w:rPr><w:color w:val="1e198e"/><w:b w:val="1"/><w:bCs w:val="1"/><w:u w:val="single"/></w:rPr><w:t xml:space="preserve">Les classifications en linguistique : Problèmes, Méthodologie, Enjeux</w:t></w:r></w:hyperlink></w:p><w:p><w:pPr/><w:hyperlink r:id="rId14" w:history="1"><w:r><w:rPr><w:color w:val="#410a8c"/><w:u w:val="single"/></w:rPr><w:t xml:space="preserve">Angelina Aleksandrova</w:t></w:r></w:hyperlink><w:r><w:rPr/><w:t xml:space="preserve">,</w:t></w:r><w:hyperlink r:id="rId49" w:history="1"><w:r><w:rPr><w:color w:val="#410a8c"/><w:u w:val="single"/></w:rPr><w:t xml:space="preserve">Nourdine Assani</w:t></w:r></w:hyperlink><w:r><w:rPr/><w:t xml:space="preserve">,</w:t></w:r><w:hyperlink r:id="rId41" w:history="1"><w:r><w:rPr><w:color w:val="#410a8c"/><w:u w:val="single"/></w:rPr><w:t xml:space="preserve">Laurence Longo</w:t></w:r></w:hyperlink><w:r><w:rPr/><w:t xml:space="preserve">,</w:t></w:r><w:hyperlink r:id="rId50" w:history="1"><w:r><w:rPr><w:color w:val="#410a8c"/><w:u w:val="single"/></w:rPr><w:t xml:space="preserve">Camille Fauth</w:t></w:r></w:hyperlink><w:r><w:rPr/><w:t xml:space="preserve">,</w:t></w:r><w:hyperlink r:id="rId51" w:history="1"><w:r><w:rPr><w:color w:val="#410a8c"/><w:u w:val="single"/></w:rPr><w:t xml:space="preserve">Julien Rentz</w:t></w:r></w:hyperlink><w:r><w:rPr/><w:t xml:space="preserve">et al.</w:t></w:r></w:p><w:p><w:pPr/><w:r><w:rPr/><w:t xml:space="preserve">2015, 978-3-89966-755-4</w:t></w:r></w:p><w:p><w:pPr/><w:r><w:rPr/><w:t xml:space="preserve">Ouvrages</w:t></w:r></w:p><w:p><w:pPr/><w:hyperlink r:id="rId48" w:history="1"><w:r><w:rPr><w:color w:val="#410a8c"/><w:u w:val="single"/></w:rPr><w:t xml:space="preserve">hal-01277685v1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noms d'humains en -aire à base verbale sont-ils (tous) agentifs ?</w:t></w:r></w:hyperlink></w:p><w:p><w:pPr/><w:hyperlink r:id="rId34" w:history="1"><w:r><w:rPr><w:color w:val="#410a8c"/><w:u w:val="single"/></w:rPr><w:t xml:space="preserve">Catherine Schnedecker</w:t></w:r></w:hyperlink><w:r><w:rPr/><w:t xml:space="preserve">,</w:t></w:r><w:hyperlink r:id="rId14" w:history="1"><w:r><w:rPr><w:color w:val="#410a8c"/><w:u w:val="single"/></w:rPr><w:t xml:space="preserve">Angelina Aleksandrova</w:t></w:r></w:hyperlink></w:p><w:p><w:pPr/><w:r><w:rPr><w:i w:val="1"/><w:iCs w:val="1"/></w:rPr><w:t xml:space="preserve">Les noms d'humains. Théorie, méthodologie, classificatio. Nouvelles approches en sémantique lexicale</w:t></w:r><w:r><w:rPr/><w:t xml:space="preserve">, 2018</w:t></w:r></w:p><w:p><w:pPr/><w:r><w:rPr/><w:t xml:space="preserve">Chapitre d'ouvrage</w:t></w:r></w:p><w:p><w:pPr/><w:hyperlink r:id="rId52" w:history="1"><w:r><w:rPr><w:color w:val="#410a8c"/><w:u w:val="single"/></w:rPr><w:t xml:space="preserve">hal-01921675v1</w:t></w:r></w:hyperlink></w:p></w:tc></w:tr><w:tr><w:trPr/><w:tc><w:tcPr><w:noWrap/></w:tcPr><w:p><w:pPr><w:spacing w:after="200"/></w:pPr><w:hyperlink r:id="rId53" w:history="1"><w:r><w:rPr><w:color w:val="1e198e"/><w:b w:val="1"/><w:bCs w:val="1"/><w:u w:val="single"/></w:rPr><w:t xml:space="preserve">Les noms d’humains généraux « passés sous silence » : du français vers le bulgare</w:t></w:r></w:hyperlink></w:p><w:p><w:pPr/><w:hyperlink r:id="rId16" w:history="1"><w:r><w:rPr><w:color w:val="#410a8c"/><w:u w:val="single"/></w:rPr><w:t xml:space="preserve">Vassil Mostrov</w:t></w:r></w:hyperlink><w:r><w:rPr/><w:t xml:space="preserve">,</w:t></w:r><w:hyperlink r:id="rId14" w:history="1"><w:r><w:rPr><w:color w:val="#410a8c"/><w:u w:val="single"/></w:rPr><w:t xml:space="preserve">Angelina Aleksandrova</w:t></w:r></w:hyperlink></w:p><w:p><w:pPr/><w:r><w:rPr/><w:t xml:space="preserve">Ramona MAILTA; Andreea Gheorghiu; Dana Ungureanu; Ioana Marcu. </w:t></w:r><w:r><w:rPr><w:i w:val="1"/><w:iCs w:val="1"/></w:rPr><w:t xml:space="preserve">Agapes francophones 2017: étude de lettres francophones</w:t></w:r><w:r><w:rPr/><w:t xml:space="preserve">, JATEPress, pp.363-376, 2017, 9789633153574</w:t></w:r></w:p><w:p><w:pPr/><w:r><w:rPr/><w:t xml:space="preserve">Chapitre d'ouvrage</w:t></w:r></w:p><w:p><w:pPr/><w:hyperlink r:id="rId53" w:history="1"><w:r><w:rPr><w:color w:val="#410a8c"/><w:u w:val="single"/></w:rPr><w:t xml:space="preserve">hal-03269475v1</w:t></w:r></w:hyperlink></w:p></w:tc></w:tr><w:tr><w:trPr/><w:tc><w:tcPr><w:noWrap/></w:tcPr><w:p><w:pPr><w:spacing w:after="200"/></w:pPr><w:hyperlink r:id="rId54" w:history="1"><w:r><w:rPr><w:color w:val="1e198e"/><w:b w:val="1"/><w:bCs w:val="1"/><w:u w:val="single"/></w:rPr><w:t xml:space="preserve">Organiser un Colloque Jeunes Chercheurs</w:t></w:r></w:hyperlink></w:p><w:p><w:pPr/><w:hyperlink r:id="rId14" w:history="1"><w:r><w:rPr><w:color w:val="#410a8c"/><w:u w:val="single"/></w:rPr><w:t xml:space="preserve">Angelina Aleksandrova</w:t></w:r></w:hyperlink><w:r><w:rPr/><w:t xml:space="preserve">,</w:t></w:r><w:hyperlink r:id="rId55" w:history="1"><w:r><w:rPr><w:color w:val="#410a8c"/><w:u w:val="single"/></w:rPr><w:t xml:space="preserve">Muriel Jorge</w:t></w:r></w:hyperlink><w:r><w:rPr/><w:t xml:space="preserve">,</w:t></w:r><w:hyperlink r:id="rId50" w:history="1"><w:r><w:rPr><w:color w:val="#410a8c"/><w:u w:val="single"/></w:rPr><w:t xml:space="preserve">Camille Fauth</w:t></w:r></w:hyperlink><w:r><w:rPr/><w:t xml:space="preserve">,</w:t></w:r><w:hyperlink r:id="rId41" w:history="1"><w:r><w:rPr><w:color w:val="#410a8c"/><w:u w:val="single"/></w:rPr><w:t xml:space="preserve">Laurence Longo</w:t></w:r></w:hyperlink></w:p><w:p><w:pPr/><w:r><w:rPr/><w:t xml:space="preserve">Schnedecker, Catherine; Aleksandrova, Angelina. </w:t></w:r><w:r><w:rPr><w:i w:val="1"/><w:iCs w:val="1"/></w:rPr><w:t xml:space="preserve">Le doctorat en France: mode(s) d'emploi</w:t></w:r><w:r><w:rPr/><w:t xml:space="preserve">, </w:t></w:r><w:hyperlink r:id="rId56" w:history="1"><w:r><w:rPr><w:color w:val="#410a8c"/><w:u w:val="single"/></w:rPr><w:t xml:space="preserve">Peter Lang</w:t></w:r></w:hyperlink><w:r><w:rPr/><w:t xml:space="preserve">, pp.241-251, 2017, 978-2-8076-0623-4</w:t></w:r></w:p><w:p><w:pPr/><w:r><w:rPr/><w:t xml:space="preserve">Chapitre d'ouvrage</w:t></w:r></w:p><w:p><w:pPr/><w:hyperlink r:id="rId54" w:history="1"><w:r><w:rPr><w:color w:val="#410a8c"/><w:u w:val="single"/></w:rPr><w:t xml:space="preserve">halshs-01702332v1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noms d’humains généraux « passés sous silence » : du français vers le bulgare</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t xml:space="preserve">2017</w:t></w:r></w:p><w:p><w:pPr/><w:r><w:rPr/><w:t xml:space="preserve">Pré-publication, Document de travail</w:t></w:r></w:p><w:p><w:pPr/><w:hyperlink r:id="rId57" w:history="1"><w:r><w:rPr><w:color w:val="#410a8c"/><w:u w:val="single"/></w:rPr><w:t xml:space="preserve">hal-01654780v1</w:t></w:r></w:hyperlink></w:p></w:tc></w:tr><w:tr><w:trPr/><w:tc><w:tcPr><w:noWrap/></w:tcPr><w:p><w:pPr><w:spacing w:after="200"/></w:pPr><w:hyperlink r:id="rId58" w:history="1"><w:r><w:rPr><w:color w:val="1e198e"/><w:b w:val="1"/><w:bCs w:val="1"/><w:u w:val="single"/></w:rPr><w:t xml:space="preserve">Salaire, Rémunération, Paye : un solde de tout compte linguistique</w:t></w:r></w:hyperlink></w:p><w:p><w:pPr/><w:hyperlink r:id="rId14" w:history="1"><w:r><w:rPr><w:color w:val="#410a8c"/><w:u w:val="single"/></w:rPr><w:t xml:space="preserve">Angelina Aleksandrova</w:t></w:r></w:hyperlink></w:p><w:p><w:pPr/><w:r><w:rPr/><w:t xml:space="preserve">2017</w:t></w:r></w:p><w:p><w:pPr/><w:r><w:rPr/><w:t xml:space="preserve">Pré-publication, Document de travail</w:t></w:r></w:p><w:p><w:pPr/><w:hyperlink r:id="rId58" w:history="1"><w:r><w:rPr><w:color w:val="#410a8c"/><w:u w:val="single"/></w:rPr><w:t xml:space="preserve">hal-01654786v1</w:t></w:r></w:hyperlink></w:p></w:tc></w:tr><w:tr><w:trPr/><w:tc><w:tcPr><w:noWrap/></w:tcPr><w:p><w:pPr><w:spacing w:after="200"/></w:pPr><w:hyperlink r:id="rId59" w:history="1"><w:r><w:rPr><w:color w:val="1e198e"/><w:b w:val="1"/><w:bCs w:val="1"/><w:u w:val="single"/></w:rPr><w:t xml:space="preserve">Les noms d’humains en -aire à base verbale sont-ils (tous) agentifs ?</w:t></w:r></w:hyperlink></w:p><w:p><w:pPr/><w:hyperlink r:id="rId14" w:history="1"><w:r><w:rPr><w:color w:val="#410a8c"/><w:u w:val="single"/></w:rPr><w:t xml:space="preserve">Angelina Aleksandrova</w:t></w:r></w:hyperlink><w:r><w:rPr/><w:t xml:space="preserve">,</w:t></w:r><w:hyperlink r:id="rId34" w:history="1"><w:r><w:rPr><w:color w:val="#410a8c"/><w:u w:val="single"/></w:rPr><w:t xml:space="preserve">Catherine Schnedecker</w:t></w:r></w:hyperlink></w:p><w:p><w:pPr/><w:r><w:rPr/><w:t xml:space="preserve">2017</w:t></w:r></w:p><w:p><w:pPr/><w:r><w:rPr/><w:t xml:space="preserve">Pré-publication, Document de travail</w:t></w:r></w:p><w:p><w:pPr/><w:hyperlink r:id="rId59" w:history="1"><w:r><w:rPr><w:color w:val="#410a8c"/><w:u w:val="single"/></w:rPr><w:t xml:space="preserve">hal-01432511v1</w:t></w:r></w:hyperlink></w:p></w:tc></w:tr><w:tr><w:trPr/><w:tc><w:tcPr><w:noWrap/></w:tcPr><w:p><w:pPr><w:spacing w:after="200"/></w:pPr><w:hyperlink r:id="rId60" w:history="1"><w:r><w:rPr><w:color w:val="1e198e"/><w:b w:val="1"/><w:bCs w:val="1"/><w:u w:val="single"/></w:rPr><w:t xml:space="preserve">Homme, personne, être humain : trois noms d’humains généraux en français et en bulgare</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t xml:space="preserve">2017</w:t></w:r></w:p><w:p><w:pPr/><w:r><w:rPr/><w:t xml:space="preserve">Pré-publication, Document de travail</w:t></w:r></w:p><w:p><w:pPr/><w:hyperlink r:id="rId60" w:history="1"><w:r><w:rPr><w:color w:val="#410a8c"/><w:u w:val="single"/></w:rPr><w:t xml:space="preserve">hal-01432495v1</w:t></w:r></w:hyperlink></w:p></w:tc></w:tr><w:tr><w:trPr/><w:tc><w:tcPr><w:noWrap/></w:tcPr><w:p><w:pPr><w:spacing w:after="200"/></w:pPr><w:hyperlink r:id="rId61" w:history="1"><w:r><w:rPr><w:color w:val="1e198e"/><w:b w:val="1"/><w:bCs w:val="1"/><w:u w:val="single"/></w:rPr><w:t xml:space="preserve">Homme(s), personne(s), gens and their Bulgarian equivalents : lexicographical data and linguistic analysis</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t xml:space="preserve">2017</w:t></w:r></w:p><w:p><w:pPr/><w:r><w:rPr/><w:t xml:space="preserve">Pré-publication, Document de travail</w:t></w:r></w:p><w:p><w:pPr/><w:hyperlink r:id="rId61" w:history="1"><w:r><w:rPr><w:color w:val="#410a8c"/><w:u w:val="single"/></w:rPr><w:t xml:space="preserve">hal-01654784v1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MODALITÉS LEXICALES ASSOCIÉES AUX NOMS DE PARTIES DU CORPS HUMAIN À DIFFÉRENTS ÂGES</w:t></w:r></w:hyperlink></w:p><w:p><w:pPr/><w:hyperlink r:id="rId14" w:history="1"><w:r><w:rPr><w:color w:val="#410a8c"/><w:u w:val="single"/></w:rPr><w:t xml:space="preserve">Angelina Aleksandrova</w:t></w:r></w:hyperlink><w:r><w:rPr/><w:t xml:space="preserve">,</w:t></w:r><w:hyperlink r:id="rId63" w:history="1"><w:r><w:rPr><w:color w:val="#410a8c"/><w:u w:val="single"/></w:rPr><w:t xml:space="preserve">Svetlana Krylosova</w:t></w:r></w:hyperlink><w:r><w:rPr/><w:t xml:space="preserve">,</w:t></w:r><w:hyperlink r:id="rId64" w:history="1"><w:r><w:rPr><w:color w:val="#410a8c"/><w:u w:val="single"/></w:rPr><w:t xml:space="preserve">Snejana Gadjeva</w:t></w:r></w:hyperlink><w:r><w:rPr/><w:t xml:space="preserve">,</w:t></w:r><w:hyperlink r:id="rId65" w:history="1"><w:r><w:rPr><w:color w:val="#410a8c"/><w:u w:val="single"/></w:rPr><w:t xml:space="preserve">Pierre-Jean Vigny</w:t></w:r></w:hyperlink><w:r><w:rPr/><w:t xml:space="preserve">,</w:t></w:r><w:hyperlink r:id="rId66" w:history="1"><w:r><w:rPr><w:color w:val="#410a8c"/><w:u w:val="single"/></w:rPr><w:t xml:space="preserve">Unité Tice-Dsirn</w:t></w:r></w:hyperlink><w:r><w:rPr/><w:t xml:space="preserve">et al.</w:t></w:r></w:p><w:p><w:pPr/><w:r><w:rPr/><w:t xml:space="preserve">2021</w:t></w:r></w:p><w:p><w:pPr/><w:r><w:rPr/><w:t xml:space="preserve">Vidéo</w:t></w:r></w:p><w:p><w:pPr/><w:hyperlink r:id="rId62" w:history="1"><w:r><w:rPr><w:color w:val="#410a8c"/><w:u w:val="single"/></w:rPr><w:t xml:space="preserve">hal-03662981v1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B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lina-aleksandrova" TargetMode="External"/><Relationship Id="rId9" Type="http://schemas.openxmlformats.org/officeDocument/2006/relationships/hyperlink" Target="https://orcid.org/0000-0002-8690-1015" TargetMode="External"/><Relationship Id="rId10" Type="http://schemas.openxmlformats.org/officeDocument/2006/relationships/hyperlink" Target="https://www.idref.fr/171172485" TargetMode="External"/><Relationship Id="rId11" Type="http://schemas.openxmlformats.org/officeDocument/2006/relationships/hyperlink" Target="https://viaf.org/viaf/306480034" TargetMode="External"/><Relationship Id="rId12" Type="http://schemas.openxmlformats.org/officeDocument/2006/relationships/hyperlink" Target="http://isni.org/isni/0000000428336585" TargetMode="External"/><Relationship Id="rId13" Type="http://schemas.openxmlformats.org/officeDocument/2006/relationships/hyperlink" Target="https://shs.hal.science/halshs-05329493v1" TargetMode="External"/><Relationship Id="rId14" Type="http://schemas.openxmlformats.org/officeDocument/2006/relationships/hyperlink" Target="https://hal.science/search/index/?q=*&amp;authFullName_s=Angelina Aleksandrova" TargetMode="External"/><Relationship Id="rId15" Type="http://schemas.openxmlformats.org/officeDocument/2006/relationships/hyperlink" Target="https://uphf.hal.science/hal-03236231v1" TargetMode="External"/><Relationship Id="rId16" Type="http://schemas.openxmlformats.org/officeDocument/2006/relationships/hyperlink" Target="https://hal.science/search/index/?q=*&amp;authFullName_s=Vassil Mostrov" TargetMode="External"/><Relationship Id="rId17" Type="http://schemas.openxmlformats.org/officeDocument/2006/relationships/hyperlink" Target="https://dx.doi.org/10.4000/linx.2531" TargetMode="External"/><Relationship Id="rId18" Type="http://schemas.openxmlformats.org/officeDocument/2006/relationships/hyperlink" Target="https://hal.science/hal-01390167v1" TargetMode="External"/><Relationship Id="rId19" Type="http://schemas.openxmlformats.org/officeDocument/2006/relationships/hyperlink" Target="https://hal.science/hal-01277695v1" TargetMode="External"/><Relationship Id="rId20" Type="http://schemas.openxmlformats.org/officeDocument/2006/relationships/hyperlink" Target="https://hal.science/hal-01390166v1" TargetMode="External"/><Relationship Id="rId21" Type="http://schemas.openxmlformats.org/officeDocument/2006/relationships/hyperlink" Target="https://hal.science/hal-00842746v1" TargetMode="External"/><Relationship Id="rId22" Type="http://schemas.openxmlformats.org/officeDocument/2006/relationships/hyperlink" Target="https://shs.hal.science/halshs-05371574v1" TargetMode="External"/><Relationship Id="rId23" Type="http://schemas.openxmlformats.org/officeDocument/2006/relationships/hyperlink" Target="https://shs.hal.science/halshs-05329512v1" TargetMode="External"/><Relationship Id="rId24" Type="http://schemas.openxmlformats.org/officeDocument/2006/relationships/hyperlink" Target="https://hal.science/search/index/?q=*&amp;authFullName_s=Chiara Minoccheri" TargetMode="External"/><Relationship Id="rId25" Type="http://schemas.openxmlformats.org/officeDocument/2006/relationships/hyperlink" Target="https://shs.hal.science/halshs-04312573v1" TargetMode="External"/><Relationship Id="rId26" Type="http://schemas.openxmlformats.org/officeDocument/2006/relationships/hyperlink" Target="https://shs.hal.science/halshs-04312591v1" TargetMode="External"/><Relationship Id="rId27" Type="http://schemas.openxmlformats.org/officeDocument/2006/relationships/hyperlink" Target="https://shs.hal.science/halshs-04312582v1" TargetMode="External"/><Relationship Id="rId28" Type="http://schemas.openxmlformats.org/officeDocument/2006/relationships/hyperlink" Target="https://shs.hal.science/halshs-04312578v1" TargetMode="External"/><Relationship Id="rId29" Type="http://schemas.openxmlformats.org/officeDocument/2006/relationships/hyperlink" Target="https://shs.hal.science/halshs-04312555v1" TargetMode="External"/><Relationship Id="rId30" Type="http://schemas.openxmlformats.org/officeDocument/2006/relationships/hyperlink" Target="https://uphf.hal.science/hal-03273426v1" TargetMode="External"/><Relationship Id="rId31" Type="http://schemas.openxmlformats.org/officeDocument/2006/relationships/hyperlink" Target="https://hal.science/search/index/?q=*&amp;authFullName_s=V&#233;ronique Lagae" TargetMode="External"/><Relationship Id="rId32" Type="http://schemas.openxmlformats.org/officeDocument/2006/relationships/hyperlink" Target="https://hal.science/hal-01432506v1" TargetMode="External"/><Relationship Id="rId33" Type="http://schemas.openxmlformats.org/officeDocument/2006/relationships/hyperlink" Target="https://hal.science/hal-01353567v1" TargetMode="External"/><Relationship Id="rId34" Type="http://schemas.openxmlformats.org/officeDocument/2006/relationships/hyperlink" Target="https://hal.science/search/index/?q=*&amp;authFullName_s=Catherine Schnedecker" TargetMode="External"/><Relationship Id="rId35" Type="http://schemas.openxmlformats.org/officeDocument/2006/relationships/hyperlink" Target="https://hal.science/hal-01432421v1" TargetMode="External"/><Relationship Id="rId36" Type="http://schemas.openxmlformats.org/officeDocument/2006/relationships/hyperlink" Target="https://hal.science/hal-01390168v1" TargetMode="External"/><Relationship Id="rId37" Type="http://schemas.openxmlformats.org/officeDocument/2006/relationships/hyperlink" Target="https://hal.science/hal-01059216v1" TargetMode="External"/><Relationship Id="rId38" Type="http://schemas.openxmlformats.org/officeDocument/2006/relationships/hyperlink" Target="https://hal.science/hal-01088424v1" TargetMode="External"/><Relationship Id="rId39" Type="http://schemas.openxmlformats.org/officeDocument/2006/relationships/hyperlink" Target="https://hal.science/hal-01088425v1" TargetMode="External"/><Relationship Id="rId40" Type="http://schemas.openxmlformats.org/officeDocument/2006/relationships/hyperlink" Target="https://shs.hal.science/halshs-01225282v1" TargetMode="External"/><Relationship Id="rId41" Type="http://schemas.openxmlformats.org/officeDocument/2006/relationships/hyperlink" Target="https://hal.science/search/index/?q=*&amp;authFullName_s=Laurence Longo" TargetMode="External"/><Relationship Id="rId42" Type="http://schemas.openxmlformats.org/officeDocument/2006/relationships/hyperlink" Target="https://shs.hal.science/halshs-05329472v1" TargetMode="External"/><Relationship Id="rId43" Type="http://schemas.openxmlformats.org/officeDocument/2006/relationships/hyperlink" Target="https://hal.science/search/index/?q=*&amp;authFullName_s=Paul Cappeau" TargetMode="External"/><Relationship Id="rId44" Type="http://schemas.openxmlformats.org/officeDocument/2006/relationships/hyperlink" Target="https://hal.science/search/index/?q=*&amp;authFullName_s=Jean-Paul Meyer" TargetMode="External"/><Relationship Id="rId45" Type="http://schemas.openxmlformats.org/officeDocument/2006/relationships/hyperlink" Target="https://hal.science/hal-01673342v1" TargetMode="External"/><Relationship Id="rId46" Type="http://schemas.openxmlformats.org/officeDocument/2006/relationships/hyperlink" Target="https://hal.science/hal-01277692v1" TargetMode="External"/><Relationship Id="rId47" Type="http://schemas.openxmlformats.org/officeDocument/2006/relationships/hyperlink" Target="http://www.septentrion.com/fr/livre/?GCOI=27574100052470" TargetMode="External"/><Relationship Id="rId48" Type="http://schemas.openxmlformats.org/officeDocument/2006/relationships/hyperlink" Target="https://hal.science/hal-01277685v1" TargetMode="External"/><Relationship Id="rId49" Type="http://schemas.openxmlformats.org/officeDocument/2006/relationships/hyperlink" Target="https://hal.science/search/index/?q=*&amp;authFullName_s=Nourdine Assani" TargetMode="External"/><Relationship Id="rId50" Type="http://schemas.openxmlformats.org/officeDocument/2006/relationships/hyperlink" Target="https://hal.science/search/index/?q=*&amp;authFullName_s=Camille Fauth" TargetMode="External"/><Relationship Id="rId51" Type="http://schemas.openxmlformats.org/officeDocument/2006/relationships/hyperlink" Target="https://hal.science/search/index/?q=*&amp;authFullName_s=Julien Rentz" TargetMode="External"/><Relationship Id="rId52" Type="http://schemas.openxmlformats.org/officeDocument/2006/relationships/hyperlink" Target="https://hal.science/hal-01921675v1" TargetMode="External"/><Relationship Id="rId53" Type="http://schemas.openxmlformats.org/officeDocument/2006/relationships/hyperlink" Target="https://uphf.hal.science/hal-03269475v1" TargetMode="External"/><Relationship Id="rId54" Type="http://schemas.openxmlformats.org/officeDocument/2006/relationships/hyperlink" Target="https://shs.hal.science/halshs-01702332v1" TargetMode="External"/><Relationship Id="rId55" Type="http://schemas.openxmlformats.org/officeDocument/2006/relationships/hyperlink" Target="https://hal.science/search/index/?q=*&amp;authFullName_s=Muriel Jorge" TargetMode="External"/><Relationship Id="rId56" Type="http://schemas.openxmlformats.org/officeDocument/2006/relationships/hyperlink" Target="https://www.peterlang.com/view/9782807606210/chapter-013.xhtml" TargetMode="External"/><Relationship Id="rId57" Type="http://schemas.openxmlformats.org/officeDocument/2006/relationships/hyperlink" Target="https://hal.science/hal-01654780v1" TargetMode="External"/><Relationship Id="rId58" Type="http://schemas.openxmlformats.org/officeDocument/2006/relationships/hyperlink" Target="https://hal.science/hal-01654786v1" TargetMode="External"/><Relationship Id="rId59" Type="http://schemas.openxmlformats.org/officeDocument/2006/relationships/hyperlink" Target="https://hal.science/hal-01432511v1" TargetMode="External"/><Relationship Id="rId60" Type="http://schemas.openxmlformats.org/officeDocument/2006/relationships/hyperlink" Target="https://hal.science/hal-01432495v1" TargetMode="External"/><Relationship Id="rId61" Type="http://schemas.openxmlformats.org/officeDocument/2006/relationships/hyperlink" Target="https://hal.science/hal-01654784v1" TargetMode="External"/><Relationship Id="rId62" Type="http://schemas.openxmlformats.org/officeDocument/2006/relationships/hyperlink" Target="https://hal.campus-aar.fr/hal-03662981v1" TargetMode="External"/><Relationship Id="rId63" Type="http://schemas.openxmlformats.org/officeDocument/2006/relationships/hyperlink" Target="https://hal.science/search/index/?q=*&amp;authFullName_s=Svetlana Krylosova" TargetMode="External"/><Relationship Id="rId64" Type="http://schemas.openxmlformats.org/officeDocument/2006/relationships/hyperlink" Target="https://hal.science/search/index/?q=*&amp;authFullName_s=Snejana Gadjeva" TargetMode="External"/><Relationship Id="rId65" Type="http://schemas.openxmlformats.org/officeDocument/2006/relationships/hyperlink" Target="https://hal.science/search/index/?q=*&amp;authFullName_s=Pierre-Jean Vigny" TargetMode="External"/><Relationship Id="rId66" Type="http://schemas.openxmlformats.org/officeDocument/2006/relationships/hyperlink" Target="https://hal.science/search/index/?q=*&amp;authFullName_s=Unit&#233; Tice-Dsirn"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Angelina Aleksandrova</dc:title>
  <dc:description>CV</dc:description>
  <dc:subject/>
  <cp:keywords/>
  <cp:category/>
  <cp:lastModifiedBy/>
  <dcterms:created xsi:type="dcterms:W3CDTF">2026-05-02T20:15:27+02:00</dcterms:created>
  <dcterms:modified xsi:type="dcterms:W3CDTF">2026-05-02T20:15:27+02:00</dcterms:modified>
</cp:coreProperties>
</file>

<file path=docProps/custom.xml><?xml version="1.0" encoding="utf-8"?>
<Properties xmlns="http://schemas.openxmlformats.org/officeDocument/2006/custom-properties" xmlns:vt="http://schemas.openxmlformats.org/officeDocument/2006/docPropsVTypes"/>
</file>