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Ani Guerdjikova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Optimism leads to optimality: Ambiguity in network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Péter Bayer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2024, 168, pp.104944.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⟨10.1016/j.jedc.2024.104944⟩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hal-03005107v5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mitigate or to adapt: how to deal with optimism, pessimism and strategic ambiguity?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211, pp.1-30.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⟨10.1016/j.jebo.2023.04.011⟩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hal-03590990v2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and Awareness: A Coherent Multiple Priors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Quiggin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in Theoretical Economics, Topics in Theoretical Economics</w:t>
            </w:r>
            <w:r>
              <w:rPr/>
              <w:t xml:space="preserve">, 2021, 21 (2), pp.571-612.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⟨10.1515/bejte-2018-0185⟩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hal-03726359v1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Ambiguity and Strategic Interactions in Honor of Jürgen Eichberger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Adam Dominiak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2021, 90 (3-4), pp.301-307.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⟨10.1007/s11238-021-09807-2⟩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Pessimism and optimism towards new discoveries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Adam Dominiak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2021, 90 (3-4), pp.321-370.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⟨10.1007/s11238-021-09808-1⟩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Decision Theory. From the choice of actions to reasoning about theories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Jürgen Eichberger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Special Issue Dedicated to David Schmeidler, 71 (2), pp.283-306.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⟨10.3917/reco.712.0283⟩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Selection With Differential Financial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Quiggin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Econometrica</w:t>
            </w:r>
            <w:r>
              <w:rPr/>
              <w:t xml:space="preserve">, 2019, 87 (5), pp.1693-1762.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⟨10.3982/ECTA15328⟩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markets prove pessimists right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Jürgen Eichberger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2018, 59 (4), pp.2259-2295.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⟨10.1111/iere.12336⟩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hal-01869548v1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with ambiguity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Emanuela Sciubba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2015, 155, pp.50 - 94.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⟨10.1016/j.jet.2014.11.006⟩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hal-01609134v1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Ambiguity, data and preferences for information – A case-based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Jürgen Eichberger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2013, 148 (4), pp.1433 - 1462.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⟨10.1016/j.jet.2013.04.002⟩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adoption and adaptation to climate change : a case-based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Jürgen Eichberger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Economics</w:t>
            </w:r>
            <w:r>
              <w:rPr/>
              <w:t xml:space="preserve">, 2012, 03 (02),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⟨10.1142/S2010007812500078⟩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Indecisiveness aversion and preference for commitment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Zimper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2012, 72 (1), pp.1-13.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⟨10.1007/s11238-011-9254-7⟩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and growth in limited access societies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Levon Barseghyan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2011, 146 (2), pp.528 - 568.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⟨10.1016/j.jet.2010.08.010⟩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belief formation under ambiguity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Jürgen Eichberger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2010, 60 (3), pp.161 - 177.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⟨10.1016/j.mathsocsci.2010.07.002⟩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learning with different similarity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2008, 63 (1), pp.107 - 132.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⟨10.1016/j.geb.2007.10.004⟩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choice versus reduction of ambiguity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Zimper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2008, 30 (3), pp.507-526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Institutional Economics of Markets: Comment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and Theoretical Economics</w:t>
            </w:r>
            <w:r>
              <w:rPr/>
              <w:t xml:space="preserve">, 2007, 163 (3), pp.517-525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hal-01609364v1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uncertainty and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Ilke Aydogan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of the French Association of Experimental Economics (ASFEE)</w:t>
            </w:r>
            <w:r>
              <w:rPr/>
              <w:t xml:space="preserve">, Jun 2024,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mitigate or to adapt: how to deal with optimism, pessimism and strategic ambiguity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Economic Theory</w:t>
            </w:r>
            <w:r>
              <w:rPr/>
              <w:t xml:space="preserve">, Jun 2022, Marseille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atténuer ou s’adapter ? Gérer l’optimisme, le pessimisme et l’ambiguïté stratégique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edition of the Augustin Cournot Doctoral Days</w:t>
            </w:r>
            <w:r>
              <w:rPr/>
              <w:t xml:space="preserve">, May 2021, Strasbourg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Optimism, pessimism and climate change: a dynamic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Economics: a focus on Natural Ressources (EERN)</w:t>
            </w:r>
            <w:r>
              <w:rPr/>
              <w:t xml:space="preserve">, Nov 2020, Orleans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Modes of Decision Making and Survival in Financial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Quiggin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FUR 2018</w:t>
            </w:r>
            <w:r>
              <w:rPr/>
              <w:t xml:space="preserve">, Foundations of Utility and Risk Conference (FUR), Jun 2018,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Intertemporal Portfolio Choice with Incorrect Beliefs and Aversion to Surprise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Quiggin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Risk, Uncertainty and Decision Conference</w:t>
            </w:r>
            <w:r>
              <w:rPr/>
              <w:t xml:space="preserve">, Jun 2018,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 A &amp;quot;Ambiguity in Dynamic Interactions&amp;quot; Organiser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FUR 2018</w:t>
            </w:r>
            <w:r>
              <w:rPr/>
              <w:t xml:space="preserve">, Foundations of Utility and Risk Conference (FUR), Jun 2018,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Modes of Decision Making and Survival in Financial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Quiggin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D-TEA (Decision: Theory, Experiments, and Applications)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Ambiguity and Agent Heterogeneity for Environmental Policy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Heterogeneous Agents and the Macroeconomics of Climate Change</w:t>
            </w:r>
            <w:r>
              <w:rPr/>
              <w:t xml:space="preserve">, Ifo Institute, Dec 2018, Münich,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hal-02086198v1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Decision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/>
              <w:t xml:space="preserve">L. Blume; S. Durlaugh. </w:t>
            </w:r>
            <w:r>
              <w:rPr>
                <w:i w:val="1"/>
                <w:iCs w:val="1"/>
              </w:rPr>
              <w:t xml:space="preserve">The New Palgrave Dictionary of Economics</w:t>
            </w:r>
            <w:r>
              <w:rPr/>
              <w:t xml:space="preserve">, McMillan,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Diversification with Similarity Considerations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/>
              <w:t xml:space="preserve">M. Abdellaoui; R. D. Luce; M. J. Machina; B. Munier. </w:t>
            </w:r>
            <w:r>
              <w:rPr>
                <w:i w:val="1"/>
                <w:iCs w:val="1"/>
              </w:rPr>
              <w:t xml:space="preserve">Uncertainty and Risk. Mental, Formal, Experimental Representations</w:t>
            </w:r>
            <w:r>
              <w:rPr/>
              <w:t xml:space="preserve">, Springer Verlag,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Cases and States 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Jürgen Eichberger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Market Equilibrium with Bounded Awareness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Quiggin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and awareness: a coherent multiple priors model. *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Quiggin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 to &amp;quot;Market Selection with Differential Financial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Quiggin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Selection with Differential Financial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Quiggin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markets prove pessimists right?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Jürgen Eichberger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hal-01611298v1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05107v5" TargetMode="External"/><Relationship Id="rId9" Type="http://schemas.openxmlformats.org/officeDocument/2006/relationships/hyperlink" Target="https://hal.science/search/index/?q=*&amp;authFullName_s=P&#233;ter Bayer" TargetMode="External"/><Relationship Id="rId10" Type="http://schemas.openxmlformats.org/officeDocument/2006/relationships/hyperlink" Target="https://hal.science/search/index/?q=*&amp;authFullName_s=Ani Guerdjikova" TargetMode="External"/><Relationship Id="rId11" Type="http://schemas.openxmlformats.org/officeDocument/2006/relationships/hyperlink" Target="https://dx.doi.org/10.1016/j.jedc.2024.104944" TargetMode="External"/><Relationship Id="rId12" Type="http://schemas.openxmlformats.org/officeDocument/2006/relationships/hyperlink" Target="https://hal.science/hal-03590990v2" TargetMode="External"/><Relationship Id="rId13" Type="http://schemas.openxmlformats.org/officeDocument/2006/relationships/hyperlink" Target="https://hal.science/search/index/?q=*&amp;authFullName_s=Nahed Eddai" TargetMode="External"/><Relationship Id="rId14" Type="http://schemas.openxmlformats.org/officeDocument/2006/relationships/hyperlink" Target="https://dx.doi.org/10.1016/j.jebo.2023.04.011" TargetMode="External"/><Relationship Id="rId15" Type="http://schemas.openxmlformats.org/officeDocument/2006/relationships/hyperlink" Target="https://hal.inrae.fr/hal-03726359v1" TargetMode="External"/><Relationship Id="rId16" Type="http://schemas.openxmlformats.org/officeDocument/2006/relationships/hyperlink" Target="https://hal.science/search/index/?q=*&amp;authFullName_s=Simon Grant" TargetMode="External"/><Relationship Id="rId17" Type="http://schemas.openxmlformats.org/officeDocument/2006/relationships/hyperlink" Target="https://hal.science/search/index/?q=*&amp;authFullName_s=John Quiggin" TargetMode="External"/><Relationship Id="rId18" Type="http://schemas.openxmlformats.org/officeDocument/2006/relationships/hyperlink" Target="https://dx.doi.org/10.1515/bejte-2018-0185" TargetMode="External"/><Relationship Id="rId19" Type="http://schemas.openxmlformats.org/officeDocument/2006/relationships/hyperlink" Target="https://hal.inrae.fr/hal-03720744v1" TargetMode="External"/><Relationship Id="rId20" Type="http://schemas.openxmlformats.org/officeDocument/2006/relationships/hyperlink" Target="https://hal.science/search/index/?q=*&amp;authFullName_s=Adam Dominiak" TargetMode="External"/><Relationship Id="rId21" Type="http://schemas.openxmlformats.org/officeDocument/2006/relationships/hyperlink" Target="https://dx.doi.org/10.1007/s11238-021-09807-2" TargetMode="External"/><Relationship Id="rId22" Type="http://schemas.openxmlformats.org/officeDocument/2006/relationships/hyperlink" Target="https://hal.inrae.fr/hal-03722139v1" TargetMode="External"/><Relationship Id="rId23" Type="http://schemas.openxmlformats.org/officeDocument/2006/relationships/hyperlink" Target="https://dx.doi.org/10.1007/s11238-021-09808-1" TargetMode="External"/><Relationship Id="rId24" Type="http://schemas.openxmlformats.org/officeDocument/2006/relationships/hyperlink" Target="https://hal.science/hal-02505265v1" TargetMode="External"/><Relationship Id="rId25" Type="http://schemas.openxmlformats.org/officeDocument/2006/relationships/hyperlink" Target="https://hal.science/search/index/?q=*&amp;authFullName_s=J&#252;rgen Eichberger" TargetMode="External"/><Relationship Id="rId26" Type="http://schemas.openxmlformats.org/officeDocument/2006/relationships/hyperlink" Target="https://dx.doi.org/10.3917/reco.712.0283" TargetMode="External"/><Relationship Id="rId27" Type="http://schemas.openxmlformats.org/officeDocument/2006/relationships/hyperlink" Target="https://hal.science/hal-02324713v1" TargetMode="External"/><Relationship Id="rId28" Type="http://schemas.openxmlformats.org/officeDocument/2006/relationships/hyperlink" Target="https://dx.doi.org/10.3982/ECTA15328" TargetMode="External"/><Relationship Id="rId29" Type="http://schemas.openxmlformats.org/officeDocument/2006/relationships/hyperlink" Target="https://hal.science/hal-01869548v1" TargetMode="External"/><Relationship Id="rId30" Type="http://schemas.openxmlformats.org/officeDocument/2006/relationships/hyperlink" Target="https://dx.doi.org/10.1111/iere.12336" TargetMode="External"/><Relationship Id="rId31" Type="http://schemas.openxmlformats.org/officeDocument/2006/relationships/hyperlink" Target="https://hal.science/hal-01609134v1" TargetMode="External"/><Relationship Id="rId32" Type="http://schemas.openxmlformats.org/officeDocument/2006/relationships/hyperlink" Target="https://hal.science/search/index/?q=*&amp;authFullName_s=Emanuela Sciubba" TargetMode="External"/><Relationship Id="rId33" Type="http://schemas.openxmlformats.org/officeDocument/2006/relationships/hyperlink" Target="https://dx.doi.org/10.1016/j.jet.2014.11.006" TargetMode="External"/><Relationship Id="rId34" Type="http://schemas.openxmlformats.org/officeDocument/2006/relationships/hyperlink" Target="https://hal.science/hal-01609136v1" TargetMode="External"/><Relationship Id="rId35" Type="http://schemas.openxmlformats.org/officeDocument/2006/relationships/hyperlink" Target="https://dx.doi.org/10.1016/j.jet.2013.04.002" TargetMode="External"/><Relationship Id="rId36" Type="http://schemas.openxmlformats.org/officeDocument/2006/relationships/hyperlink" Target="https://hal.science/hal-01609344v1" TargetMode="External"/><Relationship Id="rId37" Type="http://schemas.openxmlformats.org/officeDocument/2006/relationships/hyperlink" Target="https://dx.doi.org/10.1142/S2010007812500078" TargetMode="External"/><Relationship Id="rId38" Type="http://schemas.openxmlformats.org/officeDocument/2006/relationships/hyperlink" Target="https://hal.science/hal-00872238v1" TargetMode="External"/><Relationship Id="rId39" Type="http://schemas.openxmlformats.org/officeDocument/2006/relationships/hyperlink" Target="https://hal.science/search/index/?q=*&amp;authFullName_s=Eric Danan" TargetMode="External"/><Relationship Id="rId40" Type="http://schemas.openxmlformats.org/officeDocument/2006/relationships/hyperlink" Target="https://hal.science/search/index/?q=*&amp;authFullName_s=Alexander Zimper" TargetMode="External"/><Relationship Id="rId41" Type="http://schemas.openxmlformats.org/officeDocument/2006/relationships/hyperlink" Target="https://dx.doi.org/10.1007/s11238-011-9254-7" TargetMode="External"/><Relationship Id="rId42" Type="http://schemas.openxmlformats.org/officeDocument/2006/relationships/hyperlink" Target="https://hal.science/hal-01609337v1" TargetMode="External"/><Relationship Id="rId43" Type="http://schemas.openxmlformats.org/officeDocument/2006/relationships/hyperlink" Target="https://hal.science/search/index/?q=*&amp;authFullName_s=Levon Barseghyan" TargetMode="External"/><Relationship Id="rId44" Type="http://schemas.openxmlformats.org/officeDocument/2006/relationships/hyperlink" Target="https://dx.doi.org/10.1016/j.jet.2010.08.010" TargetMode="External"/><Relationship Id="rId45" Type="http://schemas.openxmlformats.org/officeDocument/2006/relationships/hyperlink" Target="https://hal.science/hal-01609350v1" TargetMode="External"/><Relationship Id="rId46" Type="http://schemas.openxmlformats.org/officeDocument/2006/relationships/hyperlink" Target="https://dx.doi.org/10.1016/j.mathsocsci.2010.07.002" TargetMode="External"/><Relationship Id="rId47" Type="http://schemas.openxmlformats.org/officeDocument/2006/relationships/hyperlink" Target="https://hal.science/hal-01609357v1" TargetMode="External"/><Relationship Id="rId48" Type="http://schemas.openxmlformats.org/officeDocument/2006/relationships/hyperlink" Target="https://dx.doi.org/10.1016/j.geb.2007.10.004" TargetMode="External"/><Relationship Id="rId49" Type="http://schemas.openxmlformats.org/officeDocument/2006/relationships/hyperlink" Target="https://api.istex.fr/ark:/67375/6H6-RXWBM5W5-W/fulltext.pdf?sid=hal" TargetMode="External"/><Relationship Id="rId50" Type="http://schemas.openxmlformats.org/officeDocument/2006/relationships/hyperlink" Target="https://hal.science/hal-01609369v1" TargetMode="External"/><Relationship Id="rId51" Type="http://schemas.openxmlformats.org/officeDocument/2006/relationships/hyperlink" Target="https://hal.science/hal-01609364v1" TargetMode="External"/><Relationship Id="rId52" Type="http://schemas.openxmlformats.org/officeDocument/2006/relationships/hyperlink" Target="https://hal.inrae.fr/hal-05213588v1" TargetMode="External"/><Relationship Id="rId53" Type="http://schemas.openxmlformats.org/officeDocument/2006/relationships/hyperlink" Target="https://hal.science/search/index/?q=*&amp;authFullName_s=Ilke Aydogan" TargetMode="External"/><Relationship Id="rId54" Type="http://schemas.openxmlformats.org/officeDocument/2006/relationships/hyperlink" Target="https://hal.inrae.fr/hal-05213659v1" TargetMode="External"/><Relationship Id="rId55" Type="http://schemas.openxmlformats.org/officeDocument/2006/relationships/hyperlink" Target="https://hal.inrae.fr/hal-05213687v1" TargetMode="External"/><Relationship Id="rId56" Type="http://schemas.openxmlformats.org/officeDocument/2006/relationships/hyperlink" Target="https://hal.inrae.fr/hal-05213696v1" TargetMode="External"/><Relationship Id="rId57" Type="http://schemas.openxmlformats.org/officeDocument/2006/relationships/hyperlink" Target="https://hal.science/hal-02086078v1" TargetMode="External"/><Relationship Id="rId58" Type="http://schemas.openxmlformats.org/officeDocument/2006/relationships/hyperlink" Target="https://hal.science/hal-02086151v1" TargetMode="External"/><Relationship Id="rId59" Type="http://schemas.openxmlformats.org/officeDocument/2006/relationships/hyperlink" Target="https://hal.science/hal-01878857v1" TargetMode="External"/><Relationship Id="rId60" Type="http://schemas.openxmlformats.org/officeDocument/2006/relationships/hyperlink" Target="https://hal.science/hal-02086267v1" TargetMode="External"/><Relationship Id="rId61" Type="http://schemas.openxmlformats.org/officeDocument/2006/relationships/hyperlink" Target="https://hal.science/hal-02086198v1" TargetMode="External"/><Relationship Id="rId62" Type="http://schemas.openxmlformats.org/officeDocument/2006/relationships/hyperlink" Target="https://hal.science/hal-01609375v1" TargetMode="External"/><Relationship Id="rId63" Type="http://schemas.openxmlformats.org/officeDocument/2006/relationships/hyperlink" Target="https://hal.science/hal-01609395v1" TargetMode="External"/><Relationship Id="rId64" Type="http://schemas.openxmlformats.org/officeDocument/2006/relationships/hyperlink" Target="https://hal.science/hal-03962412v1" TargetMode="External"/><Relationship Id="rId65" Type="http://schemas.openxmlformats.org/officeDocument/2006/relationships/hyperlink" Target="https://hal.science/hal-03962427v1" TargetMode="External"/><Relationship Id="rId66" Type="http://schemas.openxmlformats.org/officeDocument/2006/relationships/hyperlink" Target="https://hal.science/hal-02550347v1" TargetMode="External"/><Relationship Id="rId67" Type="http://schemas.openxmlformats.org/officeDocument/2006/relationships/hyperlink" Target="https://hal.science/hal-02099920v1" TargetMode="External"/><Relationship Id="rId68" Type="http://schemas.openxmlformats.org/officeDocument/2006/relationships/hyperlink" Target="https://hal.univ-grenoble-alpes.fr/hal-02005501v1" TargetMode="External"/><Relationship Id="rId69" Type="http://schemas.openxmlformats.org/officeDocument/2006/relationships/hyperlink" Target="https://hal.science/hal-01611298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 Guerdjikova</dc:title>
  <dc:description>CV</dc:description>
  <dc:subject/>
  <cp:keywords/>
  <cp:category/>
  <cp:lastModifiedBy/>
  <dcterms:created xsi:type="dcterms:W3CDTF">2026-03-21T17:02:50+01:00</dcterms:created>
  <dcterms:modified xsi:type="dcterms:W3CDTF">2026-03-21T17:02:50+01:00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