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Anice Cheraiet </w:t>
      </w:r>
      <w:r>
        <w:rPr>
          <w:color w:val="641e6e"/>
        </w:rPr>
        <w:t xml:space="preserve">J'occupe le poste de chargé de recherche en Expérimentation à la Ferme pour l'agroécologie au sein de l'UMR ITAP (Technologies et Méthodes pour les Agricultures de Demain), rattaché à l'équipe DéMo (Décision et Modélisation agro-environne-mentale).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anice-cheraiet</w:t>
        </w:r>
      </w:hyperlink>
    </w:p>
    <w:p>
      <w:pPr>
        <w:numPr>
          <w:ilvl w:val="0"/>
          <w:numId w:val="1"/>
        </w:numPr>
      </w:pPr>
      <w:r>
        <w:rPr/>
        <w:t xml:space="preserve"> ORCID : </w:t>
      </w:r>
      <w:hyperlink r:id="rId8" w:history="1">
        <w:r>
          <w:rPr>
            <w:color w:val="#410a8c"/>
            <w:u w:val="single"/>
          </w:rPr>
          <w:t xml:space="preserve">0000-0002-8287-5825</w:t>
        </w:r>
      </w:hyperlink>
    </w:p>
    <w:p>
      <w:pPr>
        <w:numPr>
          <w:ilvl w:val="0"/>
          <w:numId w:val="1"/>
        </w:numPr>
      </w:pPr>
      <w:r>
        <w:rPr/>
        <w:t xml:space="preserve"> IdRef : </w:t>
      </w:r>
      <w:hyperlink r:id="rId9" w:history="1">
        <w:r>
          <w:rPr>
            <w:color w:val="#410a8c"/>
            <w:u w:val="single"/>
          </w:rPr>
          <w:t xml:space="preserve">267848501</w:t>
        </w:r>
      </w:hyperlink>
    </w:p>
    <w:p>
      <w:pPr>
        <w:numPr>
          <w:ilvl w:val="0"/>
          <w:numId w:val="1"/>
        </w:numPr>
      </w:pPr>
      <w:r>
        <w:rPr/>
        <w:t xml:space="preserve"> cv.identifier.google scholar : </w:t>
      </w:r>
      <w:hyperlink r:id="rId10" w:history="1">
        <w:r>
          <w:rPr>
            <w:color w:val="#410a8c"/>
            <w:u w:val="single"/>
          </w:rPr>
          <w:t xml:space="preserve">https://scholar.google.fr/citations?user=AOPH2u4AAAAJ</w:t>
        </w:r>
      </w:hyperlink>
    </w:p>
    <w:p>
      <w:pPr>
        <w:spacing w:before="600"/>
      </w:pPr>
    </w:p>
    <w:p>
      <w:pPr>
        <w:pStyle w:val="Heading2"/>
      </w:pPr>
      <w:r>
        <w:rPr>
          <w:color w:val="1e198e"/>
          <w:b w:val="1"/>
          <w:bCs w:val="1"/>
        </w:rPr>
        <w:t xml:space="preserve">Présentation</w:t>
      </w:r>
    </w:p>
    <w:p>
      <w:pPr>
        <w:spacing w:after="100"/>
      </w:pPr>
    </w:p>
    <w:p>
      <w:pPr/>
      <w:r>
        <w:rPr/>
        <w:t xml:space="preserve">Je mène des recherches à la convergence de l'agroécologie et de l'innovation numérique, avec pour objectif de repenser le rôle de l'expérimentation à la ferme. Je développe des méthodes d’analyses de données recueillies en ferme sur des pratiques innovantes, intégrant les contraintes opérationnelles des exploitations, sur la base d’observations issues d’outils numériques adaptés.Questions scientifiques principales•	Comment les nouveaux outils numériques, en particulier à faible coût, peuvent-ils être utilisés pour observer les pratiques des agriculteurs engagés dans une transition agroécologique ?•	Comment analyser et extrapoler ces nouvelles données d'une manière robuste, en accord avec les besoins de connaissances des producteurs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Hybrid LiDAR–PROSAIL Approach for LAI Estimation in Vineyards</w:t>
              </w:r>
            </w:hyperlink>
          </w:p>
          <w:p>
            <w:pPr/>
            <w:hyperlink r:id="rId12" w:history="1">
              <w:r>
                <w:rPr>
                  <w:color w:val="#410a8c"/>
                  <w:u w:val="single"/>
                </w:rPr>
                <w:t xml:space="preserve">Leire Sandonís-Pozo</w:t>
              </w:r>
            </w:hyperlink>
            <w:r>
              <w:rPr/>
              <w:t xml:space="preserve">,</w:t>
            </w:r>
            <w:hyperlink r:id="rId13" w:history="1">
              <w:r>
                <w:rPr>
                  <w:color w:val="#410a8c"/>
                  <w:u w:val="single"/>
                </w:rPr>
                <w:t xml:space="preserve">Anice Cheraïet</w:t>
              </w:r>
            </w:hyperlink>
            <w:r>
              <w:rPr/>
              <w:t xml:space="preserve">,</w:t>
            </w:r>
            <w:hyperlink r:id="rId14" w:history="1">
              <w:r>
                <w:rPr>
                  <w:color w:val="#410a8c"/>
                  <w:u w:val="single"/>
                </w:rPr>
                <w:t xml:space="preserve">Jean-Baptiste Féret</w:t>
              </w:r>
            </w:hyperlink>
            <w:r>
              <w:rPr/>
              <w:t xml:space="preserve">,</w:t>
            </w:r>
            <w:hyperlink r:id="rId15" w:history="1">
              <w:r>
                <w:rPr>
                  <w:color w:val="#410a8c"/>
                  <w:u w:val="single"/>
                </w:rPr>
                <w:t xml:space="preserve">Jean-Luc Lablee</w:t>
              </w:r>
            </w:hyperlink>
            <w:r>
              <w:rPr/>
              <w:t xml:space="preserve">,</w:t>
            </w:r>
            <w:hyperlink r:id="rId16" w:history="1">
              <w:r>
                <w:rPr>
                  <w:color w:val="#410a8c"/>
                  <w:u w:val="single"/>
                </w:rPr>
                <w:t xml:space="preserve">James Taylor</w:t>
              </w:r>
            </w:hyperlink>
            <w:r>
              <w:rPr/>
              <w:t xml:space="preserve">et al.</w:t>
            </w:r>
          </w:p>
          <w:p>
            <w:pPr/>
            <w:r>
              <w:rPr>
                <w:i w:val="1"/>
                <w:iCs w:val="1"/>
              </w:rPr>
              <w:t xml:space="preserve">Smart Agricultural Technology</w:t>
            </w:r>
            <w:r>
              <w:rPr/>
              <w:t xml:space="preserve">, 2026, 14, pp.102007. </w:t>
            </w:r>
            <w:hyperlink r:id="rId17" w:history="1">
              <w:r>
                <w:rPr>
                  <w:color w:val="#410a8c"/>
                  <w:u w:val="single"/>
                </w:rPr>
                <w:t xml:space="preserve">⟨10.1016/j.atech.2026.102007⟩</w:t>
              </w:r>
            </w:hyperlink>
          </w:p>
          <w:p>
            <w:pPr/>
            <w:r>
              <w:rPr/>
              <w:t xml:space="preserve">Article dans une revue</w:t>
            </w:r>
          </w:p>
          <w:p>
            <w:pPr/>
            <w:hyperlink r:id="rId11" w:history="1">
              <w:r>
                <w:rPr>
                  <w:color w:val="#410a8c"/>
                  <w:u w:val="single"/>
                </w:rPr>
                <w:t xml:space="preserve">hal-05560736v1</w:t>
              </w:r>
            </w:hyperlink>
          </w:p>
        </w:tc>
      </w:tr>
      <w:tr>
        <w:trPr/>
        <w:tc>
          <w:tcPr>
            <w:noWrap/>
          </w:tcPr>
          <w:p>
            <w:pPr>
              <w:spacing w:after="200"/>
            </w:pPr>
            <w:hyperlink r:id="rId18" w:history="1">
              <w:r>
                <w:rPr>
                  <w:color w:val="1e198e"/>
                  <w:b w:val="1"/>
                  <w:bCs w:val="1"/>
                  <w:u w:val="single"/>
                </w:rPr>
                <w:t xml:space="preserve">Vegetation dynamics inside Mediterranean vineyards: A dataset for tracking changes using unmanned aerial vehicles</w:t>
              </w:r>
            </w:hyperlink>
          </w:p>
          <w:p>
            <w:pPr/>
            <w:hyperlink r:id="rId19" w:history="1">
              <w:r>
                <w:rPr>
                  <w:color w:val="#410a8c"/>
                  <w:u w:val="single"/>
                </w:rPr>
                <w:t xml:space="preserve">Martin Faucher</w:t>
              </w:r>
            </w:hyperlink>
            <w:r>
              <w:rPr/>
              <w:t xml:space="preserve">,</w:t>
            </w:r>
            <w:hyperlink r:id="rId20" w:history="1">
              <w:r>
                <w:rPr>
                  <w:color w:val="#410a8c"/>
                  <w:u w:val="single"/>
                </w:rPr>
                <w:t xml:space="preserve">Guilhem Brunel</w:t>
              </w:r>
            </w:hyperlink>
            <w:r>
              <w:rPr/>
              <w:t xml:space="preserve">,</w:t>
            </w:r>
            <w:hyperlink r:id="rId13" w:history="1">
              <w:r>
                <w:rPr>
                  <w:color w:val="#410a8c"/>
                  <w:u w:val="single"/>
                </w:rPr>
                <w:t xml:space="preserve">Anice Cheraïet</w:t>
              </w:r>
            </w:hyperlink>
            <w:r>
              <w:rPr/>
              <w:t xml:space="preserve">,</w:t>
            </w:r>
            <w:hyperlink r:id="rId21" w:history="1">
              <w:r>
                <w:rPr>
                  <w:color w:val="#410a8c"/>
                  <w:u w:val="single"/>
                </w:rPr>
                <w:t xml:space="preserve">Clément Enard</w:t>
              </w:r>
            </w:hyperlink>
            <w:r>
              <w:rPr/>
              <w:t xml:space="preserve">,</w:t>
            </w:r>
            <w:hyperlink r:id="rId22" w:history="1">
              <w:r>
                <w:rPr>
                  <w:color w:val="#410a8c"/>
                  <w:u w:val="single"/>
                </w:rPr>
                <w:t xml:space="preserve">Denis Feurer</w:t>
              </w:r>
            </w:hyperlink>
            <w:r>
              <w:rPr/>
              <w:t xml:space="preserve">et al.</w:t>
            </w:r>
          </w:p>
          <w:p>
            <w:pPr/>
            <w:r>
              <w:rPr>
                <w:i w:val="1"/>
                <w:iCs w:val="1"/>
              </w:rPr>
              <w:t xml:space="preserve">Data in Brief</w:t>
            </w:r>
            <w:r>
              <w:rPr/>
              <w:t xml:space="preserve">, 2026, 66, pp.112660. </w:t>
            </w:r>
            <w:hyperlink r:id="rId23" w:history="1">
              <w:r>
                <w:rPr>
                  <w:color w:val="#410a8c"/>
                  <w:u w:val="single"/>
                </w:rPr>
                <w:t xml:space="preserve">⟨10.1016/j.dib.2026.112660⟩</w:t>
              </w:r>
            </w:hyperlink>
          </w:p>
          <w:p>
            <w:pPr/>
            <w:r>
              <w:rPr/>
              <w:t xml:space="preserve">Article dans une revue</w:t>
            </w:r>
            <w:r>
              <w:rPr/>
              <w:t xml:space="preserve"> (data paper)</w:t>
            </w:r>
          </w:p>
          <w:p>
            <w:pPr/>
            <w:hyperlink r:id="rId18" w:history="1">
              <w:r>
                <w:rPr>
                  <w:color w:val="#410a8c"/>
                  <w:u w:val="single"/>
                </w:rPr>
                <w:t xml:space="preserve">hal-05553791v1</w:t>
              </w:r>
            </w:hyperlink>
          </w:p>
        </w:tc>
      </w:tr>
      <w:tr>
        <w:trPr/>
        <w:tc>
          <w:tcPr>
            <w:noWrap/>
          </w:tcPr>
          <w:p>
            <w:pPr>
              <w:spacing w:after="200"/>
            </w:pPr>
            <w:hyperlink r:id="rId24" w:history="1">
              <w:r>
                <w:rPr>
                  <w:color w:val="1e198e"/>
                  <w:b w:val="1"/>
                  <w:bCs w:val="1"/>
                  <w:u w:val="single"/>
                </w:rPr>
                <w:t xml:space="preserve">Performance Pulvé : trois ans après</w:t>
              </w:r>
            </w:hyperlink>
          </w:p>
          <w:p>
            <w:pPr/>
            <w:hyperlink r:id="rId25" w:history="1">
              <w:r>
                <w:rPr>
                  <w:color w:val="#410a8c"/>
                  <w:u w:val="single"/>
                </w:rPr>
                <w:t xml:space="preserve">Sébastien Codis</w:t>
              </w:r>
            </w:hyperlink>
            <w:r>
              <w:rPr/>
              <w:t xml:space="preserve">,</w:t>
            </w:r>
            <w:hyperlink r:id="rId26" w:history="1">
              <w:r>
                <w:rPr>
                  <w:color w:val="#410a8c"/>
                  <w:u w:val="single"/>
                </w:rPr>
                <w:t xml:space="preserve">Adrien Verges</w:t>
              </w:r>
            </w:hyperlink>
            <w:r>
              <w:rPr/>
              <w:t xml:space="preserve">,</w:t>
            </w:r>
            <w:hyperlink r:id="rId27" w:history="1">
              <w:r>
                <w:rPr>
                  <w:color w:val="#410a8c"/>
                  <w:u w:val="single"/>
                </w:rPr>
                <w:t xml:space="preserve">Elodie Trinquier</w:t>
              </w:r>
            </w:hyperlink>
            <w:r>
              <w:rPr/>
              <w:t xml:space="preserve">,</w:t>
            </w:r>
            <w:hyperlink r:id="rId28" w:history="1">
              <w:r>
                <w:rPr>
                  <w:color w:val="#410a8c"/>
                  <w:u w:val="single"/>
                </w:rPr>
                <w:t xml:space="preserve">Xavier Ribeyrolles</w:t>
              </w:r>
            </w:hyperlink>
            <w:r>
              <w:rPr/>
              <w:t xml:space="preserve">,</w:t>
            </w:r>
            <w:hyperlink r:id="rId29" w:history="1">
              <w:r>
                <w:rPr>
                  <w:color w:val="#410a8c"/>
                  <w:u w:val="single"/>
                </w:rPr>
                <w:t xml:space="preserve">Maude Lewis</w:t>
              </w:r>
            </w:hyperlink>
            <w:r>
              <w:rPr/>
              <w:t xml:space="preserve">et al.</w:t>
            </w:r>
          </w:p>
          <w:p>
            <w:pPr/>
            <w:r>
              <w:rPr>
                <w:i w:val="1"/>
                <w:iCs w:val="1"/>
              </w:rPr>
              <w:t xml:space="preserve">Phytoma </w:t>
            </w:r>
            <w:r>
              <w:rPr/>
              <w:t xml:space="preserve">, 2024, 773, pp.39-41</w:t>
            </w:r>
          </w:p>
          <w:p>
            <w:pPr/>
            <w:r>
              <w:rPr/>
              <w:t xml:space="preserve">Article dans une revue</w:t>
            </w:r>
            <w:r>
              <w:rPr/>
              <w:t xml:space="preserve"> (article de synthèse)</w:t>
            </w:r>
          </w:p>
          <w:p>
            <w:pPr/>
            <w:hyperlink r:id="rId24" w:history="1">
              <w:r>
                <w:rPr>
                  <w:color w:val="#410a8c"/>
                  <w:u w:val="single"/>
                </w:rPr>
                <w:t xml:space="preserve">hal-04632681v1</w:t>
              </w:r>
            </w:hyperlink>
          </w:p>
        </w:tc>
      </w:tr>
      <w:tr>
        <w:trPr/>
        <w:tc>
          <w:tcPr>
            <w:noWrap/>
          </w:tcPr>
          <w:p>
            <w:pPr>
              <w:spacing w:after="200"/>
            </w:pPr>
            <w:hyperlink r:id="rId30" w:history="1">
              <w:r>
                <w:rPr>
                  <w:color w:val="1e198e"/>
                  <w:b w:val="1"/>
                  <w:bCs w:val="1"/>
                  <w:u w:val="single"/>
                </w:rPr>
                <w:t xml:space="preserve">TechnodoseViti: Experimental modelling for the prediction of phytosanitary product deposits within the plant canopy in viticulture. Application to dose expression and precision viticulture</w:t>
              </w:r>
            </w:hyperlink>
          </w:p>
          <w:p>
            <w:pPr/>
            <w:hyperlink r:id="rId25" w:history="1">
              <w:r>
                <w:rPr>
                  <w:color w:val="#410a8c"/>
                  <w:u w:val="single"/>
                </w:rPr>
                <w:t xml:space="preserve">Sébastien Codis</w:t>
              </w:r>
            </w:hyperlink>
            <w:r>
              <w:rPr/>
              <w:t xml:space="preserve">,</w:t>
            </w:r>
            <w:hyperlink r:id="rId13" w:history="1">
              <w:r>
                <w:rPr>
                  <w:color w:val="#410a8c"/>
                  <w:u w:val="single"/>
                </w:rPr>
                <w:t xml:space="preserve">Anice Cheraïet</w:t>
              </w:r>
            </w:hyperlink>
            <w:r>
              <w:rPr/>
              <w:t xml:space="preserve">,</w:t>
            </w:r>
            <w:hyperlink r:id="rId31" w:history="1">
              <w:r>
                <w:rPr>
                  <w:color w:val="#410a8c"/>
                  <w:u w:val="single"/>
                </w:rPr>
                <w:t xml:space="preserve">Xavier Delpuech</w:t>
              </w:r>
            </w:hyperlink>
            <w:r>
              <w:rPr/>
              <w:t xml:space="preserve">,</w:t>
            </w:r>
            <w:hyperlink r:id="rId32" w:history="1">
              <w:r>
                <w:rPr>
                  <w:color w:val="#410a8c"/>
                  <w:u w:val="single"/>
                </w:rPr>
                <w:t xml:space="preserve">Mathilde Carra</w:t>
              </w:r>
            </w:hyperlink>
            <w:r>
              <w:rPr/>
              <w:t xml:space="preserve">,</w:t>
            </w:r>
            <w:hyperlink r:id="rId28" w:history="1">
              <w:r>
                <w:rPr>
                  <w:color w:val="#410a8c"/>
                  <w:u w:val="single"/>
                </w:rPr>
                <w:t xml:space="preserve">Xavier Ribeyrolles</w:t>
              </w:r>
            </w:hyperlink>
            <w:r>
              <w:rPr/>
              <w:t xml:space="preserve">et al.</w:t>
            </w:r>
          </w:p>
          <w:p>
            <w:pPr/>
            <w:r>
              <w:rPr>
                <w:i w:val="1"/>
                <w:iCs w:val="1"/>
              </w:rPr>
              <w:t xml:space="preserve">Innovations Agronomiques</w:t>
            </w:r>
            <w:r>
              <w:rPr/>
              <w:t xml:space="preserve">, 2024, 88, pp.29-43. </w:t>
            </w:r>
            <w:hyperlink r:id="rId33" w:history="1">
              <w:r>
                <w:rPr>
                  <w:color w:val="#410a8c"/>
                  <w:u w:val="single"/>
                </w:rPr>
                <w:t xml:space="preserve">⟨10.17180/ciag-2024-vol88-art03-GB⟩</w:t>
              </w:r>
            </w:hyperlink>
          </w:p>
          <w:p>
            <w:pPr/>
            <w:r>
              <w:rPr/>
              <w:t xml:space="preserve">Article dans une revue</w:t>
            </w:r>
          </w:p>
          <w:p>
            <w:pPr/>
            <w:hyperlink r:id="rId30" w:history="1">
              <w:r>
                <w:rPr>
                  <w:color w:val="#410a8c"/>
                  <w:u w:val="single"/>
                </w:rPr>
                <w:t xml:space="preserve">hal-04708131v1</w:t>
              </w:r>
            </w:hyperlink>
          </w:p>
        </w:tc>
      </w:tr>
      <w:tr>
        <w:trPr/>
        <w:tc>
          <w:tcPr>
            <w:noWrap/>
          </w:tcPr>
          <w:p>
            <w:pPr>
              <w:spacing w:after="200"/>
            </w:pPr>
            <w:hyperlink r:id="rId34" w:history="1">
              <w:r>
                <w:rPr>
                  <w:color w:val="1e198e"/>
                  <w:b w:val="1"/>
                  <w:bCs w:val="1"/>
                  <w:u w:val="single"/>
                </w:rPr>
                <w:t xml:space="preserve">EvaSprayViti: A flexible test bench for comparative assessment of the 3D deposition efficiency of vineyard sprayers at multiple growth stages</w:t>
              </w:r>
            </w:hyperlink>
          </w:p>
          <w:p>
            <w:pPr/>
            <w:hyperlink r:id="rId13" w:history="1">
              <w:r>
                <w:rPr>
                  <w:color w:val="#410a8c"/>
                  <w:u w:val="single"/>
                </w:rPr>
                <w:t xml:space="preserve">Anice Cheraïet</w:t>
              </w:r>
            </w:hyperlink>
            <w:r>
              <w:rPr/>
              <w:t xml:space="preserve">,</w:t>
            </w:r>
            <w:hyperlink r:id="rId25" w:history="1">
              <w:r>
                <w:rPr>
                  <w:color w:val="#410a8c"/>
                  <w:u w:val="single"/>
                </w:rPr>
                <w:t xml:space="preserve">Sébastien Codis</w:t>
              </w:r>
            </w:hyperlink>
            <w:r>
              <w:rPr/>
              <w:t xml:space="preserve">,</w:t>
            </w:r>
            <w:hyperlink r:id="rId35" w:history="1">
              <w:r>
                <w:rPr>
                  <w:color w:val="#410a8c"/>
                  <w:u w:val="single"/>
                </w:rPr>
                <w:t xml:space="preserve">Adrien Liénard</w:t>
              </w:r>
            </w:hyperlink>
            <w:r>
              <w:rPr/>
              <w:t xml:space="preserve">,</w:t>
            </w:r>
            <w:hyperlink r:id="rId26" w:history="1">
              <w:r>
                <w:rPr>
                  <w:color w:val="#410a8c"/>
                  <w:u w:val="single"/>
                </w:rPr>
                <w:t xml:space="preserve">Adrien Verges</w:t>
              </w:r>
            </w:hyperlink>
            <w:r>
              <w:rPr/>
              <w:t xml:space="preserve">,</w:t>
            </w:r>
            <w:hyperlink r:id="rId32" w:history="1">
              <w:r>
                <w:rPr>
                  <w:color w:val="#410a8c"/>
                  <w:u w:val="single"/>
                </w:rPr>
                <w:t xml:space="preserve">Mathilde Carra</w:t>
              </w:r>
            </w:hyperlink>
            <w:r>
              <w:rPr/>
              <w:t xml:space="preserve">et al.</w:t>
            </w:r>
          </w:p>
          <w:p>
            <w:pPr/>
            <w:r>
              <w:rPr>
                <w:i w:val="1"/>
                <w:iCs w:val="1"/>
              </w:rPr>
              <w:t xml:space="preserve">Biosystems Engineering</w:t>
            </w:r>
            <w:r>
              <w:rPr/>
              <w:t xml:space="preserve">, 2024, 241, pp.1-14. </w:t>
            </w:r>
            <w:hyperlink r:id="rId36" w:history="1">
              <w:r>
                <w:rPr>
                  <w:color w:val="#410a8c"/>
                  <w:u w:val="single"/>
                </w:rPr>
                <w:t xml:space="preserve">⟨10.1016/j.biosystemseng.2024.03.008⟩</w:t>
              </w:r>
            </w:hyperlink>
          </w:p>
          <w:p>
            <w:pPr/>
            <w:r>
              <w:rPr/>
              <w:t xml:space="preserve">Article dans une revue</w:t>
            </w:r>
          </w:p>
          <w:p>
            <w:pPr/>
            <w:hyperlink r:id="rId34" w:history="1">
              <w:r>
                <w:rPr>
                  <w:color w:val="#410a8c"/>
                  <w:u w:val="single"/>
                </w:rPr>
                <w:t xml:space="preserve">hal-04529797v1</w:t>
              </w:r>
            </w:hyperlink>
          </w:p>
        </w:tc>
      </w:tr>
      <w:tr>
        <w:trPr/>
        <w:tc>
          <w:tcPr>
            <w:noWrap/>
          </w:tcPr>
          <w:p>
            <w:pPr>
              <w:spacing w:after="200"/>
            </w:pPr>
            <w:hyperlink r:id="rId37" w:history="1">
              <w:r>
                <w:rPr>
                  <w:color w:val="1e198e"/>
                  <w:b w:val="1"/>
                  <w:bCs w:val="1"/>
                  <w:u w:val="single"/>
                </w:rPr>
                <w:t xml:space="preserve">Une nouvelle expression des doses en cultures pérennes</w:t>
              </w:r>
            </w:hyperlink>
          </w:p>
          <w:p>
            <w:pPr/>
            <w:hyperlink r:id="rId25" w:history="1">
              <w:r>
                <w:rPr>
                  <w:color w:val="#410a8c"/>
                  <w:u w:val="single"/>
                </w:rPr>
                <w:t xml:space="preserve">Sébastien Codis</w:t>
              </w:r>
            </w:hyperlink>
            <w:r>
              <w:rPr/>
              <w:t xml:space="preserve">,</w:t>
            </w:r>
            <w:hyperlink r:id="rId38" w:history="1">
              <w:r>
                <w:rPr>
                  <w:color w:val="#410a8c"/>
                  <w:u w:val="single"/>
                </w:rPr>
                <w:t xml:space="preserve">Florence Verpont</w:t>
              </w:r>
            </w:hyperlink>
            <w:r>
              <w:rPr/>
              <w:t xml:space="preserve">,</w:t>
            </w:r>
            <w:hyperlink r:id="rId39" w:history="1">
              <w:r>
                <w:rPr>
                  <w:color w:val="#410a8c"/>
                  <w:u w:val="single"/>
                </w:rPr>
                <w:t xml:space="preserve">Eric Chantelot</w:t>
              </w:r>
            </w:hyperlink>
            <w:r>
              <w:rPr/>
              <w:t xml:space="preserve">,</w:t>
            </w:r>
            <w:hyperlink r:id="rId26" w:history="1">
              <w:r>
                <w:rPr>
                  <w:color w:val="#410a8c"/>
                  <w:u w:val="single"/>
                </w:rPr>
                <w:t xml:space="preserve">Adrien Verges</w:t>
              </w:r>
            </w:hyperlink>
            <w:r>
              <w:rPr/>
              <w:t xml:space="preserve">,</w:t>
            </w:r>
            <w:hyperlink r:id="rId13" w:history="1">
              <w:r>
                <w:rPr>
                  <w:color w:val="#410a8c"/>
                  <w:u w:val="single"/>
                </w:rPr>
                <w:t xml:space="preserve">Anice Cheraïet</w:t>
              </w:r>
            </w:hyperlink>
            <w:r>
              <w:rPr/>
              <w:t xml:space="preserve">et al.</w:t>
            </w:r>
          </w:p>
          <w:p>
            <w:pPr/>
            <w:r>
              <w:rPr>
                <w:i w:val="1"/>
                <w:iCs w:val="1"/>
              </w:rPr>
              <w:t xml:space="preserve">Phytoma </w:t>
            </w:r>
            <w:r>
              <w:rPr/>
              <w:t xml:space="preserve">, 2023, 762, pp.14-18</w:t>
            </w:r>
          </w:p>
          <w:p>
            <w:pPr/>
            <w:r>
              <w:rPr/>
              <w:t xml:space="preserve">Article dans une revue</w:t>
            </w:r>
          </w:p>
          <w:p>
            <w:pPr/>
            <w:hyperlink r:id="rId37" w:history="1">
              <w:r>
                <w:rPr>
                  <w:color w:val="#410a8c"/>
                  <w:u w:val="single"/>
                </w:rPr>
                <w:t xml:space="preserve">hal-04632693v1</w:t>
              </w:r>
            </w:hyperlink>
          </w:p>
        </w:tc>
      </w:tr>
      <w:tr>
        <w:trPr/>
        <w:tc>
          <w:tcPr>
            <w:noWrap/>
          </w:tcPr>
          <w:p>
            <w:pPr>
              <w:spacing w:after="200"/>
            </w:pPr>
            <w:hyperlink r:id="rId40" w:history="1">
              <w:r>
                <w:rPr>
                  <w:color w:val="1e198e"/>
                  <w:b w:val="1"/>
                  <w:bCs w:val="1"/>
                  <w:u w:val="single"/>
                </w:rPr>
                <w:t xml:space="preserve">Testing the suitability of a terrestrial 2D LiDAR scanner for 3D canopy characterisation of narrow vineyards to optimise the spraying process</w:t>
              </w:r>
            </w:hyperlink>
          </w:p>
          <w:p>
            <w:pPr/>
            <w:hyperlink r:id="rId13" w:history="1">
              <w:r>
                <w:rPr>
                  <w:color w:val="#410a8c"/>
                  <w:u w:val="single"/>
                </w:rPr>
                <w:t xml:space="preserve">Anice Cheraïet</w:t>
              </w:r>
            </w:hyperlink>
            <w:r>
              <w:rPr/>
              <w:t xml:space="preserve">,</w:t>
            </w:r>
            <w:hyperlink r:id="rId16" w:history="1">
              <w:r>
                <w:rPr>
                  <w:color w:val="#410a8c"/>
                  <w:u w:val="single"/>
                </w:rPr>
                <w:t xml:space="preserve">James Taylor</w:t>
              </w:r>
            </w:hyperlink>
            <w:r>
              <w:rPr/>
              <w:t xml:space="preserve">,</w:t>
            </w:r>
            <w:hyperlink r:id="rId25" w:history="1">
              <w:r>
                <w:rPr>
                  <w:color w:val="#410a8c"/>
                  <w:u w:val="single"/>
                </w:rPr>
                <w:t xml:space="preserve">Sébastien Codis</w:t>
              </w:r>
            </w:hyperlink>
            <w:r>
              <w:rPr/>
              <w:t xml:space="preserve">,</w:t>
            </w:r>
            <w:hyperlink r:id="rId41" w:history="1">
              <w:r>
                <w:rPr>
                  <w:color w:val="#410a8c"/>
                  <w:u w:val="single"/>
                </w:rPr>
                <w:t xml:space="preserve">P. Petitot</w:t>
              </w:r>
            </w:hyperlink>
            <w:r>
              <w:rPr/>
              <w:t xml:space="preserve">,</w:t>
            </w:r>
            <w:hyperlink r:id="rId42" w:history="1">
              <w:r>
                <w:rPr>
                  <w:color w:val="#410a8c"/>
                  <w:u w:val="single"/>
                </w:rPr>
                <w:t xml:space="preserve">F. Bidaut</w:t>
              </w:r>
            </w:hyperlink>
            <w:r>
              <w:rPr/>
              <w:t xml:space="preserve">et al.</w:t>
            </w:r>
          </w:p>
          <w:p>
            <w:pPr/>
            <w:r>
              <w:rPr>
                <w:i w:val="1"/>
                <w:iCs w:val="1"/>
              </w:rPr>
              <w:t xml:space="preserve">Acta Horticulturae</w:t>
            </w:r>
            <w:r>
              <w:rPr/>
              <w:t xml:space="preserve">, 2023, 1360, pp.29-36. </w:t>
            </w:r>
            <w:hyperlink r:id="rId43" w:history="1">
              <w:r>
                <w:rPr>
                  <w:color w:val="#410a8c"/>
                  <w:u w:val="single"/>
                </w:rPr>
                <w:t xml:space="preserve">⟨10.17660/ActaHortic.2023.1360.4⟩</w:t>
              </w:r>
            </w:hyperlink>
          </w:p>
          <w:p>
            <w:pPr/>
            <w:r>
              <w:rPr/>
              <w:t xml:space="preserve">Article dans une revue</w:t>
            </w:r>
          </w:p>
          <w:p>
            <w:pPr/>
            <w:hyperlink r:id="rId40" w:history="1">
              <w:r>
                <w:rPr>
                  <w:color w:val="#410a8c"/>
                  <w:u w:val="single"/>
                </w:rPr>
                <w:t xml:space="preserve">hal-04053673v1</w:t>
              </w:r>
            </w:hyperlink>
          </w:p>
        </w:tc>
      </w:tr>
      <w:tr>
        <w:trPr/>
        <w:tc>
          <w:tcPr>
            <w:noWrap/>
          </w:tcPr>
          <w:p>
            <w:pPr>
              <w:spacing w:after="200"/>
            </w:pPr>
            <w:hyperlink r:id="rId44" w:history="1">
              <w:r>
                <w:rPr>
                  <w:color w:val="1e198e"/>
                  <w:b w:val="1"/>
                  <w:bCs w:val="1"/>
                  <w:u w:val="single"/>
                </w:rPr>
                <w:t xml:space="preserve">TechnodoseViti : Modélisation expérimentale pour la prédiction des dépôts de produits phytosanitaires au sein du couvert végétal en viticulture. Application à l'expression des doses et à la viticulture de précision</w:t>
              </w:r>
            </w:hyperlink>
          </w:p>
          <w:p>
            <w:pPr/>
            <w:hyperlink r:id="rId25" w:history="1">
              <w:r>
                <w:rPr>
                  <w:color w:val="#410a8c"/>
                  <w:u w:val="single"/>
                </w:rPr>
                <w:t xml:space="preserve">Sébastien Codis</w:t>
              </w:r>
            </w:hyperlink>
            <w:r>
              <w:rPr/>
              <w:t xml:space="preserve">,</w:t>
            </w:r>
            <w:hyperlink r:id="rId13" w:history="1">
              <w:r>
                <w:rPr>
                  <w:color w:val="#410a8c"/>
                  <w:u w:val="single"/>
                </w:rPr>
                <w:t xml:space="preserve">Anice Cheraïet</w:t>
              </w:r>
            </w:hyperlink>
            <w:r>
              <w:rPr/>
              <w:t xml:space="preserve">,</w:t>
            </w:r>
            <w:hyperlink r:id="rId31" w:history="1">
              <w:r>
                <w:rPr>
                  <w:color w:val="#410a8c"/>
                  <w:u w:val="single"/>
                </w:rPr>
                <w:t xml:space="preserve">Xavier Delpuech</w:t>
              </w:r>
            </w:hyperlink>
            <w:r>
              <w:rPr/>
              <w:t xml:space="preserve">,</w:t>
            </w:r>
            <w:hyperlink r:id="rId32" w:history="1">
              <w:r>
                <w:rPr>
                  <w:color w:val="#410a8c"/>
                  <w:u w:val="single"/>
                </w:rPr>
                <w:t xml:space="preserve">Mathilde Carra</w:t>
              </w:r>
            </w:hyperlink>
            <w:r>
              <w:rPr/>
              <w:t xml:space="preserve">,</w:t>
            </w:r>
            <w:hyperlink r:id="rId28" w:history="1">
              <w:r>
                <w:rPr>
                  <w:color w:val="#410a8c"/>
                  <w:u w:val="single"/>
                </w:rPr>
                <w:t xml:space="preserve">Xavier Ribeyrolles</w:t>
              </w:r>
            </w:hyperlink>
            <w:r>
              <w:rPr/>
              <w:t xml:space="preserve">et al.</w:t>
            </w:r>
          </w:p>
          <w:p>
            <w:pPr/>
            <w:r>
              <w:rPr>
                <w:i w:val="1"/>
                <w:iCs w:val="1"/>
              </w:rPr>
              <w:t xml:space="preserve">Innovations Agronomiques</w:t>
            </w:r>
            <w:r>
              <w:rPr/>
              <w:t xml:space="preserve">, 2023, 88, pp.31-46. </w:t>
            </w:r>
            <w:hyperlink r:id="rId45" w:history="1">
              <w:r>
                <w:rPr>
                  <w:color w:val="#410a8c"/>
                  <w:u w:val="single"/>
                </w:rPr>
                <w:t xml:space="preserve">⟨10.17180/ciag-2023-vol88-art03⟩</w:t>
              </w:r>
            </w:hyperlink>
          </w:p>
          <w:p>
            <w:pPr/>
            <w:r>
              <w:rPr/>
              <w:t xml:space="preserve">Article dans une revue</w:t>
            </w:r>
          </w:p>
          <w:p>
            <w:pPr/>
            <w:hyperlink r:id="rId44" w:history="1">
              <w:r>
                <w:rPr>
                  <w:color w:val="#410a8c"/>
                  <w:u w:val="single"/>
                </w:rPr>
                <w:t xml:space="preserve">hal-04312690v1</w:t>
              </w:r>
            </w:hyperlink>
          </w:p>
        </w:tc>
      </w:tr>
      <w:tr>
        <w:trPr/>
        <w:tc>
          <w:tcPr>
            <w:noWrap/>
          </w:tcPr>
          <w:p>
            <w:pPr>
              <w:spacing w:after="200"/>
            </w:pPr>
            <w:hyperlink r:id="rId46" w:history="1">
              <w:r>
                <w:rPr>
                  <w:color w:val="1e198e"/>
                  <w:b w:val="1"/>
                  <w:bCs w:val="1"/>
                  <w:u w:val="single"/>
                </w:rPr>
                <w:t xml:space="preserve">Potential of N-CovSel for Variable Selection: A Case Study on Time-Series of Multispectral Images</w:t>
              </w:r>
            </w:hyperlink>
          </w:p>
          <w:p>
            <w:pPr/>
            <w:hyperlink r:id="rId47" w:history="1">
              <w:r>
                <w:rPr>
                  <w:color w:val="#410a8c"/>
                  <w:u w:val="single"/>
                </w:rPr>
                <w:t xml:space="preserve">Eva Lopez-Fornieles</w:t>
              </w:r>
            </w:hyperlink>
            <w:r>
              <w:rPr/>
              <w:t xml:space="preserve">,</w:t>
            </w:r>
            <w:hyperlink r:id="rId48" w:history="1">
              <w:r>
                <w:rPr>
                  <w:color w:val="#410a8c"/>
                  <w:u w:val="single"/>
                </w:rPr>
                <w:t xml:space="preserve">Bruno Tisseyre</w:t>
              </w:r>
            </w:hyperlink>
            <w:r>
              <w:rPr/>
              <w:t xml:space="preserve">,</w:t>
            </w:r>
            <w:hyperlink r:id="rId13" w:history="1">
              <w:r>
                <w:rPr>
                  <w:color w:val="#410a8c"/>
                  <w:u w:val="single"/>
                </w:rPr>
                <w:t xml:space="preserve">Anice Cheraïet</w:t>
              </w:r>
            </w:hyperlink>
            <w:r>
              <w:rPr/>
              <w:t xml:space="preserve">,</w:t>
            </w:r>
            <w:hyperlink r:id="rId49" w:history="1">
              <w:r>
                <w:rPr>
                  <w:color w:val="#410a8c"/>
                  <w:u w:val="single"/>
                </w:rPr>
                <w:t xml:space="preserve">Belal Gaci</w:t>
              </w:r>
            </w:hyperlink>
            <w:r>
              <w:rPr/>
              <w:t xml:space="preserve">,</w:t>
            </w:r>
            <w:hyperlink r:id="rId50" w:history="1">
              <w:r>
                <w:rPr>
                  <w:color w:val="#410a8c"/>
                  <w:u w:val="single"/>
                </w:rPr>
                <w:t xml:space="preserve">Jean-Michel J. -M. Roger</w:t>
              </w:r>
            </w:hyperlink>
          </w:p>
          <w:p>
            <w:pPr/>
            <w:r>
              <w:rPr>
                <w:i w:val="1"/>
                <w:iCs w:val="1"/>
              </w:rPr>
              <w:t xml:space="preserve">Frontiers in Analytical Science</w:t>
            </w:r>
            <w:r>
              <w:rPr/>
              <w:t xml:space="preserve">, 2022, 2, pp.872646. </w:t>
            </w:r>
            <w:hyperlink r:id="rId51" w:history="1">
              <w:r>
                <w:rPr>
                  <w:color w:val="#410a8c"/>
                  <w:u w:val="single"/>
                </w:rPr>
                <w:t xml:space="preserve">⟨10.3389/frans.2022.872646⟩</w:t>
              </w:r>
            </w:hyperlink>
          </w:p>
          <w:p>
            <w:pPr/>
            <w:r>
              <w:rPr/>
              <w:t xml:space="preserve">Article dans une revue</w:t>
            </w:r>
          </w:p>
          <w:p>
            <w:pPr/>
            <w:hyperlink r:id="rId46" w:history="1">
              <w:r>
                <w:rPr>
                  <w:color w:val="#410a8c"/>
                  <w:u w:val="single"/>
                </w:rPr>
                <w:t xml:space="preserve">hal-04228388v1</w:t>
              </w:r>
            </w:hyperlink>
          </w:p>
        </w:tc>
      </w:tr>
      <w:tr>
        <w:trPr/>
        <w:tc>
          <w:tcPr>
            <w:noWrap/>
          </w:tcPr>
          <w:p>
            <w:pPr>
              <w:spacing w:after="200"/>
            </w:pPr>
            <w:hyperlink r:id="rId52" w:history="1">
              <w:r>
                <w:rPr>
                  <w:color w:val="1e198e"/>
                  <w:b w:val="1"/>
                  <w:bCs w:val="1"/>
                  <w:u w:val="single"/>
                </w:rPr>
                <w:t xml:space="preserve">Evaluation of the distribution of spray deposits within a vine canopy from measurements on artificial targets and real leaves</w:t>
              </w:r>
            </w:hyperlink>
          </w:p>
          <w:p>
            <w:pPr/>
            <w:hyperlink r:id="rId13" w:history="1">
              <w:r>
                <w:rPr>
                  <w:color w:val="#410a8c"/>
                  <w:u w:val="single"/>
                </w:rPr>
                <w:t xml:space="preserve">Anice Cheraïet</w:t>
              </w:r>
            </w:hyperlink>
            <w:r>
              <w:rPr/>
              <w:t xml:space="preserve">,</w:t>
            </w:r>
            <w:hyperlink r:id="rId53" w:history="1">
              <w:r>
                <w:rPr>
                  <w:color w:val="#410a8c"/>
                  <w:u w:val="single"/>
                </w:rPr>
                <w:t xml:space="preserve">Olivier Naud</w:t>
              </w:r>
            </w:hyperlink>
            <w:r>
              <w:rPr/>
              <w:t xml:space="preserve">,</w:t>
            </w:r>
            <w:hyperlink r:id="rId32" w:history="1">
              <w:r>
                <w:rPr>
                  <w:color w:val="#410a8c"/>
                  <w:u w:val="single"/>
                </w:rPr>
                <w:t xml:space="preserve">Mathilde Carra</w:t>
              </w:r>
            </w:hyperlink>
            <w:r>
              <w:rPr/>
              <w:t xml:space="preserve">,</w:t>
            </w:r>
            <w:hyperlink r:id="rId25" w:history="1">
              <w:r>
                <w:rPr>
                  <w:color w:val="#410a8c"/>
                  <w:u w:val="single"/>
                </w:rPr>
                <w:t xml:space="preserve">Sébastien Codis</w:t>
              </w:r>
            </w:hyperlink>
            <w:r>
              <w:rPr/>
              <w:t xml:space="preserve">,</w:t>
            </w:r>
            <w:hyperlink r:id="rId16" w:history="1">
              <w:r>
                <w:rPr>
                  <w:color w:val="#410a8c"/>
                  <w:u w:val="single"/>
                </w:rPr>
                <w:t xml:space="preserve">James Taylor</w:t>
              </w:r>
            </w:hyperlink>
          </w:p>
          <w:p>
            <w:pPr/>
            <w:r>
              <w:rPr>
                <w:i w:val="1"/>
                <w:iCs w:val="1"/>
              </w:rPr>
              <w:t xml:space="preserve">OENO One</w:t>
            </w:r>
            <w:r>
              <w:rPr/>
              <w:t xml:space="preserve">, 2022, 56 (4), pp.1-12. </w:t>
            </w:r>
            <w:hyperlink r:id="rId54" w:history="1">
              <w:r>
                <w:rPr>
                  <w:color w:val="#410a8c"/>
                  <w:u w:val="single"/>
                </w:rPr>
                <w:t xml:space="preserve">⟨10.20870/oeno-one.2022.56.4.5414⟩</w:t>
              </w:r>
            </w:hyperlink>
          </w:p>
          <w:p>
            <w:pPr/>
            <w:r>
              <w:rPr/>
              <w:t xml:space="preserve">Article dans une revue</w:t>
            </w:r>
          </w:p>
          <w:p>
            <w:pPr/>
            <w:hyperlink r:id="rId52" w:history="1">
              <w:r>
                <w:rPr>
                  <w:color w:val="#410a8c"/>
                  <w:u w:val="single"/>
                </w:rPr>
                <w:t xml:space="preserve">hal-03836810v1</w:t>
              </w:r>
            </w:hyperlink>
          </w:p>
        </w:tc>
      </w:tr>
      <w:tr>
        <w:trPr/>
        <w:tc>
          <w:tcPr>
            <w:noWrap/>
          </w:tcPr>
          <w:p>
            <w:pPr>
              <w:spacing w:after="200"/>
            </w:pPr>
            <w:hyperlink r:id="rId55" w:history="1">
              <w:r>
                <w:rPr>
                  <w:color w:val="1e198e"/>
                  <w:b w:val="1"/>
                  <w:bCs w:val="1"/>
                  <w:u w:val="single"/>
                </w:rPr>
                <w:t xml:space="preserve">Pulvélab: an experimental vineyard for the development and evaluation of innovative digital solutions for precision spraying</w:t>
              </w:r>
            </w:hyperlink>
          </w:p>
          <w:p>
            <w:pPr/>
            <w:hyperlink r:id="rId31" w:history="1">
              <w:r>
                <w:rPr>
                  <w:color w:val="#410a8c"/>
                  <w:u w:val="single"/>
                </w:rPr>
                <w:t xml:space="preserve">Xavier Delpuech</w:t>
              </w:r>
            </w:hyperlink>
            <w:r>
              <w:rPr/>
              <w:t xml:space="preserve">,</w:t>
            </w:r>
            <w:hyperlink r:id="rId56" w:history="1">
              <w:r>
                <w:rPr>
                  <w:color w:val="#410a8c"/>
                  <w:u w:val="single"/>
                </w:rPr>
                <w:t xml:space="preserve">Adrien Vergès</w:t>
              </w:r>
            </w:hyperlink>
            <w:r>
              <w:rPr/>
              <w:t xml:space="preserve">,</w:t>
            </w:r>
            <w:hyperlink r:id="rId13" w:history="1">
              <w:r>
                <w:rPr>
                  <w:color w:val="#410a8c"/>
                  <w:u w:val="single"/>
                </w:rPr>
                <w:t xml:space="preserve">Anice Cheraïet</w:t>
              </w:r>
            </w:hyperlink>
            <w:r>
              <w:rPr/>
              <w:t xml:space="preserve">,</w:t>
            </w:r>
            <w:hyperlink r:id="rId53" w:history="1">
              <w:r>
                <w:rPr>
                  <w:color w:val="#410a8c"/>
                  <w:u w:val="single"/>
                </w:rPr>
                <w:t xml:space="preserve">Olivier Naud</w:t>
              </w:r>
            </w:hyperlink>
            <w:r>
              <w:rPr/>
              <w:t xml:space="preserve">,</w:t>
            </w:r>
            <w:hyperlink r:id="rId25" w:history="1">
              <w:r>
                <w:rPr>
                  <w:color w:val="#410a8c"/>
                  <w:u w:val="single"/>
                </w:rPr>
                <w:t xml:space="preserve">Sébastien Codis</w:t>
              </w:r>
            </w:hyperlink>
          </w:p>
          <w:p>
            <w:pPr/>
            <w:r>
              <w:rPr>
                <w:i w:val="1"/>
                <w:iCs w:val="1"/>
              </w:rPr>
              <w:t xml:space="preserve">Internet Journal of Viticulture and Enology</w:t>
            </w:r>
            <w:r>
              <w:rPr/>
              <w:t xml:space="preserve">, 2021, 7 (3), 6 p</w:t>
            </w:r>
          </w:p>
          <w:p>
            <w:pPr/>
            <w:r>
              <w:rPr/>
              <w:t xml:space="preserve">Article dans une revue</w:t>
            </w:r>
          </w:p>
          <w:p>
            <w:pPr/>
            <w:hyperlink r:id="rId55" w:history="1">
              <w:r>
                <w:rPr>
                  <w:color w:val="#410a8c"/>
                  <w:u w:val="single"/>
                </w:rPr>
                <w:t xml:space="preserve">hal-04228691v1</w:t>
              </w:r>
            </w:hyperlink>
          </w:p>
        </w:tc>
      </w:tr>
      <w:tr>
        <w:trPr/>
        <w:tc>
          <w:tcPr>
            <w:noWrap/>
          </w:tcPr>
          <w:p>
            <w:pPr>
              <w:spacing w:after="200"/>
            </w:pPr>
            <w:hyperlink r:id="rId57" w:history="1">
              <w:r>
                <w:rPr>
                  <w:color w:val="1e198e"/>
                  <w:b w:val="1"/>
                  <w:bCs w:val="1"/>
                  <w:u w:val="single"/>
                </w:rPr>
                <w:t xml:space="preserve">Predicting the site-specific distribution of agrochemical spray deposition in vineyards at multiple phenological stages using 2D LiDAR-based primary canopy attributes</w:t>
              </w:r>
            </w:hyperlink>
          </w:p>
          <w:p>
            <w:pPr/>
            <w:hyperlink r:id="rId13" w:history="1">
              <w:r>
                <w:rPr>
                  <w:color w:val="#410a8c"/>
                  <w:u w:val="single"/>
                </w:rPr>
                <w:t xml:space="preserve">Anice Cheraïet</w:t>
              </w:r>
            </w:hyperlink>
            <w:r>
              <w:rPr/>
              <w:t xml:space="preserve">,</w:t>
            </w:r>
            <w:hyperlink r:id="rId53" w:history="1">
              <w:r>
                <w:rPr>
                  <w:color w:val="#410a8c"/>
                  <w:u w:val="single"/>
                </w:rPr>
                <w:t xml:space="preserve">Olivier Naud</w:t>
              </w:r>
            </w:hyperlink>
            <w:r>
              <w:rPr/>
              <w:t xml:space="preserve">,</w:t>
            </w:r>
            <w:hyperlink r:id="rId32" w:history="1">
              <w:r>
                <w:rPr>
                  <w:color w:val="#410a8c"/>
                  <w:u w:val="single"/>
                </w:rPr>
                <w:t xml:space="preserve">Mathilde Carra</w:t>
              </w:r>
            </w:hyperlink>
            <w:r>
              <w:rPr/>
              <w:t xml:space="preserve">,</w:t>
            </w:r>
            <w:hyperlink r:id="rId25" w:history="1">
              <w:r>
                <w:rPr>
                  <w:color w:val="#410a8c"/>
                  <w:u w:val="single"/>
                </w:rPr>
                <w:t xml:space="preserve">Sébastien Codis</w:t>
              </w:r>
            </w:hyperlink>
            <w:r>
              <w:rPr/>
              <w:t xml:space="preserve">,</w:t>
            </w:r>
            <w:hyperlink r:id="rId58" w:history="1">
              <w:r>
                <w:rPr>
                  <w:color w:val="#410a8c"/>
                  <w:u w:val="single"/>
                </w:rPr>
                <w:t xml:space="preserve">Florence Lebeau</w:t>
              </w:r>
            </w:hyperlink>
            <w:r>
              <w:rPr/>
              <w:t xml:space="preserve">et al.</w:t>
            </w:r>
          </w:p>
          <w:p>
            <w:pPr/>
            <w:r>
              <w:rPr>
                <w:i w:val="1"/>
                <w:iCs w:val="1"/>
              </w:rPr>
              <w:t xml:space="preserve">Computers and Electronics in Agriculture</w:t>
            </w:r>
            <w:r>
              <w:rPr/>
              <w:t xml:space="preserve">, 2021, 189, pp.106402. </w:t>
            </w:r>
            <w:hyperlink r:id="rId59" w:history="1">
              <w:r>
                <w:rPr>
                  <w:color w:val="#410a8c"/>
                  <w:u w:val="single"/>
                </w:rPr>
                <w:t xml:space="preserve">⟨10.1016/j.compag.2021.106402⟩</w:t>
              </w:r>
            </w:hyperlink>
          </w:p>
          <w:p>
            <w:pPr/>
            <w:r>
              <w:rPr/>
              <w:t xml:space="preserve">Article dans une revue</w:t>
            </w:r>
          </w:p>
          <w:p>
            <w:pPr/>
            <w:hyperlink r:id="rId57" w:history="1">
              <w:r>
                <w:rPr>
                  <w:color w:val="#410a8c"/>
                  <w:u w:val="single"/>
                </w:rPr>
                <w:t xml:space="preserve">hal-03339890v1</w:t>
              </w:r>
            </w:hyperlink>
          </w:p>
        </w:tc>
      </w:tr>
      <w:tr>
        <w:trPr/>
        <w:tc>
          <w:tcPr>
            <w:noWrap/>
          </w:tcPr>
          <w:p>
            <w:pPr>
              <w:spacing w:after="200"/>
            </w:pPr>
            <w:hyperlink r:id="rId60" w:history="1">
              <w:r>
                <w:rPr>
                  <w:color w:val="1e198e"/>
                  <w:b w:val="1"/>
                  <w:bCs w:val="1"/>
                  <w:u w:val="single"/>
                </w:rPr>
                <w:t xml:space="preserve">An algorithm to automate the filtering and classifying of 2D LiDAR data for site-specific estimations of canopy height and width in vineyards</w:t>
              </w:r>
            </w:hyperlink>
          </w:p>
          <w:p>
            <w:pPr/>
            <w:hyperlink r:id="rId13" w:history="1">
              <w:r>
                <w:rPr>
                  <w:color w:val="#410a8c"/>
                  <w:u w:val="single"/>
                </w:rPr>
                <w:t xml:space="preserve">Anice Cheraïet</w:t>
              </w:r>
            </w:hyperlink>
            <w:r>
              <w:rPr/>
              <w:t xml:space="preserve">,</w:t>
            </w:r>
            <w:hyperlink r:id="rId53" w:history="1">
              <w:r>
                <w:rPr>
                  <w:color w:val="#410a8c"/>
                  <w:u w:val="single"/>
                </w:rPr>
                <w:t xml:space="preserve">Olivier Naud</w:t>
              </w:r>
            </w:hyperlink>
            <w:r>
              <w:rPr/>
              <w:t xml:space="preserve">,</w:t>
            </w:r>
            <w:hyperlink r:id="rId32" w:history="1">
              <w:r>
                <w:rPr>
                  <w:color w:val="#410a8c"/>
                  <w:u w:val="single"/>
                </w:rPr>
                <w:t xml:space="preserve">Mathilde Carra</w:t>
              </w:r>
            </w:hyperlink>
            <w:r>
              <w:rPr/>
              <w:t xml:space="preserve">,</w:t>
            </w:r>
            <w:hyperlink r:id="rId25" w:history="1">
              <w:r>
                <w:rPr>
                  <w:color w:val="#410a8c"/>
                  <w:u w:val="single"/>
                </w:rPr>
                <w:t xml:space="preserve">Sébastien Codis</w:t>
              </w:r>
            </w:hyperlink>
            <w:r>
              <w:rPr/>
              <w:t xml:space="preserve">,</w:t>
            </w:r>
            <w:hyperlink r:id="rId61" w:history="1">
              <w:r>
                <w:rPr>
                  <w:color w:val="#410a8c"/>
                  <w:u w:val="single"/>
                </w:rPr>
                <w:t xml:space="preserve">Frédéric Lebeau</w:t>
              </w:r>
            </w:hyperlink>
            <w:r>
              <w:rPr/>
              <w:t xml:space="preserve">et al.</w:t>
            </w:r>
          </w:p>
          <w:p>
            <w:pPr/>
            <w:r>
              <w:rPr>
                <w:i w:val="1"/>
                <w:iCs w:val="1"/>
              </w:rPr>
              <w:t xml:space="preserve">Biosystems Engineering</w:t>
            </w:r>
            <w:r>
              <w:rPr/>
              <w:t xml:space="preserve">, 2020, 200, pp.450-465. </w:t>
            </w:r>
            <w:hyperlink r:id="rId62" w:history="1">
              <w:r>
                <w:rPr>
                  <w:color w:val="#410a8c"/>
                  <w:u w:val="single"/>
                </w:rPr>
                <w:t xml:space="preserve">⟨10.1016/j.biosystemseng.2020.10.016⟩</w:t>
              </w:r>
            </w:hyperlink>
          </w:p>
          <w:p>
            <w:pPr/>
            <w:r>
              <w:rPr/>
              <w:t xml:space="preserve">Article dans une revue</w:t>
            </w:r>
          </w:p>
          <w:p>
            <w:pPr/>
            <w:hyperlink r:id="rId60" w:history="1">
              <w:r>
                <w:rPr>
                  <w:color w:val="#410a8c"/>
                  <w:u w:val="single"/>
                </w:rPr>
                <w:t xml:space="preserve">hal-03110685v1</w:t>
              </w:r>
            </w:hyperlink>
          </w:p>
        </w:tc>
      </w:tr>
      <w:tr>
        <w:trPr/>
        <w:tc>
          <w:tcPr>
            <w:noWrap/>
          </w:tcPr>
          <w:p>
            <w:pPr>
              <w:spacing w:after="200"/>
            </w:pPr>
            <w:hyperlink r:id="rId63" w:history="1">
              <w:r>
                <w:rPr>
                  <w:color w:val="1e198e"/>
                  <w:b w:val="1"/>
                  <w:bCs w:val="1"/>
                  <w:u w:val="single"/>
                </w:rPr>
                <w:t xml:space="preserve">Workshop régional Innoseta sur la pulvérisation en viticulture</w:t>
              </w:r>
            </w:hyperlink>
          </w:p>
          <w:p>
            <w:pPr/>
            <w:hyperlink r:id="rId29" w:history="1">
              <w:r>
                <w:rPr>
                  <w:color w:val="#410a8c"/>
                  <w:u w:val="single"/>
                </w:rPr>
                <w:t xml:space="preserve">Maude Lewis</w:t>
              </w:r>
            </w:hyperlink>
            <w:r>
              <w:rPr/>
              <w:t xml:space="preserve">,</w:t>
            </w:r>
            <w:hyperlink r:id="rId25" w:history="1">
              <w:r>
                <w:rPr>
                  <w:color w:val="#410a8c"/>
                  <w:u w:val="single"/>
                </w:rPr>
                <w:t xml:space="preserve">Sébastien Codis</w:t>
              </w:r>
            </w:hyperlink>
            <w:r>
              <w:rPr/>
              <w:t xml:space="preserve">,</w:t>
            </w:r>
            <w:hyperlink r:id="rId26" w:history="1">
              <w:r>
                <w:rPr>
                  <w:color w:val="#410a8c"/>
                  <w:u w:val="single"/>
                </w:rPr>
                <w:t xml:space="preserve">Adrien Verges</w:t>
              </w:r>
            </w:hyperlink>
            <w:r>
              <w:rPr/>
              <w:t xml:space="preserve">,</w:t>
            </w:r>
            <w:hyperlink r:id="rId13" w:history="1">
              <w:r>
                <w:rPr>
                  <w:color w:val="#410a8c"/>
                  <w:u w:val="single"/>
                </w:rPr>
                <w:t xml:space="preserve">Anice Cheraïet</w:t>
              </w:r>
            </w:hyperlink>
            <w:r>
              <w:rPr/>
              <w:t xml:space="preserve">,</w:t>
            </w:r>
            <w:hyperlink r:id="rId31" w:history="1">
              <w:r>
                <w:rPr>
                  <w:color w:val="#410a8c"/>
                  <w:u w:val="single"/>
                </w:rPr>
                <w:t xml:space="preserve">Xavier Delpuech</w:t>
              </w:r>
            </w:hyperlink>
            <w:r>
              <w:rPr/>
              <w:t xml:space="preserve">et al.</w:t>
            </w:r>
          </w:p>
          <w:p>
            <w:pPr/>
            <w:r>
              <w:rPr>
                <w:i w:val="1"/>
                <w:iCs w:val="1"/>
              </w:rPr>
              <w:t xml:space="preserve">Phytoma </w:t>
            </w:r>
            <w:r>
              <w:rPr/>
              <w:t xml:space="preserve">, 2019, 728, pp.12-16</w:t>
            </w:r>
          </w:p>
          <w:p>
            <w:pPr/>
            <w:r>
              <w:rPr/>
              <w:t xml:space="preserve">Article dans une revue</w:t>
            </w:r>
          </w:p>
          <w:p>
            <w:pPr/>
            <w:hyperlink r:id="rId63" w:history="1">
              <w:r>
                <w:rPr>
                  <w:color w:val="#410a8c"/>
                  <w:u w:val="single"/>
                </w:rPr>
                <w:t xml:space="preserve">hal-04632763v1</w:t>
              </w:r>
            </w:hyperlink>
          </w:p>
        </w:tc>
      </w:tr>
      <w:tr>
        <w:trPr/>
        <w:tc>
          <w:tcPr>
            <w:noWrap/>
          </w:tcPr>
          <w:p>
            <w:pPr>
              <w:spacing w:after="200"/>
            </w:pPr>
            <w:hyperlink r:id="rId64" w:history="1">
              <w:r>
                <w:rPr>
                  <w:color w:val="1e198e"/>
                  <w:b w:val="1"/>
                  <w:bCs w:val="1"/>
                  <w:u w:val="single"/>
                </w:rPr>
                <w:t xml:space="preserve">Estimating leaf mass per area and equivalent water thickness based on leaf optical properties: potential and limitations of physical modeling and machine learning.</w:t>
              </w:r>
            </w:hyperlink>
          </w:p>
          <w:p>
            <w:pPr/>
            <w:hyperlink r:id="rId14" w:history="1">
              <w:r>
                <w:rPr>
                  <w:color w:val="#410a8c"/>
                  <w:u w:val="single"/>
                </w:rPr>
                <w:t xml:space="preserve">Jean-Baptiste Féret</w:t>
              </w:r>
            </w:hyperlink>
            <w:r>
              <w:rPr/>
              <w:t xml:space="preserve">,</w:t>
            </w:r>
            <w:hyperlink r:id="rId65" w:history="1">
              <w:r>
                <w:rPr>
                  <w:color w:val="#410a8c"/>
                  <w:u w:val="single"/>
                </w:rPr>
                <w:t xml:space="preserve">G. Le Maire</w:t>
              </w:r>
            </w:hyperlink>
            <w:r>
              <w:rPr/>
              <w:t xml:space="preserve">,</w:t>
            </w:r>
            <w:hyperlink r:id="rId66" w:history="1">
              <w:r>
                <w:rPr>
                  <w:color w:val="#410a8c"/>
                  <w:u w:val="single"/>
                </w:rPr>
                <w:t xml:space="preserve">S. Jay</w:t>
              </w:r>
            </w:hyperlink>
            <w:r>
              <w:rPr/>
              <w:t xml:space="preserve">,</w:t>
            </w:r>
            <w:hyperlink r:id="rId67" w:history="1">
              <w:r>
                <w:rPr>
                  <w:color w:val="#410a8c"/>
                  <w:u w:val="single"/>
                </w:rPr>
                <w:t xml:space="preserve">D. Berveiller</w:t>
              </w:r>
            </w:hyperlink>
            <w:r>
              <w:rPr/>
              <w:t xml:space="preserve">,</w:t>
            </w:r>
            <w:hyperlink r:id="rId68" w:history="1">
              <w:r>
                <w:rPr>
                  <w:color w:val="#410a8c"/>
                  <w:u w:val="single"/>
                </w:rPr>
                <w:t xml:space="preserve">Ryad Bendoula</w:t>
              </w:r>
            </w:hyperlink>
            <w:r>
              <w:rPr/>
              <w:t xml:space="preserve">et al.</w:t>
            </w:r>
          </w:p>
          <w:p>
            <w:pPr/>
            <w:r>
              <w:rPr>
                <w:i w:val="1"/>
                <w:iCs w:val="1"/>
              </w:rPr>
              <w:t xml:space="preserve">Remote Sensing of Environment</w:t>
            </w:r>
            <w:r>
              <w:rPr/>
              <w:t xml:space="preserve">, 2019, 231, pp.110959. </w:t>
            </w:r>
            <w:hyperlink r:id="rId69" w:history="1">
              <w:r>
                <w:rPr>
                  <w:color w:val="#410a8c"/>
                  <w:u w:val="single"/>
                </w:rPr>
                <w:t xml:space="preserve">⟨10.1016/j.rse.2018.11.002⟩</w:t>
              </w:r>
            </w:hyperlink>
          </w:p>
          <w:p>
            <w:pPr/>
            <w:r>
              <w:rPr/>
              <w:t xml:space="preserve">Article dans une revue</w:t>
            </w:r>
          </w:p>
          <w:p>
            <w:pPr/>
            <w:hyperlink r:id="rId64" w:history="1">
              <w:r>
                <w:rPr>
                  <w:color w:val="#410a8c"/>
                  <w:u w:val="single"/>
                </w:rPr>
                <w:t xml:space="preserve">hal-02939160v1</w:t>
              </w:r>
            </w:hyperlink>
          </w:p>
        </w:tc>
      </w:tr>
      <w:tr>
        <w:trPr/>
        <w:tc>
          <w:tcPr>
            <w:noWrap/>
          </w:tcPr>
          <w:p>
            <w:pPr>
              <w:spacing w:after="200"/>
            </w:pPr>
            <w:hyperlink r:id="rId70" w:history="1">
              <w:r>
                <w:rPr>
                  <w:color w:val="1e198e"/>
                  <w:b w:val="1"/>
                  <w:bCs w:val="1"/>
                  <w:u w:val="single"/>
                </w:rPr>
                <w:t xml:space="preserve">Study of Soil\textendash Vegetation Relationships on the Butte Montceau in Fontainebleau, France: Pedagogical Exercise and Training Report</w:t>
              </w:r>
            </w:hyperlink>
          </w:p>
          <w:p>
            <w:pPr/>
            <w:hyperlink r:id="rId71" w:history="1">
              <w:r>
                <w:rPr>
                  <w:color w:val="#410a8c"/>
                  <w:u w:val="single"/>
                </w:rPr>
                <w:t xml:space="preserve">Alexandre Terrigeol</w:t>
              </w:r>
            </w:hyperlink>
            <w:r>
              <w:rPr/>
              <w:t xml:space="preserve">,</w:t>
            </w:r>
            <w:hyperlink r:id="rId72" w:history="1">
              <w:r>
                <w:rPr>
                  <w:color w:val="#410a8c"/>
                  <w:u w:val="single"/>
                </w:rPr>
                <w:t xml:space="preserve">Marc-Frédéric Indorf</w:t>
              </w:r>
            </w:hyperlink>
            <w:r>
              <w:rPr/>
              <w:t xml:space="preserve">,</w:t>
            </w:r>
            <w:hyperlink r:id="rId73" w:history="1">
              <w:r>
                <w:rPr>
                  <w:color w:val="#410a8c"/>
                  <w:u w:val="single"/>
                </w:rPr>
                <w:t xml:space="preserve">Thierry Jouhanique</w:t>
              </w:r>
            </w:hyperlink>
            <w:r>
              <w:rPr/>
              <w:t xml:space="preserve">,</w:t>
            </w:r>
            <w:hyperlink r:id="rId74" w:history="1">
              <w:r>
                <w:rPr>
                  <w:color w:val="#410a8c"/>
                  <w:u w:val="single"/>
                </w:rPr>
                <w:t xml:space="preserve">Florian Tanguy</w:t>
              </w:r>
            </w:hyperlink>
            <w:r>
              <w:rPr/>
              <w:t xml:space="preserve">,</w:t>
            </w:r>
            <w:hyperlink r:id="rId75" w:history="1">
              <w:r>
                <w:rPr>
                  <w:color w:val="#410a8c"/>
                  <w:u w:val="single"/>
                </w:rPr>
                <w:t xml:space="preserve">Diane Hoareau</w:t>
              </w:r>
            </w:hyperlink>
            <w:r>
              <w:rPr/>
              <w:t xml:space="preserve">et al.</w:t>
            </w:r>
          </w:p>
          <w:p>
            <w:pPr/>
            <w:r>
              <w:rPr>
                <w:i w:val="1"/>
                <w:iCs w:val="1"/>
              </w:rPr>
              <w:t xml:space="preserve">Applied Soil Ecology</w:t>
            </w:r>
            <w:r>
              <w:rPr/>
              <w:t xml:space="preserve">, 2018, 123, pp.646--658. </w:t>
            </w:r>
            <w:hyperlink r:id="rId76" w:history="1">
              <w:r>
                <w:rPr>
                  <w:color w:val="#410a8c"/>
                  <w:u w:val="single"/>
                </w:rPr>
                <w:t xml:space="preserve">⟨10.1016/j.apsoil.2017.07.021⟩</w:t>
              </w:r>
            </w:hyperlink>
          </w:p>
          <w:p>
            <w:pPr/>
            <w:r>
              <w:rPr/>
              <w:t xml:space="preserve">Article dans une revue</w:t>
            </w:r>
          </w:p>
          <w:p>
            <w:pPr/>
            <w:hyperlink r:id="rId77" w:history="1">
              <w:r>
                <w:rPr>
                  <w:color w:val="#410a8c"/>
                  <w:u w:val="single"/>
                </w:rPr>
                <w:t xml:space="preserve">istex</w:t>
              </w:r>
            </w:hyperlink>
          </w:p>
          <w:p>
            <w:pPr/>
            <w:hyperlink r:id="rId70" w:history="1">
              <w:r>
                <w:rPr>
                  <w:color w:val="#410a8c"/>
                  <w:u w:val="single"/>
                </w:rPr>
                <w:t xml:space="preserve">hal-03985285v1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Monitoring of ground cover and vines in agroecological vineyards using unmanned aerial vehicles (uavs): a tool for sustainable agronomic management in viticulture</w:t>
              </w:r>
            </w:hyperlink>
          </w:p>
          <w:p>
            <w:pPr/>
            <w:hyperlink r:id="rId19" w:history="1">
              <w:r>
                <w:rPr>
                  <w:color w:val="#410a8c"/>
                  <w:u w:val="single"/>
                </w:rPr>
                <w:t xml:space="preserve">Martin Faucher</w:t>
              </w:r>
            </w:hyperlink>
            <w:r>
              <w:rPr/>
              <w:t xml:space="preserve">,</w:t>
            </w:r>
            <w:hyperlink r:id="rId79" w:history="1">
              <w:r>
                <w:rPr>
                  <w:color w:val="#410a8c"/>
                  <w:u w:val="single"/>
                </w:rPr>
                <w:t xml:space="preserve">Fabrice Vinatier</w:t>
              </w:r>
            </w:hyperlink>
            <w:r>
              <w:rPr/>
              <w:t xml:space="preserve">,</w:t>
            </w:r>
            <w:hyperlink r:id="rId13" w:history="1">
              <w:r>
                <w:rPr>
                  <w:color w:val="#410a8c"/>
                  <w:u w:val="single"/>
                </w:rPr>
                <w:t xml:space="preserve">Anice Cheraïet</w:t>
              </w:r>
            </w:hyperlink>
            <w:r>
              <w:rPr/>
              <w:t xml:space="preserve">,</w:t>
            </w:r>
            <w:hyperlink r:id="rId22" w:history="1">
              <w:r>
                <w:rPr>
                  <w:color w:val="#410a8c"/>
                  <w:u w:val="single"/>
                </w:rPr>
                <w:t xml:space="preserve">Denis Feurer</w:t>
              </w:r>
            </w:hyperlink>
            <w:r>
              <w:rPr/>
              <w:t xml:space="preserve">,</w:t>
            </w:r>
            <w:hyperlink r:id="rId20" w:history="1">
              <w:r>
                <w:rPr>
                  <w:color w:val="#410a8c"/>
                  <w:u w:val="single"/>
                </w:rPr>
                <w:t xml:space="preserve">Guilhem Brunel</w:t>
              </w:r>
            </w:hyperlink>
            <w:r>
              <w:rPr/>
              <w:t xml:space="preserve">et al.</w:t>
            </w:r>
          </w:p>
          <w:p>
            <w:pPr/>
            <w:r>
              <w:rPr>
                <w:i w:val="1"/>
                <w:iCs w:val="1"/>
              </w:rPr>
              <w:t xml:space="preserve">Converge of Research in Digital Agriculture Leading Labs</w:t>
            </w:r>
            <w:r>
              <w:rPr/>
              <w:t xml:space="preserve">, Apr 2026, Montpellier, France</w:t>
            </w:r>
          </w:p>
          <w:p>
            <w:pPr/>
            <w:r>
              <w:rPr/>
              <w:t xml:space="preserve">Communication dans un congrès</w:t>
            </w:r>
          </w:p>
          <w:p>
            <w:pPr/>
            <w:hyperlink r:id="rId78" w:history="1">
              <w:r>
                <w:rPr>
                  <w:color w:val="#410a8c"/>
                  <w:u w:val="single"/>
                </w:rPr>
                <w:t xml:space="preserve">hal-05608520v1</w:t>
              </w:r>
            </w:hyperlink>
          </w:p>
        </w:tc>
      </w:tr>
      <w:tr>
        <w:trPr/>
        <w:tc>
          <w:tcPr>
            <w:noWrap/>
          </w:tcPr>
          <w:p>
            <w:pPr>
              <w:spacing w:after="200"/>
            </w:pPr>
            <w:hyperlink r:id="rId80" w:history="1">
              <w:r>
                <w:rPr>
                  <w:color w:val="1e198e"/>
                  <w:b w:val="1"/>
                  <w:bCs w:val="1"/>
                  <w:u w:val="single"/>
                </w:rPr>
                <w:t xml:space="preserve">Developing a High-Low Tech framework for digital sensing in oilseed and protein crop systems Towards accessible tools for on-farm experimentation and agroecological transitions</w:t>
              </w:r>
            </w:hyperlink>
          </w:p>
          <w:p>
            <w:pPr/>
            <w:hyperlink r:id="rId13" w:history="1">
              <w:r>
                <w:rPr>
                  <w:color w:val="#410a8c"/>
                  <w:u w:val="single"/>
                </w:rPr>
                <w:t xml:space="preserve">Anice Cheraïet</w:t>
              </w:r>
            </w:hyperlink>
            <w:r>
              <w:rPr/>
              <w:t xml:space="preserve">,</w:t>
            </w:r>
            <w:hyperlink r:id="rId81" w:history="1">
              <w:r>
                <w:rPr>
                  <w:color w:val="#410a8c"/>
                  <w:u w:val="single"/>
                </w:rPr>
                <w:t xml:space="preserve">F. Salvi</w:t>
              </w:r>
            </w:hyperlink>
          </w:p>
          <w:p>
            <w:pPr/>
            <w:r>
              <w:rPr>
                <w:i w:val="1"/>
                <w:iCs w:val="1"/>
              </w:rPr>
              <w:t xml:space="preserve">Convergenge of Research in Digital Agriculture Leading Labs</w:t>
            </w:r>
            <w:r>
              <w:rPr/>
              <w:t xml:space="preserve">, Apr 2026, Montpellier, France</w:t>
            </w:r>
          </w:p>
          <w:p>
            <w:pPr/>
            <w:r>
              <w:rPr/>
              <w:t xml:space="preserve">Communication dans un congrès</w:t>
            </w:r>
          </w:p>
          <w:p>
            <w:pPr/>
            <w:hyperlink r:id="rId80" w:history="1">
              <w:r>
                <w:rPr>
                  <w:color w:val="#410a8c"/>
                  <w:u w:val="single"/>
                </w:rPr>
                <w:t xml:space="preserve">hal-05608525v1</w:t>
              </w:r>
            </w:hyperlink>
          </w:p>
        </w:tc>
      </w:tr>
      <w:tr>
        <w:trPr/>
        <w:tc>
          <w:tcPr>
            <w:noWrap/>
          </w:tcPr>
          <w:p>
            <w:pPr>
              <w:spacing w:after="200"/>
            </w:pPr>
            <w:hyperlink r:id="rId82" w:history="1">
              <w:r>
                <w:rPr>
                  <w:color w:val="1e198e"/>
                  <w:b w:val="1"/>
                  <w:bCs w:val="1"/>
                  <w:u w:val="single"/>
                </w:rPr>
                <w:t xml:space="preserve">Monitoreo de cubiertas vegetales y vides en viñedos agroecológicos con vehículos aéreos no tripulados (VANTs): una herramienta para una gestión agronómica sostenible en viticultura</w:t>
              </w:r>
            </w:hyperlink>
          </w:p>
          <w:p>
            <w:pPr/>
            <w:hyperlink r:id="rId19" w:history="1">
              <w:r>
                <w:rPr>
                  <w:color w:val="#410a8c"/>
                  <w:u w:val="single"/>
                </w:rPr>
                <w:t xml:space="preserve">Martin Faucher</w:t>
              </w:r>
            </w:hyperlink>
            <w:r>
              <w:rPr/>
              <w:t xml:space="preserve">,</w:t>
            </w:r>
            <w:hyperlink r:id="rId79" w:history="1">
              <w:r>
                <w:rPr>
                  <w:color w:val="#410a8c"/>
                  <w:u w:val="single"/>
                </w:rPr>
                <w:t xml:space="preserve">Fabrice Vinatier</w:t>
              </w:r>
            </w:hyperlink>
            <w:r>
              <w:rPr/>
              <w:t xml:space="preserve">,</w:t>
            </w:r>
            <w:hyperlink r:id="rId83" w:history="1">
              <w:r>
                <w:rPr>
                  <w:color w:val="#410a8c"/>
                  <w:u w:val="single"/>
                </w:rPr>
                <w:t xml:space="preserve">Anice Cheraiet</w:t>
              </w:r>
            </w:hyperlink>
            <w:r>
              <w:rPr/>
              <w:t xml:space="preserve">,</w:t>
            </w:r>
            <w:hyperlink r:id="rId22" w:history="1">
              <w:r>
                <w:rPr>
                  <w:color w:val="#410a8c"/>
                  <w:u w:val="single"/>
                </w:rPr>
                <w:t xml:space="preserve">Denis Feurer</w:t>
              </w:r>
            </w:hyperlink>
            <w:r>
              <w:rPr/>
              <w:t xml:space="preserve">,</w:t>
            </w:r>
            <w:hyperlink r:id="rId20" w:history="1">
              <w:r>
                <w:rPr>
                  <w:color w:val="#410a8c"/>
                  <w:u w:val="single"/>
                </w:rPr>
                <w:t xml:space="preserve">Guilhem Brunel</w:t>
              </w:r>
            </w:hyperlink>
            <w:r>
              <w:rPr/>
              <w:t xml:space="preserve">et al.</w:t>
            </w:r>
          </w:p>
          <w:p>
            <w:pPr/>
            <w:r>
              <w:rPr>
                <w:i w:val="1"/>
                <w:iCs w:val="1"/>
              </w:rPr>
              <w:t xml:space="preserve">XVII Congreso Latinoamericano de Viticultura y Enología</w:t>
            </w:r>
            <w:r>
              <w:rPr/>
              <w:t xml:space="preserve">, Nov 2025, Santiago, Chile</w:t>
            </w:r>
          </w:p>
          <w:p>
            <w:pPr/>
            <w:r>
              <w:rPr/>
              <w:t xml:space="preserve">Communication dans un congrès</w:t>
            </w:r>
          </w:p>
          <w:p>
            <w:pPr/>
            <w:hyperlink r:id="rId82" w:history="1">
              <w:r>
                <w:rPr>
                  <w:color w:val="#410a8c"/>
                  <w:u w:val="single"/>
                </w:rPr>
                <w:t xml:space="preserve">hal-05472448v1</w:t>
              </w:r>
            </w:hyperlink>
          </w:p>
        </w:tc>
      </w:tr>
      <w:tr>
        <w:trPr/>
        <w:tc>
          <w:tcPr>
            <w:noWrap/>
          </w:tcPr>
          <w:p>
            <w:pPr>
              <w:spacing w:after="200"/>
            </w:pPr>
            <w:hyperlink r:id="rId84" w:history="1">
              <w:r>
                <w:rPr>
                  <w:color w:val="1e198e"/>
                  <w:b w:val="1"/>
                  <w:bCs w:val="1"/>
                  <w:u w:val="single"/>
                </w:rPr>
                <w:t xml:space="preserve">Capteurs dendrométriques connectés pour le pilotage de l’irrigation dans les vergers agroécologiques</w:t>
              </w:r>
            </w:hyperlink>
          </w:p>
          <w:p>
            <w:pPr/>
            <w:hyperlink r:id="rId13" w:history="1">
              <w:r>
                <w:rPr>
                  <w:color w:val="#410a8c"/>
                  <w:u w:val="single"/>
                </w:rPr>
                <w:t xml:space="preserve">Anice Cheraïet</w:t>
              </w:r>
            </w:hyperlink>
            <w:r>
              <w:rPr/>
              <w:t xml:space="preserve">,</w:t>
            </w:r>
            <w:hyperlink r:id="rId85" w:history="1">
              <w:r>
                <w:rPr>
                  <w:color w:val="#410a8c"/>
                  <w:u w:val="single"/>
                </w:rPr>
                <w:t xml:space="preserve">Jean-François Larrieu</w:t>
              </w:r>
            </w:hyperlink>
          </w:p>
          <w:p>
            <w:pPr/>
            <w:r>
              <w:rPr>
                <w:i w:val="1"/>
                <w:iCs w:val="1"/>
              </w:rPr>
              <w:t xml:space="preserve">Journée numérique &amp; gestion de l’eau</w:t>
            </w:r>
            <w:r>
              <w:rPr/>
              <w:t xml:space="preserve">, Occitanum, Chaire partenariale Eau, Agriculture et Changement climatique, Apr 2024, Montpellier, France</w:t>
            </w:r>
          </w:p>
          <w:p>
            <w:pPr/>
            <w:r>
              <w:rPr/>
              <w:t xml:space="preserve">Communication dans un congrès</w:t>
            </w:r>
          </w:p>
          <w:p>
            <w:pPr/>
            <w:hyperlink r:id="rId84" w:history="1">
              <w:r>
                <w:rPr>
                  <w:color w:val="#410a8c"/>
                  <w:u w:val="single"/>
                </w:rPr>
                <w:t xml:space="preserve">hal-04646944v1</w:t>
              </w:r>
            </w:hyperlink>
          </w:p>
        </w:tc>
      </w:tr>
      <w:tr>
        <w:trPr/>
        <w:tc>
          <w:tcPr>
            <w:noWrap/>
          </w:tcPr>
          <w:p>
            <w:pPr>
              <w:spacing w:after="200"/>
            </w:pPr>
            <w:hyperlink r:id="rId86" w:history="1">
              <w:r>
                <w:rPr>
                  <w:color w:val="1e198e"/>
                  <w:b w:val="1"/>
                  <w:bCs w:val="1"/>
                  <w:u w:val="single"/>
                </w:rPr>
                <w:t xml:space="preserve">Assessment of the complementarity between field observations and multispectral UAV imaging for optimized cover crop management in viticulture: Towards a comprehensive approach to the functioning of agroecological practices</w:t>
              </w:r>
            </w:hyperlink>
          </w:p>
          <w:p>
            <w:pPr/>
            <w:hyperlink r:id="rId13" w:history="1">
              <w:r>
                <w:rPr>
                  <w:color w:val="#410a8c"/>
                  <w:u w:val="single"/>
                </w:rPr>
                <w:t xml:space="preserve">Anice Cheraïet</w:t>
              </w:r>
            </w:hyperlink>
            <w:r>
              <w:rPr/>
              <w:t xml:space="preserve">,</w:t>
            </w:r>
            <w:hyperlink r:id="rId87" w:history="1">
              <w:r>
                <w:rPr>
                  <w:color w:val="#410a8c"/>
                  <w:u w:val="single"/>
                </w:rPr>
                <w:t xml:space="preserve">Aurélie Metay</w:t>
              </w:r>
            </w:hyperlink>
            <w:r>
              <w:rPr/>
              <w:t xml:space="preserve">,</w:t>
            </w:r>
            <w:hyperlink r:id="rId20" w:history="1">
              <w:r>
                <w:rPr>
                  <w:color w:val="#410a8c"/>
                  <w:u w:val="single"/>
                </w:rPr>
                <w:t xml:space="preserve">Guilhem Brunel</w:t>
              </w:r>
            </w:hyperlink>
            <w:r>
              <w:rPr/>
              <w:t xml:space="preserve">,</w:t>
            </w:r>
            <w:hyperlink r:id="rId88" w:history="1">
              <w:r>
                <w:rPr>
                  <w:color w:val="#410a8c"/>
                  <w:u w:val="single"/>
                </w:rPr>
                <w:t xml:space="preserve">Léo Garcia</w:t>
              </w:r>
            </w:hyperlink>
          </w:p>
          <w:p>
            <w:pPr/>
            <w:r>
              <w:rPr>
                <w:i w:val="1"/>
                <w:iCs w:val="1"/>
              </w:rPr>
              <w:t xml:space="preserve">18. Congress of the European Society for Agronomy. Synergies for a resilient future: from knowledge to action</w:t>
            </w:r>
            <w:r>
              <w:rPr/>
              <w:t xml:space="preserve">, Aug 2024, Rennes, France</w:t>
            </w:r>
          </w:p>
          <w:p>
            <w:pPr/>
            <w:r>
              <w:rPr/>
              <w:t xml:space="preserve">Communication dans un congrès</w:t>
            </w:r>
          </w:p>
          <w:p>
            <w:pPr/>
            <w:hyperlink r:id="rId86" w:history="1">
              <w:r>
                <w:rPr>
                  <w:color w:val="#410a8c"/>
                  <w:u w:val="single"/>
                </w:rPr>
                <w:t xml:space="preserve">hal-04602203v1</w:t>
              </w:r>
            </w:hyperlink>
          </w:p>
        </w:tc>
      </w:tr>
      <w:tr>
        <w:trPr/>
        <w:tc>
          <w:tcPr>
            <w:noWrap/>
          </w:tcPr>
          <w:p>
            <w:pPr>
              <w:spacing w:after="200"/>
            </w:pPr>
            <w:hyperlink r:id="rId89" w:history="1">
              <w:r>
                <w:rPr>
                  <w:color w:val="1e198e"/>
                  <w:b w:val="1"/>
                  <w:bCs w:val="1"/>
                  <w:u w:val="single"/>
                </w:rPr>
                <w:t xml:space="preserve">PERFORMANCE PULVÉ®: a labelling system for vineyard sprayers based on their performance in terms of spray quality and potential for PPP dose reduction. Review after two years of implementation</w:t>
              </w:r>
            </w:hyperlink>
          </w:p>
          <w:p>
            <w:pPr/>
            <w:hyperlink r:id="rId25" w:history="1">
              <w:r>
                <w:rPr>
                  <w:color w:val="#410a8c"/>
                  <w:u w:val="single"/>
                </w:rPr>
                <w:t xml:space="preserve">Sébastien Codis</w:t>
              </w:r>
            </w:hyperlink>
            <w:r>
              <w:rPr/>
              <w:t xml:space="preserve">,</w:t>
            </w:r>
            <w:hyperlink r:id="rId56" w:history="1">
              <w:r>
                <w:rPr>
                  <w:color w:val="#410a8c"/>
                  <w:u w:val="single"/>
                </w:rPr>
                <w:t xml:space="preserve">Adrien Vergès</w:t>
              </w:r>
            </w:hyperlink>
            <w:r>
              <w:rPr/>
              <w:t xml:space="preserve">,</w:t>
            </w:r>
            <w:hyperlink r:id="rId28" w:history="1">
              <w:r>
                <w:rPr>
                  <w:color w:val="#410a8c"/>
                  <w:u w:val="single"/>
                </w:rPr>
                <w:t xml:space="preserve">Xavier Ribeyrolles</w:t>
              </w:r>
            </w:hyperlink>
            <w:r>
              <w:rPr/>
              <w:t xml:space="preserve">,</w:t>
            </w:r>
            <w:hyperlink r:id="rId31" w:history="1">
              <w:r>
                <w:rPr>
                  <w:color w:val="#410a8c"/>
                  <w:u w:val="single"/>
                </w:rPr>
                <w:t xml:space="preserve">Xavier Delpuech</w:t>
              </w:r>
            </w:hyperlink>
            <w:r>
              <w:rPr/>
              <w:t xml:space="preserve">,</w:t>
            </w:r>
            <w:hyperlink r:id="rId29" w:history="1">
              <w:r>
                <w:rPr>
                  <w:color w:val="#410a8c"/>
                  <w:u w:val="single"/>
                </w:rPr>
                <w:t xml:space="preserve">Maude Lewis</w:t>
              </w:r>
            </w:hyperlink>
            <w:r>
              <w:rPr/>
              <w:t xml:space="preserve">et al.</w:t>
            </w:r>
          </w:p>
          <w:p>
            <w:pPr/>
            <w:r>
              <w:rPr>
                <w:i w:val="1"/>
                <w:iCs w:val="1"/>
              </w:rPr>
              <w:t xml:space="preserve">16. Workshop Suprofruit 2023 - Spray application and precision technology in fruit growing</w:t>
            </w:r>
            <w:r>
              <w:rPr/>
              <w:t xml:space="preserve">, Sep 2023, Montpellier, France</w:t>
            </w:r>
          </w:p>
          <w:p>
            <w:pPr/>
            <w:r>
              <w:rPr/>
              <w:t xml:space="preserve">Communication dans un congrès</w:t>
            </w:r>
          </w:p>
          <w:p>
            <w:pPr/>
            <w:hyperlink r:id="rId89" w:history="1">
              <w:r>
                <w:rPr>
                  <w:color w:val="#410a8c"/>
                  <w:u w:val="single"/>
                </w:rPr>
                <w:t xml:space="preserve">hal-04228734v1</w:t>
              </w:r>
            </w:hyperlink>
          </w:p>
        </w:tc>
      </w:tr>
      <w:tr>
        <w:trPr/>
        <w:tc>
          <w:tcPr>
            <w:noWrap/>
          </w:tcPr>
          <w:p>
            <w:pPr>
              <w:spacing w:after="200"/>
            </w:pPr>
            <w:hyperlink r:id="rId90" w:history="1">
              <w:r>
                <w:rPr>
                  <w:color w:val="1e198e"/>
                  <w:b w:val="1"/>
                  <w:bCs w:val="1"/>
                  <w:u w:val="single"/>
                </w:rPr>
                <w:t xml:space="preserve">Predicting grapevine harvest variables using proximal ancillary data sources: application of a multivariate multi-block modelling approach</w:t>
              </w:r>
            </w:hyperlink>
          </w:p>
          <w:p>
            <w:pPr/>
            <w:hyperlink r:id="rId13" w:history="1">
              <w:r>
                <w:rPr>
                  <w:color w:val="#410a8c"/>
                  <w:u w:val="single"/>
                </w:rPr>
                <w:t xml:space="preserve">Anice Cheraïet</w:t>
              </w:r>
            </w:hyperlink>
            <w:r>
              <w:rPr/>
              <w:t xml:space="preserve">,</w:t>
            </w:r>
            <w:hyperlink r:id="rId91" w:history="1">
              <w:r>
                <w:rPr>
                  <w:color w:val="#410a8c"/>
                  <w:u w:val="single"/>
                </w:rPr>
                <w:t xml:space="preserve">Maxime Ryckewaert</w:t>
              </w:r>
            </w:hyperlink>
            <w:r>
              <w:rPr/>
              <w:t xml:space="preserve">,</w:t>
            </w:r>
            <w:hyperlink r:id="rId92" w:history="1">
              <w:r>
                <w:rPr>
                  <w:color w:val="#410a8c"/>
                  <w:u w:val="single"/>
                </w:rPr>
                <w:t xml:space="preserve">T. Bates</w:t>
              </w:r>
            </w:hyperlink>
            <w:r>
              <w:rPr/>
              <w:t xml:space="preserve">,</w:t>
            </w:r>
            <w:hyperlink r:id="rId16" w:history="1">
              <w:r>
                <w:rPr>
                  <w:color w:val="#410a8c"/>
                  <w:u w:val="single"/>
                </w:rPr>
                <w:t xml:space="preserve">James Taylor</w:t>
              </w:r>
            </w:hyperlink>
            <w:r>
              <w:rPr/>
              <w:t xml:space="preserve">,</w:t>
            </w:r>
            <w:hyperlink r:id="rId53" w:history="1">
              <w:r>
                <w:rPr>
                  <w:color w:val="#410a8c"/>
                  <w:u w:val="single"/>
                </w:rPr>
                <w:t xml:space="preserve">Olivier Naud</w:t>
              </w:r>
            </w:hyperlink>
          </w:p>
          <w:p>
            <w:pPr/>
            <w:r>
              <w:rPr>
                <w:i w:val="1"/>
                <w:iCs w:val="1"/>
              </w:rPr>
              <w:t xml:space="preserve">14. European Conference on Precision Agriculture</w:t>
            </w:r>
            <w:r>
              <w:rPr/>
              <w:t xml:space="preserve">, Jul 2023, Bologna, Italy. pp.1059-1066, </w:t>
            </w:r>
            <w:hyperlink r:id="rId93" w:history="1">
              <w:r>
                <w:rPr>
                  <w:color w:val="#410a8c"/>
                  <w:u w:val="single"/>
                </w:rPr>
                <w:t xml:space="preserve">⟨10.3920/978-90-8686-947-3_133⟩</w:t>
              </w:r>
            </w:hyperlink>
          </w:p>
          <w:p>
            <w:pPr/>
            <w:r>
              <w:rPr/>
              <w:t xml:space="preserve">Communication dans un congrès</w:t>
            </w:r>
          </w:p>
          <w:p>
            <w:pPr/>
            <w:hyperlink r:id="rId90" w:history="1">
              <w:r>
                <w:rPr>
                  <w:color w:val="#410a8c"/>
                  <w:u w:val="single"/>
                </w:rPr>
                <w:t xml:space="preserve">hal-04228492v1</w:t>
              </w:r>
            </w:hyperlink>
          </w:p>
        </w:tc>
      </w:tr>
      <w:tr>
        <w:trPr/>
        <w:tc>
          <w:tcPr>
            <w:noWrap/>
          </w:tcPr>
          <w:p>
            <w:pPr>
              <w:spacing w:after="200"/>
            </w:pPr>
            <w:hyperlink r:id="rId94" w:history="1">
              <w:r>
                <w:rPr>
                  <w:color w:val="1e198e"/>
                  <w:b w:val="1"/>
                  <w:bCs w:val="1"/>
                  <w:u w:val="single"/>
                </w:rPr>
                <w:t xml:space="preserve">PerformancePulvé arbo: comparative assessment of orchard sprayer efficiency under standardized indoor conditions</w:t>
              </w:r>
            </w:hyperlink>
          </w:p>
          <w:p>
            <w:pPr/>
            <w:hyperlink r:id="rId95" w:history="1">
              <w:r>
                <w:rPr>
                  <w:color w:val="#410a8c"/>
                  <w:u w:val="single"/>
                </w:rPr>
                <w:t xml:space="preserve">Yoan Hudebine</w:t>
              </w:r>
            </w:hyperlink>
            <w:r>
              <w:rPr/>
              <w:t xml:space="preserve">,</w:t>
            </w:r>
            <w:hyperlink r:id="rId38" w:history="1">
              <w:r>
                <w:rPr>
                  <w:color w:val="#410a8c"/>
                  <w:u w:val="single"/>
                </w:rPr>
                <w:t xml:space="preserve">Florence Verpont</w:t>
              </w:r>
            </w:hyperlink>
            <w:r>
              <w:rPr/>
              <w:t xml:space="preserve">,</w:t>
            </w:r>
            <w:hyperlink r:id="rId96" w:history="1">
              <w:r>
                <w:rPr>
                  <w:color w:val="#410a8c"/>
                  <w:u w:val="single"/>
                </w:rPr>
                <w:t xml:space="preserve">Harmony Carmagnat</w:t>
              </w:r>
            </w:hyperlink>
            <w:r>
              <w:rPr/>
              <w:t xml:space="preserve">,</w:t>
            </w:r>
            <w:hyperlink r:id="rId56" w:history="1">
              <w:r>
                <w:rPr>
                  <w:color w:val="#410a8c"/>
                  <w:u w:val="single"/>
                </w:rPr>
                <w:t xml:space="preserve">Adrien Vergès</w:t>
              </w:r>
            </w:hyperlink>
            <w:r>
              <w:rPr/>
              <w:t xml:space="preserve">,</w:t>
            </w:r>
            <w:hyperlink r:id="rId25" w:history="1">
              <w:r>
                <w:rPr>
                  <w:color w:val="#410a8c"/>
                  <w:u w:val="single"/>
                </w:rPr>
                <w:t xml:space="preserve">Sébastien Codis</w:t>
              </w:r>
            </w:hyperlink>
            <w:r>
              <w:rPr/>
              <w:t xml:space="preserve">et al.</w:t>
            </w:r>
          </w:p>
          <w:p>
            <w:pPr/>
            <w:r>
              <w:rPr>
                <w:i w:val="1"/>
                <w:iCs w:val="1"/>
              </w:rPr>
              <w:t xml:space="preserve">16. Workshop Suprofruit 2023 - Spray application and precision technology in fruit growing</w:t>
            </w:r>
            <w:r>
              <w:rPr/>
              <w:t xml:space="preserve">, Sep 2023, Montpellier, France</w:t>
            </w:r>
          </w:p>
          <w:p>
            <w:pPr/>
            <w:r>
              <w:rPr/>
              <w:t xml:space="preserve">Communication dans un congrès</w:t>
            </w:r>
          </w:p>
          <w:p>
            <w:pPr/>
            <w:hyperlink r:id="rId94" w:history="1">
              <w:r>
                <w:rPr>
                  <w:color w:val="#410a8c"/>
                  <w:u w:val="single"/>
                </w:rPr>
                <w:t xml:space="preserve">hal-04228757v1</w:t>
              </w:r>
            </w:hyperlink>
          </w:p>
        </w:tc>
      </w:tr>
      <w:tr>
        <w:trPr/>
        <w:tc>
          <w:tcPr>
            <w:noWrap/>
          </w:tcPr>
          <w:p>
            <w:pPr>
              <w:spacing w:after="200"/>
            </w:pPr>
            <w:hyperlink r:id="rId97" w:history="1">
              <w:r>
                <w:rPr>
                  <w:color w:val="1e198e"/>
                  <w:b w:val="1"/>
                  <w:bCs w:val="1"/>
                  <w:u w:val="single"/>
                </w:rPr>
                <w:t xml:space="preserve">LiDAR based porosity and LAI: can we use lidar scanning on one side only?</w:t>
              </w:r>
            </w:hyperlink>
          </w:p>
          <w:p>
            <w:pPr/>
            <w:hyperlink r:id="rId13" w:history="1">
              <w:r>
                <w:rPr>
                  <w:color w:val="#410a8c"/>
                  <w:u w:val="single"/>
                </w:rPr>
                <w:t xml:space="preserve">Anice Cheraïet</w:t>
              </w:r>
            </w:hyperlink>
            <w:r>
              <w:rPr/>
              <w:t xml:space="preserve">,</w:t>
            </w:r>
            <w:hyperlink r:id="rId98" w:history="1">
              <w:r>
                <w:rPr>
                  <w:color w:val="#410a8c"/>
                  <w:u w:val="single"/>
                </w:rPr>
                <w:t xml:space="preserve">Alexis Bourguignon</w:t>
              </w:r>
            </w:hyperlink>
            <w:r>
              <w:rPr/>
              <w:t xml:space="preserve">,</w:t>
            </w:r>
            <w:hyperlink r:id="rId25" w:history="1">
              <w:r>
                <w:rPr>
                  <w:color w:val="#410a8c"/>
                  <w:u w:val="single"/>
                </w:rPr>
                <w:t xml:space="preserve">Sébastien Codis</w:t>
              </w:r>
            </w:hyperlink>
            <w:r>
              <w:rPr/>
              <w:t xml:space="preserve">,</w:t>
            </w:r>
            <w:hyperlink r:id="rId56" w:history="1">
              <w:r>
                <w:rPr>
                  <w:color w:val="#410a8c"/>
                  <w:u w:val="single"/>
                </w:rPr>
                <w:t xml:space="preserve">Adrien Vergès</w:t>
              </w:r>
            </w:hyperlink>
            <w:r>
              <w:rPr/>
              <w:t xml:space="preserve">,</w:t>
            </w:r>
            <w:hyperlink r:id="rId28" w:history="1">
              <w:r>
                <w:rPr>
                  <w:color w:val="#410a8c"/>
                  <w:u w:val="single"/>
                </w:rPr>
                <w:t xml:space="preserve">Xavier Ribeyrolles</w:t>
              </w:r>
            </w:hyperlink>
            <w:r>
              <w:rPr/>
              <w:t xml:space="preserve">et al.</w:t>
            </w:r>
          </w:p>
          <w:p>
            <w:pPr/>
            <w:r>
              <w:rPr>
                <w:i w:val="1"/>
                <w:iCs w:val="1"/>
              </w:rPr>
              <w:t xml:space="preserve">16. Workshop Suprofruit 2023 - Spray application and precision technology in fruit growing</w:t>
            </w:r>
            <w:r>
              <w:rPr/>
              <w:t xml:space="preserve">, Sep 2023, Montpellier, France. pp.450 - 465</w:t>
            </w:r>
          </w:p>
          <w:p>
            <w:pPr/>
            <w:r>
              <w:rPr/>
              <w:t xml:space="preserve">Communication dans un congrès</w:t>
            </w:r>
          </w:p>
          <w:p>
            <w:pPr/>
            <w:hyperlink r:id="rId97" w:history="1">
              <w:r>
                <w:rPr>
                  <w:color w:val="#410a8c"/>
                  <w:u w:val="single"/>
                </w:rPr>
                <w:t xml:space="preserve">hal-04228637v1</w:t>
              </w:r>
            </w:hyperlink>
          </w:p>
        </w:tc>
      </w:tr>
      <w:tr>
        <w:trPr/>
        <w:tc>
          <w:tcPr>
            <w:noWrap/>
          </w:tcPr>
          <w:p>
            <w:pPr>
              <w:spacing w:after="200"/>
            </w:pPr>
            <w:hyperlink r:id="rId99" w:history="1">
              <w:r>
                <w:rPr>
                  <w:color w:val="1e198e"/>
                  <w:b w:val="1"/>
                  <w:bCs w:val="1"/>
                  <w:u w:val="single"/>
                </w:rPr>
                <w:t xml:space="preserve">Digital Tools Revolutionizing On-Farm Experimentation: Empowering Agro-Ecological Transitions</w:t>
              </w:r>
            </w:hyperlink>
          </w:p>
          <w:p>
            <w:pPr/>
            <w:hyperlink r:id="rId13" w:history="1">
              <w:r>
                <w:rPr>
                  <w:color w:val="#410a8c"/>
                  <w:u w:val="single"/>
                </w:rPr>
                <w:t xml:space="preserve">Anice Cheraïet</w:t>
              </w:r>
            </w:hyperlink>
            <w:r>
              <w:rPr/>
              <w:t xml:space="preserve">,</w:t>
            </w:r>
            <w:hyperlink r:id="rId53" w:history="1">
              <w:r>
                <w:rPr>
                  <w:color w:val="#410a8c"/>
                  <w:u w:val="single"/>
                </w:rPr>
                <w:t xml:space="preserve">Olivier Naud</w:t>
              </w:r>
            </w:hyperlink>
            <w:r>
              <w:rPr/>
              <w:t xml:space="preserve">,</w:t>
            </w:r>
            <w:hyperlink r:id="rId100" w:history="1">
              <w:r>
                <w:rPr>
                  <w:color w:val="#410a8c"/>
                  <w:u w:val="single"/>
                </w:rPr>
                <w:t xml:space="preserve">Alexia Gobrecht</w:t>
              </w:r>
            </w:hyperlink>
            <w:r>
              <w:rPr/>
              <w:t xml:space="preserve">,</w:t>
            </w:r>
            <w:hyperlink r:id="rId16" w:history="1">
              <w:r>
                <w:rPr>
                  <w:color w:val="#410a8c"/>
                  <w:u w:val="single"/>
                </w:rPr>
                <w:t xml:space="preserve">James Taylor</w:t>
              </w:r>
            </w:hyperlink>
          </w:p>
          <w:p>
            <w:pPr/>
            <w:r>
              <w:rPr>
                <w:i w:val="1"/>
                <w:iCs w:val="1"/>
              </w:rPr>
              <w:t xml:space="preserve">On Farm Experimentation</w:t>
            </w:r>
            <w:r>
              <w:rPr/>
              <w:t xml:space="preserve">, Université de Cornell, Dec 2023, Ithaca, United States</w:t>
            </w:r>
          </w:p>
          <w:p>
            <w:pPr/>
            <w:r>
              <w:rPr/>
              <w:t xml:space="preserve">Communication dans un congrès</w:t>
            </w:r>
          </w:p>
          <w:p>
            <w:pPr/>
            <w:hyperlink r:id="rId99" w:history="1">
              <w:r>
                <w:rPr>
                  <w:color w:val="#410a8c"/>
                  <w:u w:val="single"/>
                </w:rPr>
                <w:t xml:space="preserve">hal-04687704v1</w:t>
              </w:r>
            </w:hyperlink>
          </w:p>
        </w:tc>
      </w:tr>
      <w:tr>
        <w:trPr/>
        <w:tc>
          <w:tcPr>
            <w:noWrap/>
          </w:tcPr>
          <w:p>
            <w:pPr>
              <w:spacing w:after="200"/>
            </w:pPr>
            <w:hyperlink r:id="rId101" w:history="1">
              <w:r>
                <w:rPr>
                  <w:color w:val="1e198e"/>
                  <w:b w:val="1"/>
                  <w:bCs w:val="1"/>
                  <w:u w:val="single"/>
                </w:rPr>
                <w:t xml:space="preserve">Redesigning spatial on-farm precision experiments for innovative vineyard crop protection</w:t>
              </w:r>
            </w:hyperlink>
          </w:p>
          <w:p>
            <w:pPr/>
            <w:hyperlink r:id="rId53" w:history="1">
              <w:r>
                <w:rPr>
                  <w:color w:val="#410a8c"/>
                  <w:u w:val="single"/>
                </w:rPr>
                <w:t xml:space="preserve">Olivier Naud</w:t>
              </w:r>
            </w:hyperlink>
            <w:r>
              <w:rPr/>
              <w:t xml:space="preserve">,</w:t>
            </w:r>
            <w:hyperlink r:id="rId15" w:history="1">
              <w:r>
                <w:rPr>
                  <w:color w:val="#410a8c"/>
                  <w:u w:val="single"/>
                </w:rPr>
                <w:t xml:space="preserve">Jean-Luc Lablee</w:t>
              </w:r>
            </w:hyperlink>
            <w:r>
              <w:rPr/>
              <w:t xml:space="preserve">,</w:t>
            </w:r>
            <w:hyperlink r:id="rId98" w:history="1">
              <w:r>
                <w:rPr>
                  <w:color w:val="#410a8c"/>
                  <w:u w:val="single"/>
                </w:rPr>
                <w:t xml:space="preserve">Alexis Bourguignon</w:t>
              </w:r>
            </w:hyperlink>
            <w:r>
              <w:rPr/>
              <w:t xml:space="preserve">,</w:t>
            </w:r>
            <w:hyperlink r:id="rId102" w:history="1">
              <w:r>
                <w:rPr>
                  <w:color w:val="#410a8c"/>
                  <w:u w:val="single"/>
                </w:rPr>
                <w:t xml:space="preserve">S. Codis</w:t>
              </w:r>
            </w:hyperlink>
            <w:r>
              <w:rPr/>
              <w:t xml:space="preserve">,</w:t>
            </w:r>
            <w:hyperlink r:id="rId16" w:history="1">
              <w:r>
                <w:rPr>
                  <w:color w:val="#410a8c"/>
                  <w:u w:val="single"/>
                </w:rPr>
                <w:t xml:space="preserve">James Taylor</w:t>
              </w:r>
            </w:hyperlink>
            <w:r>
              <w:rPr/>
              <w:t xml:space="preserve">et al.</w:t>
            </w:r>
          </w:p>
          <w:p>
            <w:pPr/>
            <w:r>
              <w:rPr>
                <w:i w:val="1"/>
                <w:iCs w:val="1"/>
              </w:rPr>
              <w:t xml:space="preserve">14. European Conference on Precision Agriculture</w:t>
            </w:r>
            <w:r>
              <w:rPr/>
              <w:t xml:space="preserve">, Jul 2023, Bologna, Italy. pp.153-160, </w:t>
            </w:r>
            <w:hyperlink r:id="rId103" w:history="1">
              <w:r>
                <w:rPr>
                  <w:color w:val="#410a8c"/>
                  <w:u w:val="single"/>
                </w:rPr>
                <w:t xml:space="preserve">⟨10.3920/978-90-8686-947-3_17⟩</w:t>
              </w:r>
            </w:hyperlink>
          </w:p>
          <w:p>
            <w:pPr/>
            <w:r>
              <w:rPr/>
              <w:t xml:space="preserve">Communication dans un congrès</w:t>
            </w:r>
          </w:p>
          <w:p>
            <w:pPr/>
            <w:hyperlink r:id="rId101" w:history="1">
              <w:r>
                <w:rPr>
                  <w:color w:val="#410a8c"/>
                  <w:u w:val="single"/>
                </w:rPr>
                <w:t xml:space="preserve">hal-04228467v1</w:t>
              </w:r>
            </w:hyperlink>
          </w:p>
        </w:tc>
      </w:tr>
      <w:tr>
        <w:trPr/>
        <w:tc>
          <w:tcPr>
            <w:noWrap/>
          </w:tcPr>
          <w:p>
            <w:pPr>
              <w:spacing w:after="200"/>
            </w:pPr>
            <w:hyperlink r:id="rId104" w:history="1">
              <w:r>
                <w:rPr>
                  <w:color w:val="1e198e"/>
                  <w:b w:val="1"/>
                  <w:bCs w:val="1"/>
                  <w:u w:val="single"/>
                </w:rPr>
                <w:t xml:space="preserve">Evaluating sensors and innovative digital solutions in vineyards to reduce and manage phytosanitary inputs</w:t>
              </w:r>
            </w:hyperlink>
          </w:p>
          <w:p>
            <w:pPr/>
            <w:hyperlink r:id="rId13" w:history="1">
              <w:r>
                <w:rPr>
                  <w:color w:val="#410a8c"/>
                  <w:u w:val="single"/>
                </w:rPr>
                <w:t xml:space="preserve">Anice Cheraïet</w:t>
              </w:r>
            </w:hyperlink>
            <w:r>
              <w:rPr/>
              <w:t xml:space="preserve">,</w:t>
            </w:r>
            <w:hyperlink r:id="rId31" w:history="1">
              <w:r>
                <w:rPr>
                  <w:color w:val="#410a8c"/>
                  <w:u w:val="single"/>
                </w:rPr>
                <w:t xml:space="preserve">Xavier Delpuech</w:t>
              </w:r>
            </w:hyperlink>
            <w:r>
              <w:rPr/>
              <w:t xml:space="preserve">,</w:t>
            </w:r>
            <w:hyperlink r:id="rId32" w:history="1">
              <w:r>
                <w:rPr>
                  <w:color w:val="#410a8c"/>
                  <w:u w:val="single"/>
                </w:rPr>
                <w:t xml:space="preserve">Mathilde Carra</w:t>
              </w:r>
            </w:hyperlink>
            <w:r>
              <w:rPr/>
              <w:t xml:space="preserve">,</w:t>
            </w:r>
            <w:hyperlink r:id="rId105" w:history="1">
              <w:r>
                <w:rPr>
                  <w:color w:val="#410a8c"/>
                  <w:u w:val="single"/>
                </w:rPr>
                <w:t xml:space="preserve">Jean Andres</w:t>
              </w:r>
            </w:hyperlink>
            <w:r>
              <w:rPr/>
              <w:t xml:space="preserve">,</w:t>
            </w:r>
            <w:hyperlink r:id="rId56" w:history="1">
              <w:r>
                <w:rPr>
                  <w:color w:val="#410a8c"/>
                  <w:u w:val="single"/>
                </w:rPr>
                <w:t xml:space="preserve">Adrien Vergès</w:t>
              </w:r>
            </w:hyperlink>
            <w:r>
              <w:rPr/>
              <w:t xml:space="preserve">et al.</w:t>
            </w:r>
          </w:p>
          <w:p>
            <w:pPr/>
            <w:r>
              <w:rPr>
                <w:i w:val="1"/>
                <w:iCs w:val="1"/>
              </w:rPr>
              <w:t xml:space="preserve">49. Congrès du Groupe Français de Recherche sur les Pesticides</w:t>
            </w:r>
            <w:r>
              <w:rPr/>
              <w:t xml:space="preserve">, May 2019, Montpellier, France</w:t>
            </w:r>
          </w:p>
          <w:p>
            <w:pPr/>
            <w:r>
              <w:rPr/>
              <w:t xml:space="preserve">Communication dans un congrès</w:t>
            </w:r>
          </w:p>
          <w:p>
            <w:pPr/>
            <w:hyperlink r:id="rId104" w:history="1">
              <w:r>
                <w:rPr>
                  <w:color w:val="#410a8c"/>
                  <w:u w:val="single"/>
                </w:rPr>
                <w:t xml:space="preserve">hal-04228606v1</w:t>
              </w:r>
            </w:hyperlink>
          </w:p>
        </w:tc>
      </w:tr>
      <w:tr>
        <w:trPr/>
        <w:tc>
          <w:tcPr>
            <w:noWrap/>
          </w:tcPr>
          <w:p>
            <w:pPr>
              <w:spacing w:after="200"/>
            </w:pPr>
            <w:hyperlink r:id="rId106" w:history="1">
              <w:r>
                <w:rPr>
                  <w:color w:val="1e198e"/>
                  <w:b w:val="1"/>
                  <w:bCs w:val="1"/>
                  <w:u w:val="single"/>
                </w:rPr>
                <w:t xml:space="preserve">Investigation on LiDAR-based indicators for predicting agrochemical deposition within a vine field</w:t>
              </w:r>
            </w:hyperlink>
          </w:p>
          <w:p>
            <w:pPr/>
            <w:hyperlink r:id="rId13" w:history="1">
              <w:r>
                <w:rPr>
                  <w:color w:val="#410a8c"/>
                  <w:u w:val="single"/>
                </w:rPr>
                <w:t xml:space="preserve">Anice Cheraïet</w:t>
              </w:r>
            </w:hyperlink>
            <w:r>
              <w:rPr/>
              <w:t xml:space="preserve">,</w:t>
            </w:r>
            <w:hyperlink r:id="rId32" w:history="1">
              <w:r>
                <w:rPr>
                  <w:color w:val="#410a8c"/>
                  <w:u w:val="single"/>
                </w:rPr>
                <w:t xml:space="preserve">Mathilde Carra</w:t>
              </w:r>
            </w:hyperlink>
            <w:r>
              <w:rPr/>
              <w:t xml:space="preserve">,</w:t>
            </w:r>
            <w:hyperlink r:id="rId35" w:history="1">
              <w:r>
                <w:rPr>
                  <w:color w:val="#410a8c"/>
                  <w:u w:val="single"/>
                </w:rPr>
                <w:t xml:space="preserve">Adrien Liénard</w:t>
              </w:r>
            </w:hyperlink>
            <w:r>
              <w:rPr/>
              <w:t xml:space="preserve">,</w:t>
            </w:r>
            <w:hyperlink r:id="rId25" w:history="1">
              <w:r>
                <w:rPr>
                  <w:color w:val="#410a8c"/>
                  <w:u w:val="single"/>
                </w:rPr>
                <w:t xml:space="preserve">Sébastien Codis</w:t>
              </w:r>
            </w:hyperlink>
            <w:r>
              <w:rPr/>
              <w:t xml:space="preserve">,</w:t>
            </w:r>
            <w:hyperlink r:id="rId26" w:history="1">
              <w:r>
                <w:rPr>
                  <w:color w:val="#410a8c"/>
                  <w:u w:val="single"/>
                </w:rPr>
                <w:t xml:space="preserve">Adrien Verges</w:t>
              </w:r>
            </w:hyperlink>
            <w:r>
              <w:rPr/>
              <w:t xml:space="preserve">et al.</w:t>
            </w:r>
          </w:p>
          <w:p>
            <w:pPr/>
            <w:r>
              <w:rPr>
                <w:i w:val="1"/>
                <w:iCs w:val="1"/>
              </w:rPr>
              <w:t xml:space="preserve">12. European Conference on Precision Agriculture. ECPA 2019</w:t>
            </w:r>
            <w:r>
              <w:rPr/>
              <w:t xml:space="preserve">, Jul 2019, Montpellier, France. pp.157-164, </w:t>
            </w:r>
            <w:hyperlink r:id="rId107" w:history="1">
              <w:r>
                <w:rPr>
                  <w:color w:val="#410a8c"/>
                  <w:u w:val="single"/>
                </w:rPr>
                <w:t xml:space="preserve">⟨10.3920/978-90-8686-888-9_18⟩</w:t>
              </w:r>
            </w:hyperlink>
          </w:p>
          <w:p>
            <w:pPr/>
            <w:r>
              <w:rPr/>
              <w:t xml:space="preserve">Communication dans un congrès</w:t>
            </w:r>
          </w:p>
          <w:p>
            <w:pPr/>
            <w:hyperlink r:id="rId106" w:history="1">
              <w:r>
                <w:rPr>
                  <w:color w:val="#410a8c"/>
                  <w:u w:val="single"/>
                </w:rPr>
                <w:t xml:space="preserve">hal-02609774v1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On-farm experimentation with low-tech sensors for monitoring and managing cover crops in viticulture</w:t>
              </w:r>
            </w:hyperlink>
          </w:p>
          <w:p>
            <w:pPr/>
            <w:hyperlink r:id="rId13" w:history="1">
              <w:r>
                <w:rPr>
                  <w:color w:val="#410a8c"/>
                  <w:u w:val="single"/>
                </w:rPr>
                <w:t xml:space="preserve">Anice Cheraïet</w:t>
              </w:r>
            </w:hyperlink>
            <w:r>
              <w:rPr/>
              <w:t xml:space="preserve">,</w:t>
            </w:r>
            <w:hyperlink r:id="rId88" w:history="1">
              <w:r>
                <w:rPr>
                  <w:color w:val="#410a8c"/>
                  <w:u w:val="single"/>
                </w:rPr>
                <w:t xml:space="preserve">Léo Garcia</w:t>
              </w:r>
            </w:hyperlink>
            <w:r>
              <w:rPr/>
              <w:t xml:space="preserve">,</w:t>
            </w:r>
            <w:hyperlink r:id="rId98" w:history="1">
              <w:r>
                <w:rPr>
                  <w:color w:val="#410a8c"/>
                  <w:u w:val="single"/>
                </w:rPr>
                <w:t xml:space="preserve">Alexis Bourguignon</w:t>
              </w:r>
            </w:hyperlink>
            <w:r>
              <w:rPr/>
              <w:t xml:space="preserve">,</w:t>
            </w:r>
            <w:hyperlink r:id="rId109" w:history="1">
              <w:r>
                <w:rPr>
                  <w:color w:val="#410a8c"/>
                  <w:u w:val="single"/>
                </w:rPr>
                <w:t xml:space="preserve">Marie Gosme</w:t>
              </w:r>
            </w:hyperlink>
            <w:r>
              <w:rPr/>
              <w:t xml:space="preserve">,</w:t>
            </w:r>
            <w:hyperlink r:id="rId110" w:history="1">
              <w:r>
                <w:rPr>
                  <w:color w:val="#410a8c"/>
                  <w:u w:val="single"/>
                </w:rPr>
                <w:t xml:space="preserve">Véronique Bellon-Maurel</w:t>
              </w:r>
            </w:hyperlink>
          </w:p>
          <w:p>
            <w:pPr/>
            <w:r>
              <w:rPr>
                <w:i w:val="1"/>
                <w:iCs w:val="1"/>
              </w:rPr>
              <w:t xml:space="preserve">Converge of research in Digital Agriculture Leading Labs</w:t>
            </w:r>
            <w:r>
              <w:rPr/>
              <w:t xml:space="preserve">, Apr 2026, Montpellier, France</w:t>
            </w:r>
          </w:p>
          <w:p>
            <w:pPr/>
            <w:r>
              <w:rPr/>
              <w:t xml:space="preserve">Poster de conférence</w:t>
            </w:r>
          </w:p>
          <w:p>
            <w:pPr/>
            <w:hyperlink r:id="rId108" w:history="1">
              <w:r>
                <w:rPr>
                  <w:color w:val="#410a8c"/>
                  <w:u w:val="single"/>
                </w:rPr>
                <w:t xml:space="preserve">hal-05604072v1</w:t>
              </w:r>
            </w:hyperlink>
          </w:p>
        </w:tc>
      </w:tr>
      <w:tr>
        <w:trPr/>
        <w:tc>
          <w:tcPr>
            <w:noWrap/>
          </w:tcPr>
          <w:p>
            <w:pPr>
              <w:spacing w:after="200"/>
            </w:pPr>
            <w:hyperlink r:id="rId111" w:history="1">
              <w:r>
                <w:rPr>
                  <w:color w:val="1e198e"/>
                  <w:b w:val="1"/>
                  <w:bCs w:val="1"/>
                  <w:u w:val="single"/>
                </w:rPr>
                <w:t xml:space="preserve">The role of On Farm Experimentation (OFE) in the agroecological transition: Results of a workshop in France</w:t>
              </w:r>
            </w:hyperlink>
          </w:p>
          <w:p>
            <w:pPr/>
            <w:hyperlink r:id="rId13" w:history="1">
              <w:r>
                <w:rPr>
                  <w:color w:val="#410a8c"/>
                  <w:u w:val="single"/>
                </w:rPr>
                <w:t xml:space="preserve">Anice Cheraïet</w:t>
              </w:r>
            </w:hyperlink>
            <w:r>
              <w:rPr/>
              <w:t xml:space="preserve">,</w:t>
            </w:r>
            <w:hyperlink r:id="rId112" w:history="1">
              <w:r>
                <w:rPr>
                  <w:color w:val="#410a8c"/>
                  <w:u w:val="single"/>
                </w:rPr>
                <w:t xml:space="preserve">James A Taylor</w:t>
              </w:r>
            </w:hyperlink>
          </w:p>
          <w:p>
            <w:pPr/>
            <w:r>
              <w:rPr>
                <w:i w:val="1"/>
                <w:iCs w:val="1"/>
              </w:rPr>
              <w:t xml:space="preserve">15. European Conference on Precision Agriculture (ECPA 2025)</w:t>
            </w:r>
            <w:r>
              <w:rPr/>
              <w:t xml:space="preserve">, Jun 2025, Barcelona, Spain. Universitat Politècnica de Catalunya, Barcelona, Spain, 2025, </w:t>
            </w:r>
            <w:hyperlink r:id="rId113" w:history="1">
              <w:r>
                <w:rPr>
                  <w:color w:val="#410a8c"/>
                  <w:u w:val="single"/>
                </w:rPr>
                <w:t xml:space="preserve">⟨10.5821/ebook-9791387613570⟩</w:t>
              </w:r>
            </w:hyperlink>
          </w:p>
          <w:p>
            <w:pPr/>
            <w:r>
              <w:rPr/>
              <w:t xml:space="preserve">Poster de conférence</w:t>
            </w:r>
          </w:p>
          <w:p>
            <w:pPr/>
            <w:hyperlink r:id="rId111" w:history="1">
              <w:r>
                <w:rPr>
                  <w:color w:val="#410a8c"/>
                  <w:u w:val="single"/>
                </w:rPr>
                <w:t xml:space="preserve">hal-05136878v1</w:t>
              </w:r>
            </w:hyperlink>
          </w:p>
        </w:tc>
      </w:tr>
      <w:tr>
        <w:trPr/>
        <w:tc>
          <w:tcPr>
            <w:noWrap/>
          </w:tcPr>
          <w:p>
            <w:pPr>
              <w:spacing w:after="200"/>
            </w:pPr>
            <w:hyperlink r:id="rId114" w:history="1">
              <w:r>
                <w:rPr>
                  <w:color w:val="1e198e"/>
                  <w:b w:val="1"/>
                  <w:bCs w:val="1"/>
                  <w:u w:val="single"/>
                </w:rPr>
                <w:t xml:space="preserve">Potential of a Low-Cost Self-Built NDVI Sensor as a Decision-Support tool for managing Cover Crop in Viticulture</w:t>
              </w:r>
            </w:hyperlink>
          </w:p>
          <w:p>
            <w:pPr/>
            <w:hyperlink r:id="rId98" w:history="1">
              <w:r>
                <w:rPr>
                  <w:color w:val="#410a8c"/>
                  <w:u w:val="single"/>
                </w:rPr>
                <w:t xml:space="preserve">Alexis Bourguignon</w:t>
              </w:r>
            </w:hyperlink>
            <w:r>
              <w:rPr/>
              <w:t xml:space="preserve">,</w:t>
            </w:r>
            <w:hyperlink r:id="rId13" w:history="1">
              <w:r>
                <w:rPr>
                  <w:color w:val="#410a8c"/>
                  <w:u w:val="single"/>
                </w:rPr>
                <w:t xml:space="preserve">Anice Cheraïet</w:t>
              </w:r>
            </w:hyperlink>
            <w:r>
              <w:rPr/>
              <w:t xml:space="preserve">,</w:t>
            </w:r>
            <w:hyperlink r:id="rId115" w:history="1">
              <w:r>
                <w:rPr>
                  <w:color w:val="#410a8c"/>
                  <w:u w:val="single"/>
                </w:rPr>
                <w:t xml:space="preserve">Leo Pichon</w:t>
              </w:r>
            </w:hyperlink>
            <w:r>
              <w:rPr/>
              <w:t xml:space="preserve">,</w:t>
            </w:r>
            <w:hyperlink r:id="rId109" w:history="1">
              <w:r>
                <w:rPr>
                  <w:color w:val="#410a8c"/>
                  <w:u w:val="single"/>
                </w:rPr>
                <w:t xml:space="preserve">Marie Gosme</w:t>
              </w:r>
            </w:hyperlink>
            <w:r>
              <w:rPr/>
              <w:t xml:space="preserve">,</w:t>
            </w:r>
            <w:hyperlink r:id="rId110" w:history="1">
              <w:r>
                <w:rPr>
                  <w:color w:val="#410a8c"/>
                  <w:u w:val="single"/>
                </w:rPr>
                <w:t xml:space="preserve">Véronique Bellon-Maurel</w:t>
              </w:r>
            </w:hyperlink>
          </w:p>
          <w:p>
            <w:pPr/>
            <w:r>
              <w:rPr>
                <w:i w:val="1"/>
                <w:iCs w:val="1"/>
              </w:rPr>
              <w:t xml:space="preserve">15. European Conference on Precision Agriculture (ECPA 2025)</w:t>
            </w:r>
            <w:r>
              <w:rPr/>
              <w:t xml:space="preserve">, Jun 2025, Barcelona, Spain. Universitat Politècnica de Catalunya, 1, 2025, </w:t>
            </w:r>
            <w:hyperlink r:id="rId113" w:history="1">
              <w:r>
                <w:rPr>
                  <w:color w:val="#410a8c"/>
                  <w:u w:val="single"/>
                </w:rPr>
                <w:t xml:space="preserve">⟨10.5821/ebook-9791387613570⟩</w:t>
              </w:r>
            </w:hyperlink>
          </w:p>
          <w:p>
            <w:pPr/>
            <w:r>
              <w:rPr/>
              <w:t xml:space="preserve">Poster de conférence</w:t>
            </w:r>
          </w:p>
          <w:p>
            <w:pPr/>
            <w:hyperlink r:id="rId114" w:history="1">
              <w:r>
                <w:rPr>
                  <w:color w:val="#410a8c"/>
                  <w:u w:val="single"/>
                </w:rPr>
                <w:t xml:space="preserve">hal-05136863v1</w:t>
              </w:r>
            </w:hyperlink>
          </w:p>
        </w:tc>
      </w:tr>
      <w:tr>
        <w:trPr/>
        <w:tc>
          <w:tcPr>
            <w:noWrap/>
          </w:tcPr>
          <w:p>
            <w:pPr>
              <w:spacing w:after="200"/>
            </w:pPr>
            <w:hyperlink r:id="rId116" w:history="1">
              <w:r>
                <w:rPr>
                  <w:color w:val="1e198e"/>
                  <w:b w:val="1"/>
                  <w:bCs w:val="1"/>
                  <w:u w:val="single"/>
                </w:rPr>
                <w:t xml:space="preserve">LiDAR, a tool to inform sites-specific spraying: Application in a New York Concord grape production area</w:t>
              </w:r>
            </w:hyperlink>
          </w:p>
          <w:p>
            <w:pPr/>
            <w:hyperlink r:id="rId13" w:history="1">
              <w:r>
                <w:rPr>
                  <w:color w:val="#410a8c"/>
                  <w:u w:val="single"/>
                </w:rPr>
                <w:t xml:space="preserve">Anice Cheraïet</w:t>
              </w:r>
            </w:hyperlink>
            <w:r>
              <w:rPr/>
              <w:t xml:space="preserve">,</w:t>
            </w:r>
            <w:hyperlink r:id="rId16" w:history="1">
              <w:r>
                <w:rPr>
                  <w:color w:val="#410a8c"/>
                  <w:u w:val="single"/>
                </w:rPr>
                <w:t xml:space="preserve">James Taylor</w:t>
              </w:r>
            </w:hyperlink>
            <w:r>
              <w:rPr/>
              <w:t xml:space="preserve">,</w:t>
            </w:r>
            <w:hyperlink r:id="rId117" w:history="1">
              <w:r>
                <w:rPr>
                  <w:color w:val="#410a8c"/>
                  <w:u w:val="single"/>
                </w:rPr>
                <w:t xml:space="preserve">Terry Bates</w:t>
              </w:r>
            </w:hyperlink>
          </w:p>
          <w:p>
            <w:pPr/>
            <w:r>
              <w:rPr>
                <w:i w:val="1"/>
                <w:iCs w:val="1"/>
              </w:rPr>
              <w:t xml:space="preserve">Kimevine 2022</w:t>
            </w:r>
            <w:r>
              <w:rPr/>
              <w:t xml:space="preserve">, Apr 2022, Montpellier, France</w:t>
            </w:r>
          </w:p>
          <w:p>
            <w:pPr/>
            <w:r>
              <w:rPr/>
              <w:t xml:space="preserve">Poster de conférence</w:t>
            </w:r>
          </w:p>
          <w:p>
            <w:pPr/>
            <w:hyperlink r:id="rId116" w:history="1">
              <w:r>
                <w:rPr>
                  <w:color w:val="#410a8c"/>
                  <w:u w:val="single"/>
                </w:rPr>
                <w:t xml:space="preserve">hal-04405538v1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Evaluating a simple method for mapping grapevine parameters in on-farm experimentation</w:t>
              </w:r>
            </w:hyperlink>
          </w:p>
          <w:p>
            <w:pPr/>
            <w:hyperlink r:id="rId119" w:history="1">
              <w:r>
                <w:rPr>
                  <w:color w:val="#410a8c"/>
                  <w:u w:val="single"/>
                </w:rPr>
                <w:t xml:space="preserve">Basile Ploteau</w:t>
              </w:r>
            </w:hyperlink>
            <w:r>
              <w:rPr/>
              <w:t xml:space="preserve">,</w:t>
            </w:r>
            <w:hyperlink r:id="rId120" w:history="1">
              <w:r>
                <w:rPr>
                  <w:color w:val="#410a8c"/>
                  <w:u w:val="single"/>
                </w:rPr>
                <w:t xml:space="preserve">Jean-Philippe Gras</w:t>
              </w:r>
            </w:hyperlink>
            <w:r>
              <w:rPr/>
              <w:t xml:space="preserve">,</w:t>
            </w:r>
            <w:hyperlink r:id="rId121" w:history="1">
              <w:r>
                <w:rPr>
                  <w:color w:val="#410a8c"/>
                  <w:u w:val="single"/>
                </w:rPr>
                <w:t xml:space="preserve">Romain Girardot</w:t>
              </w:r>
            </w:hyperlink>
            <w:r>
              <w:rPr/>
              <w:t xml:space="preserve">,</w:t>
            </w:r>
            <w:hyperlink r:id="rId122" w:history="1">
              <w:r>
                <w:rPr>
                  <w:color w:val="#410a8c"/>
                  <w:u w:val="single"/>
                </w:rPr>
                <w:t xml:space="preserve">Alexandre Wargnier</w:t>
              </w:r>
            </w:hyperlink>
            <w:r>
              <w:rPr/>
              <w:t xml:space="preserve">,</w:t>
            </w:r>
            <w:hyperlink r:id="rId88" w:history="1">
              <w:r>
                <w:rPr>
                  <w:color w:val="#410a8c"/>
                  <w:u w:val="single"/>
                </w:rPr>
                <w:t xml:space="preserve">Léo Garcia</w:t>
              </w:r>
            </w:hyperlink>
            <w:r>
              <w:rPr/>
              <w:t xml:space="preserve">et al.</w:t>
            </w:r>
          </w:p>
          <w:p>
            <w:pPr/>
            <w:r>
              <w:rPr>
                <w:i w:val="1"/>
                <w:iCs w:val="1"/>
              </w:rPr>
              <w:t xml:space="preserve">15. European Conference on Precision Agriculture (ECPA 2025)</w:t>
            </w:r>
            <w:r>
              <w:rPr/>
              <w:t xml:space="preserve">, Jun 2025, Barcelona, Spain. pp.1187-1193, 2025, </w:t>
            </w:r>
            <w:hyperlink r:id="rId123" w:history="1">
              <w:r>
                <w:rPr>
                  <w:color w:val="#410a8c"/>
                  <w:u w:val="single"/>
                </w:rPr>
                <w:t xml:space="preserve">⟨10.1163/9789004725232_155⟩</w:t>
              </w:r>
            </w:hyperlink>
          </w:p>
          <w:p>
            <w:pPr/>
            <w:r>
              <w:rPr/>
              <w:t xml:space="preserve">Proceedings/Recueil des communications</w:t>
            </w:r>
          </w:p>
          <w:p>
            <w:pPr/>
            <w:hyperlink r:id="rId118" w:history="1">
              <w:r>
                <w:rPr>
                  <w:color w:val="#410a8c"/>
                  <w:u w:val="single"/>
                </w:rPr>
                <w:t xml:space="preserve">hal-05136932v1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Chapitre 4 - Aider à la décision avec le numérique via la modélisation, la simulation et l’intégration de données</w:t>
              </w:r>
            </w:hyperlink>
          </w:p>
          <w:p>
            <w:pPr/>
            <w:hyperlink r:id="rId125" w:history="1">
              <w:r>
                <w:rPr>
                  <w:color w:val="#410a8c"/>
                  <w:u w:val="single"/>
                </w:rPr>
                <w:t xml:space="preserve">Frédérick Garcia</w:t>
              </w:r>
            </w:hyperlink>
            <w:r>
              <w:rPr/>
              <w:t xml:space="preserve">,</w:t>
            </w:r>
            <w:hyperlink r:id="rId53" w:history="1">
              <w:r>
                <w:rPr>
                  <w:color w:val="#410a8c"/>
                  <w:u w:val="single"/>
                </w:rPr>
                <w:t xml:space="preserve">Olivier Naud</w:t>
              </w:r>
            </w:hyperlink>
            <w:r>
              <w:rPr/>
              <w:t xml:space="preserve">,</w:t>
            </w:r>
            <w:hyperlink r:id="rId126" w:history="1">
              <w:r>
                <w:rPr>
                  <w:color w:val="#410a8c"/>
                  <w:u w:val="single"/>
                </w:rPr>
                <w:t xml:space="preserve">Ivana Aleksovska</w:t>
              </w:r>
            </w:hyperlink>
            <w:r>
              <w:rPr/>
              <w:t xml:space="preserve">,</w:t>
            </w:r>
            <w:hyperlink r:id="rId127" w:history="1">
              <w:r>
                <w:rPr>
                  <w:color w:val="#410a8c"/>
                  <w:u w:val="single"/>
                </w:rPr>
                <w:t xml:space="preserve">Bachar Tarraf</w:t>
              </w:r>
            </w:hyperlink>
            <w:r>
              <w:rPr/>
              <w:t xml:space="preserve">,</w:t>
            </w:r>
            <w:hyperlink r:id="rId128" w:history="1">
              <w:r>
                <w:rPr>
                  <w:color w:val="#410a8c"/>
                  <w:u w:val="single"/>
                </w:rPr>
                <w:t xml:space="preserve">Sébastien Roux</w:t>
              </w:r>
            </w:hyperlink>
            <w:r>
              <w:rPr/>
              <w:t xml:space="preserve">et al.</w:t>
            </w:r>
          </w:p>
          <w:p>
            <w:pPr/>
            <w:r>
              <w:rPr/>
              <w:t xml:space="preserve">Véronique Bellon-Maurel (coordination scientifique), Karine Gauche (coordination scientifique), Martha-Lucia Enriquez (coordination scientifique), Nathalie Lyon-Caen (coordination scientifique), Vincent Martin (préface). </w:t>
            </w:r>
            <w:r>
              <w:rPr>
                <w:i w:val="1"/>
                <w:iCs w:val="1"/>
              </w:rPr>
              <w:t xml:space="preserve">Appréhender l'agriculture numérique. 10 ans de recherche interdisciplinaire au sein de l’Institut #DigitAg --</w:t>
            </w:r>
            <w:r>
              <w:rPr/>
              <w:t xml:space="preserve">, </w:t>
            </w:r>
            <w:hyperlink r:id="rId129" w:history="1">
              <w:r>
                <w:rPr>
                  <w:color w:val="#410a8c"/>
                  <w:u w:val="single"/>
                </w:rPr>
                <w:t xml:space="preserve">Editions Quae</w:t>
              </w:r>
            </w:hyperlink>
            <w:r>
              <w:rPr/>
              <w:t xml:space="preserve">, pp.63-78, 2026, Collection : Update Sciences &amp; technologies, 978-2-7592-4255-9. </w:t>
            </w:r>
            <w:hyperlink r:id="rId130" w:history="1">
              <w:r>
                <w:rPr>
                  <w:color w:val="#410a8c"/>
                  <w:u w:val="single"/>
                </w:rPr>
                <w:t xml:space="preserve">⟨10.35690/978-2-7592-4255-9⟩</w:t>
              </w:r>
            </w:hyperlink>
          </w:p>
          <w:p>
            <w:pPr/>
            <w:r>
              <w:rPr/>
              <w:t xml:space="preserve">Chapitre d'ouvrage</w:t>
            </w:r>
          </w:p>
          <w:p>
            <w:pPr/>
            <w:hyperlink r:id="rId124" w:history="1">
              <w:r>
                <w:rPr>
                  <w:color w:val="#410a8c"/>
                  <w:u w:val="single"/>
                </w:rPr>
                <w:t xml:space="preserve">hal-05577964v1</w:t>
              </w:r>
            </w:hyperlink>
          </w:p>
        </w:tc>
      </w:tr>
      <w:tr>
        <w:trPr/>
        <w:tc>
          <w:tcPr>
            <w:noWrap/>
          </w:tcPr>
          <w:p>
            <w:pPr>
              <w:spacing w:after="200"/>
            </w:pPr>
            <w:hyperlink r:id="rId131" w:history="1">
              <w:r>
                <w:rPr>
                  <w:color w:val="1e198e"/>
                  <w:b w:val="1"/>
                  <w:bCs w:val="1"/>
                  <w:u w:val="single"/>
                </w:rPr>
                <w:t xml:space="preserve">Chapitre 4. Aider à la décision avec le numérique via la modélisation, la simulation et l'intégration de données</w:t>
              </w:r>
            </w:hyperlink>
          </w:p>
          <w:p>
            <w:pPr/>
            <w:hyperlink r:id="rId125" w:history="1">
              <w:r>
                <w:rPr>
                  <w:color w:val="#410a8c"/>
                  <w:u w:val="single"/>
                </w:rPr>
                <w:t xml:space="preserve">Frédérick Garcia</w:t>
              </w:r>
            </w:hyperlink>
            <w:r>
              <w:rPr/>
              <w:t xml:space="preserve">,</w:t>
            </w:r>
            <w:hyperlink r:id="rId53" w:history="1">
              <w:r>
                <w:rPr>
                  <w:color w:val="#410a8c"/>
                  <w:u w:val="single"/>
                </w:rPr>
                <w:t xml:space="preserve">Olivier Naud</w:t>
              </w:r>
            </w:hyperlink>
            <w:r>
              <w:rPr/>
              <w:t xml:space="preserve">,</w:t>
            </w:r>
            <w:hyperlink r:id="rId126" w:history="1">
              <w:r>
                <w:rPr>
                  <w:color w:val="#410a8c"/>
                  <w:u w:val="single"/>
                </w:rPr>
                <w:t xml:space="preserve">Ivana Aleksovska</w:t>
              </w:r>
            </w:hyperlink>
            <w:r>
              <w:rPr/>
              <w:t xml:space="preserve">,</w:t>
            </w:r>
            <w:hyperlink r:id="rId127" w:history="1">
              <w:r>
                <w:rPr>
                  <w:color w:val="#410a8c"/>
                  <w:u w:val="single"/>
                </w:rPr>
                <w:t xml:space="preserve">Bachar Tarraf</w:t>
              </w:r>
            </w:hyperlink>
            <w:r>
              <w:rPr/>
              <w:t xml:space="preserve">,</w:t>
            </w:r>
            <w:hyperlink r:id="rId128" w:history="1">
              <w:r>
                <w:rPr>
                  <w:color w:val="#410a8c"/>
                  <w:u w:val="single"/>
                </w:rPr>
                <w:t xml:space="preserve">Sébastien Roux</w:t>
              </w:r>
            </w:hyperlink>
            <w:r>
              <w:rPr/>
              <w:t xml:space="preserve">et al.</w:t>
            </w:r>
          </w:p>
          <w:p>
            <w:pPr/>
            <w:r>
              <w:rPr/>
              <w:t xml:space="preserve">Bellon-Maurel Véronique (ed.); Gauche Karine (ed.); Enriquez Martha-Lucia (ed.); Lyon-Caen Nathalie (ed.). </w:t>
            </w:r>
            <w:r>
              <w:rPr>
                <w:i w:val="1"/>
                <w:iCs w:val="1"/>
              </w:rPr>
              <w:t xml:space="preserve">Appréhender l'agriculture numérique. 10 ans de recherche interdisciplinaire au sein de l'Institut #DigitAg</w:t>
            </w:r>
            <w:r>
              <w:rPr/>
              <w:t xml:space="preserve">, Ed. Quae, pp.63-75, 2026, 978-2-7592-4255-9</w:t>
            </w:r>
          </w:p>
          <w:p>
            <w:pPr/>
            <w:r>
              <w:rPr/>
              <w:t xml:space="preserve">Chapitre d'ouvrage</w:t>
            </w:r>
          </w:p>
          <w:p>
            <w:pPr/>
            <w:hyperlink r:id="rId131" w:history="1">
              <w:r>
                <w:rPr>
                  <w:color w:val="#410a8c"/>
                  <w:u w:val="single"/>
                </w:rPr>
                <w:t xml:space="preserve">hal-05592002v1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Modélisation expérimentale et statistique des relations entre caractéristiques morphologiques de la vigne et dépôts de pulvérisation : application à l’agriculture de précision.</w:t>
              </w:r>
            </w:hyperlink>
          </w:p>
          <w:p>
            <w:pPr/>
            <w:hyperlink r:id="rId13" w:history="1">
              <w:r>
                <w:rPr>
                  <w:color w:val="#410a8c"/>
                  <w:u w:val="single"/>
                </w:rPr>
                <w:t xml:space="preserve">Anice Cheraïet</w:t>
              </w:r>
            </w:hyperlink>
          </w:p>
          <w:p>
            <w:pPr/>
            <w:r>
              <w:rPr/>
              <w:t xml:space="preserve">Sciences et techniques de l'agriculture. Institut national d'enseignement supérieur pour l'agriculture, l'alimentation et l'environnement, 2020. Français. </w:t>
            </w:r>
            <w:hyperlink r:id="rId133" w:history="1">
              <w:r>
                <w:rPr>
                  <w:color w:val="#410a8c"/>
                  <w:u w:val="single"/>
                </w:rPr>
                <w:t xml:space="preserve">⟨NNT : 2020AGRO0036⟩</w:t>
              </w:r>
            </w:hyperlink>
          </w:p>
          <w:p>
            <w:pPr/>
            <w:r>
              <w:rPr/>
              <w:t xml:space="preserve">Thèse</w:t>
            </w:r>
          </w:p>
          <w:p>
            <w:pPr/>
            <w:hyperlink r:id="rId132" w:history="1">
              <w:r>
                <w:rPr>
                  <w:color w:val="#410a8c"/>
                  <w:u w:val="single"/>
                </w:rPr>
                <w:t xml:space="preserve">tel-03998317v2</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2D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ice-cheraiet" TargetMode="External"/><Relationship Id="rId8" Type="http://schemas.openxmlformats.org/officeDocument/2006/relationships/hyperlink" Target="https://orcid.org/0000-0002-8287-5825" TargetMode="External"/><Relationship Id="rId9" Type="http://schemas.openxmlformats.org/officeDocument/2006/relationships/hyperlink" Target="https://www.idref.fr/267848501" TargetMode="External"/><Relationship Id="rId10" Type="http://schemas.openxmlformats.org/officeDocument/2006/relationships/hyperlink" Target="https://scholar.google.com/citations?user=https://scholar.google.fr/citations?user=AOPH2u4AAAAJ" TargetMode="External"/><Relationship Id="rId11" Type="http://schemas.openxmlformats.org/officeDocument/2006/relationships/hyperlink" Target="https://hal.inrae.fr/hal-05560736v1" TargetMode="External"/><Relationship Id="rId12" Type="http://schemas.openxmlformats.org/officeDocument/2006/relationships/hyperlink" Target="https://hal.science/search/index/?q=*&amp;authFullName_s=Leire Sandon&#237;s-Pozo" TargetMode="External"/><Relationship Id="rId13" Type="http://schemas.openxmlformats.org/officeDocument/2006/relationships/hyperlink" Target="https://hal.science/search/index/?q=*&amp;authFullName_s=Anice Chera&#239;et" TargetMode="External"/><Relationship Id="rId14" Type="http://schemas.openxmlformats.org/officeDocument/2006/relationships/hyperlink" Target="https://hal.science/search/index/?q=*&amp;authFullName_s=Jean-Baptiste F&#233;ret" TargetMode="External"/><Relationship Id="rId15" Type="http://schemas.openxmlformats.org/officeDocument/2006/relationships/hyperlink" Target="https://hal.science/search/index/?q=*&amp;authFullName_s=Jean-Luc Lablee" TargetMode="External"/><Relationship Id="rId16" Type="http://schemas.openxmlformats.org/officeDocument/2006/relationships/hyperlink" Target="https://hal.science/search/index/?q=*&amp;authFullName_s=James Taylor" TargetMode="External"/><Relationship Id="rId17" Type="http://schemas.openxmlformats.org/officeDocument/2006/relationships/hyperlink" Target="https://dx.doi.org/10.1016/j.atech.2026.102007" TargetMode="External"/><Relationship Id="rId18" Type="http://schemas.openxmlformats.org/officeDocument/2006/relationships/hyperlink" Target="https://hal.inrae.fr/hal-05553791v1" TargetMode="External"/><Relationship Id="rId19" Type="http://schemas.openxmlformats.org/officeDocument/2006/relationships/hyperlink" Target="https://hal.science/search/index/?q=*&amp;authFullName_s=Martin Faucher" TargetMode="External"/><Relationship Id="rId20" Type="http://schemas.openxmlformats.org/officeDocument/2006/relationships/hyperlink" Target="https://hal.science/search/index/?q=*&amp;authFullName_s=Guilhem Brunel" TargetMode="External"/><Relationship Id="rId21" Type="http://schemas.openxmlformats.org/officeDocument/2006/relationships/hyperlink" Target="https://hal.science/search/index/?q=*&amp;authFullName_s=Cl&#233;ment Enard" TargetMode="External"/><Relationship Id="rId22" Type="http://schemas.openxmlformats.org/officeDocument/2006/relationships/hyperlink" Target="https://hal.science/search/index/?q=*&amp;authFullName_s=Denis Feurer" TargetMode="External"/><Relationship Id="rId23" Type="http://schemas.openxmlformats.org/officeDocument/2006/relationships/hyperlink" Target="https://dx.doi.org/10.1016/j.dib.2026.112660" TargetMode="External"/><Relationship Id="rId24" Type="http://schemas.openxmlformats.org/officeDocument/2006/relationships/hyperlink" Target="https://hal.inrae.fr/hal-04632681v1" TargetMode="External"/><Relationship Id="rId25" Type="http://schemas.openxmlformats.org/officeDocument/2006/relationships/hyperlink" Target="https://hal.science/search/index/?q=*&amp;authFullName_s=S&#233;bastien Codis" TargetMode="External"/><Relationship Id="rId26" Type="http://schemas.openxmlformats.org/officeDocument/2006/relationships/hyperlink" Target="https://hal.science/search/index/?q=*&amp;authFullName_s=Adrien Verges" TargetMode="External"/><Relationship Id="rId27" Type="http://schemas.openxmlformats.org/officeDocument/2006/relationships/hyperlink" Target="https://hal.science/search/index/?q=*&amp;authFullName_s=Elodie Trinquier" TargetMode="External"/><Relationship Id="rId28" Type="http://schemas.openxmlformats.org/officeDocument/2006/relationships/hyperlink" Target="https://hal.science/search/index/?q=*&amp;authFullName_s=Xavier Ribeyrolles" TargetMode="External"/><Relationship Id="rId29" Type="http://schemas.openxmlformats.org/officeDocument/2006/relationships/hyperlink" Target="https://hal.science/search/index/?q=*&amp;authFullName_s=Maude Lewis" TargetMode="External"/><Relationship Id="rId30" Type="http://schemas.openxmlformats.org/officeDocument/2006/relationships/hyperlink" Target="https://hal.inrae.fr/hal-04708131v1" TargetMode="External"/><Relationship Id="rId31" Type="http://schemas.openxmlformats.org/officeDocument/2006/relationships/hyperlink" Target="https://hal.science/search/index/?q=*&amp;authFullName_s=Xavier Delpuech" TargetMode="External"/><Relationship Id="rId32" Type="http://schemas.openxmlformats.org/officeDocument/2006/relationships/hyperlink" Target="https://hal.science/search/index/?q=*&amp;authFullName_s=Mathilde Carra" TargetMode="External"/><Relationship Id="rId33" Type="http://schemas.openxmlformats.org/officeDocument/2006/relationships/hyperlink" Target="https://dx.doi.org/10.17180/ciag-2024-vol88-art03-GB" TargetMode="External"/><Relationship Id="rId34" Type="http://schemas.openxmlformats.org/officeDocument/2006/relationships/hyperlink" Target="https://hal.science/hal-04529797v1" TargetMode="External"/><Relationship Id="rId35" Type="http://schemas.openxmlformats.org/officeDocument/2006/relationships/hyperlink" Target="https://hal.science/search/index/?q=*&amp;authFullName_s=Adrien Li&#233;nard" TargetMode="External"/><Relationship Id="rId36" Type="http://schemas.openxmlformats.org/officeDocument/2006/relationships/hyperlink" Target="https://dx.doi.org/10.1016/j.biosystemseng.2024.03.008" TargetMode="External"/><Relationship Id="rId37" Type="http://schemas.openxmlformats.org/officeDocument/2006/relationships/hyperlink" Target="https://hal.inrae.fr/hal-04632693v1" TargetMode="External"/><Relationship Id="rId38" Type="http://schemas.openxmlformats.org/officeDocument/2006/relationships/hyperlink" Target="https://hal.science/search/index/?q=*&amp;authFullName_s=Florence Verpont" TargetMode="External"/><Relationship Id="rId39" Type="http://schemas.openxmlformats.org/officeDocument/2006/relationships/hyperlink" Target="https://hal.science/search/index/?q=*&amp;authFullName_s=Eric Chantelot" TargetMode="External"/><Relationship Id="rId40" Type="http://schemas.openxmlformats.org/officeDocument/2006/relationships/hyperlink" Target="https://hal.inrae.fr/hal-04053673v1" TargetMode="External"/><Relationship Id="rId41" Type="http://schemas.openxmlformats.org/officeDocument/2006/relationships/hyperlink" Target="https://hal.science/search/index/?q=*&amp;authFullName_s=P. Petitot" TargetMode="External"/><Relationship Id="rId42" Type="http://schemas.openxmlformats.org/officeDocument/2006/relationships/hyperlink" Target="https://hal.science/search/index/?q=*&amp;authFullName_s=F. Bidaut" TargetMode="External"/><Relationship Id="rId43" Type="http://schemas.openxmlformats.org/officeDocument/2006/relationships/hyperlink" Target="https://dx.doi.org/10.17660/ActaHortic.2023.1360.4" TargetMode="External"/><Relationship Id="rId44" Type="http://schemas.openxmlformats.org/officeDocument/2006/relationships/hyperlink" Target="https://hal.inrae.fr/hal-04312690v1" TargetMode="External"/><Relationship Id="rId45" Type="http://schemas.openxmlformats.org/officeDocument/2006/relationships/hyperlink" Target="https://dx.doi.org/10.17180/ciag-2023-vol88-art03" TargetMode="External"/><Relationship Id="rId46" Type="http://schemas.openxmlformats.org/officeDocument/2006/relationships/hyperlink" Target="https://hal.inrae.fr/hal-04228388v1" TargetMode="External"/><Relationship Id="rId47" Type="http://schemas.openxmlformats.org/officeDocument/2006/relationships/hyperlink" Target="https://hal.science/search/index/?q=*&amp;authFullName_s=Eva Lopez-Fornieles" TargetMode="External"/><Relationship Id="rId48" Type="http://schemas.openxmlformats.org/officeDocument/2006/relationships/hyperlink" Target="https://hal.science/search/index/?q=*&amp;authFullName_s=Bruno Tisseyre" TargetMode="External"/><Relationship Id="rId49" Type="http://schemas.openxmlformats.org/officeDocument/2006/relationships/hyperlink" Target="https://hal.science/search/index/?q=*&amp;authFullName_s=Belal Gaci" TargetMode="External"/><Relationship Id="rId50" Type="http://schemas.openxmlformats.org/officeDocument/2006/relationships/hyperlink" Target="https://hal.science/search/index/?q=*&amp;authFullName_s=Jean-Michel J. -M. Roger" TargetMode="External"/><Relationship Id="rId51" Type="http://schemas.openxmlformats.org/officeDocument/2006/relationships/hyperlink" Target="https://dx.doi.org/10.3389/frans.2022.872646" TargetMode="External"/><Relationship Id="rId52" Type="http://schemas.openxmlformats.org/officeDocument/2006/relationships/hyperlink" Target="https://hal.inrae.fr/hal-03836810v1" TargetMode="External"/><Relationship Id="rId53" Type="http://schemas.openxmlformats.org/officeDocument/2006/relationships/hyperlink" Target="https://hal.science/search/index/?q=*&amp;authFullName_s=Olivier Naud" TargetMode="External"/><Relationship Id="rId54" Type="http://schemas.openxmlformats.org/officeDocument/2006/relationships/hyperlink" Target="https://dx.doi.org/10.20870/oeno-one.2022.56.4.5414" TargetMode="External"/><Relationship Id="rId55" Type="http://schemas.openxmlformats.org/officeDocument/2006/relationships/hyperlink" Target="https://hal.inrae.fr/hal-04228691v1" TargetMode="External"/><Relationship Id="rId56" Type="http://schemas.openxmlformats.org/officeDocument/2006/relationships/hyperlink" Target="https://hal.science/search/index/?q=*&amp;authFullName_s=Adrien Verg&#232;s" TargetMode="External"/><Relationship Id="rId57" Type="http://schemas.openxmlformats.org/officeDocument/2006/relationships/hyperlink" Target="https://hal.inrae.fr/hal-03339890v1" TargetMode="External"/><Relationship Id="rId58" Type="http://schemas.openxmlformats.org/officeDocument/2006/relationships/hyperlink" Target="https://hal.science/search/index/?q=*&amp;authFullName_s=Florence Lebeau" TargetMode="External"/><Relationship Id="rId59" Type="http://schemas.openxmlformats.org/officeDocument/2006/relationships/hyperlink" Target="https://dx.doi.org/10.1016/j.compag.2021.106402" TargetMode="External"/><Relationship Id="rId60" Type="http://schemas.openxmlformats.org/officeDocument/2006/relationships/hyperlink" Target="https://hal.inrae.fr/hal-03110685v1" TargetMode="External"/><Relationship Id="rId61" Type="http://schemas.openxmlformats.org/officeDocument/2006/relationships/hyperlink" Target="https://hal.science/search/index/?q=*&amp;authFullName_s=Fr&#233;d&#233;ric Lebeau" TargetMode="External"/><Relationship Id="rId62" Type="http://schemas.openxmlformats.org/officeDocument/2006/relationships/hyperlink" Target="https://dx.doi.org/10.1016/j.biosystemseng.2020.10.016" TargetMode="External"/><Relationship Id="rId63" Type="http://schemas.openxmlformats.org/officeDocument/2006/relationships/hyperlink" Target="https://hal.inrae.fr/hal-04632763v1" TargetMode="External"/><Relationship Id="rId64" Type="http://schemas.openxmlformats.org/officeDocument/2006/relationships/hyperlink" Target="https://hal.inrae.fr/hal-02939160v1" TargetMode="External"/><Relationship Id="rId65" Type="http://schemas.openxmlformats.org/officeDocument/2006/relationships/hyperlink" Target="https://hal.science/search/index/?q=*&amp;authFullName_s=G. Le Maire" TargetMode="External"/><Relationship Id="rId66" Type="http://schemas.openxmlformats.org/officeDocument/2006/relationships/hyperlink" Target="https://hal.science/search/index/?q=*&amp;authFullName_s=S. Jay" TargetMode="External"/><Relationship Id="rId67" Type="http://schemas.openxmlformats.org/officeDocument/2006/relationships/hyperlink" Target="https://hal.science/search/index/?q=*&amp;authFullName_s=D. Berveiller" TargetMode="External"/><Relationship Id="rId68" Type="http://schemas.openxmlformats.org/officeDocument/2006/relationships/hyperlink" Target="https://hal.science/search/index/?q=*&amp;authFullName_s=Ryad Bendoula" TargetMode="External"/><Relationship Id="rId69" Type="http://schemas.openxmlformats.org/officeDocument/2006/relationships/hyperlink" Target="https://dx.doi.org/10.1016/j.rse.2018.11.002" TargetMode="External"/><Relationship Id="rId70" Type="http://schemas.openxmlformats.org/officeDocument/2006/relationships/hyperlink" Target="https://hal.sorbonne-universite.fr/hal-03985285v1" TargetMode="External"/><Relationship Id="rId71" Type="http://schemas.openxmlformats.org/officeDocument/2006/relationships/hyperlink" Target="https://hal.science/search/index/?q=*&amp;authFullName_s=Alexandre Terrigeol" TargetMode="External"/><Relationship Id="rId72" Type="http://schemas.openxmlformats.org/officeDocument/2006/relationships/hyperlink" Target="https://hal.science/search/index/?q=*&amp;authFullName_s=Marc-Fr&#233;d&#233;ric Indorf" TargetMode="External"/><Relationship Id="rId73" Type="http://schemas.openxmlformats.org/officeDocument/2006/relationships/hyperlink" Target="https://hal.science/search/index/?q=*&amp;authFullName_s=Thierry Jouhanique" TargetMode="External"/><Relationship Id="rId74" Type="http://schemas.openxmlformats.org/officeDocument/2006/relationships/hyperlink" Target="https://hal.science/search/index/?q=*&amp;authFullName_s=Florian Tanguy" TargetMode="External"/><Relationship Id="rId75" Type="http://schemas.openxmlformats.org/officeDocument/2006/relationships/hyperlink" Target="https://hal.science/search/index/?q=*&amp;authFullName_s=Diane Hoareau" TargetMode="External"/><Relationship Id="rId76" Type="http://schemas.openxmlformats.org/officeDocument/2006/relationships/hyperlink" Target="https://dx.doi.org/10.1016/j.apsoil.2017.07.021" TargetMode="External"/><Relationship Id="rId77" Type="http://schemas.openxmlformats.org/officeDocument/2006/relationships/hyperlink" Target="https://api.istex.fr/ark:/67375/6H6-NV1ZWPG3-R/fulltext.pdf?sid=hal" TargetMode="External"/><Relationship Id="rId78" Type="http://schemas.openxmlformats.org/officeDocument/2006/relationships/hyperlink" Target="https://hal.inrae.fr/hal-05608520v1" TargetMode="External"/><Relationship Id="rId79" Type="http://schemas.openxmlformats.org/officeDocument/2006/relationships/hyperlink" Target="https://hal.science/search/index/?q=*&amp;authFullName_s=Fabrice Vinatier" TargetMode="External"/><Relationship Id="rId80" Type="http://schemas.openxmlformats.org/officeDocument/2006/relationships/hyperlink" Target="https://hal.inrae.fr/hal-05608525v1" TargetMode="External"/><Relationship Id="rId81" Type="http://schemas.openxmlformats.org/officeDocument/2006/relationships/hyperlink" Target="https://hal.science/search/index/?q=*&amp;authFullName_s=F. Salvi" TargetMode="External"/><Relationship Id="rId82" Type="http://schemas.openxmlformats.org/officeDocument/2006/relationships/hyperlink" Target="https://hal.science/hal-05472448v1" TargetMode="External"/><Relationship Id="rId83" Type="http://schemas.openxmlformats.org/officeDocument/2006/relationships/hyperlink" Target="https://hal.science/search/index/?q=*&amp;authFullName_s=Anice Cheraiet" TargetMode="External"/><Relationship Id="rId84" Type="http://schemas.openxmlformats.org/officeDocument/2006/relationships/hyperlink" Target="https://hal.science/hal-04646944v1" TargetMode="External"/><Relationship Id="rId85" Type="http://schemas.openxmlformats.org/officeDocument/2006/relationships/hyperlink" Target="https://hal.science/search/index/?q=*&amp;authFullName_s=Jean-Fran&#231;ois Larrieu" TargetMode="External"/><Relationship Id="rId86" Type="http://schemas.openxmlformats.org/officeDocument/2006/relationships/hyperlink" Target="https://hal.science/hal-04602203v1" TargetMode="External"/><Relationship Id="rId87" Type="http://schemas.openxmlformats.org/officeDocument/2006/relationships/hyperlink" Target="https://hal.science/search/index/?q=*&amp;authFullName_s=Aur&#233;lie Metay" TargetMode="External"/><Relationship Id="rId88" Type="http://schemas.openxmlformats.org/officeDocument/2006/relationships/hyperlink" Target="https://hal.science/search/index/?q=*&amp;authFullName_s=L&#233;o Garcia" TargetMode="External"/><Relationship Id="rId89" Type="http://schemas.openxmlformats.org/officeDocument/2006/relationships/hyperlink" Target="https://hal.inrae.fr/hal-04228734v1" TargetMode="External"/><Relationship Id="rId90" Type="http://schemas.openxmlformats.org/officeDocument/2006/relationships/hyperlink" Target="https://hal.inrae.fr/hal-04228492v1" TargetMode="External"/><Relationship Id="rId91" Type="http://schemas.openxmlformats.org/officeDocument/2006/relationships/hyperlink" Target="https://hal.science/search/index/?q=*&amp;authFullName_s=Maxime Ryckewaert" TargetMode="External"/><Relationship Id="rId92" Type="http://schemas.openxmlformats.org/officeDocument/2006/relationships/hyperlink" Target="https://hal.science/search/index/?q=*&amp;authFullName_s=T. Bates" TargetMode="External"/><Relationship Id="rId93" Type="http://schemas.openxmlformats.org/officeDocument/2006/relationships/hyperlink" Target="https://dx.doi.org/10.3920/978-90-8686-947-3_133" TargetMode="External"/><Relationship Id="rId94" Type="http://schemas.openxmlformats.org/officeDocument/2006/relationships/hyperlink" Target="https://hal.inrae.fr/hal-04228757v1" TargetMode="External"/><Relationship Id="rId95" Type="http://schemas.openxmlformats.org/officeDocument/2006/relationships/hyperlink" Target="https://hal.science/search/index/?q=*&amp;authFullName_s=Yoan Hudebine" TargetMode="External"/><Relationship Id="rId96" Type="http://schemas.openxmlformats.org/officeDocument/2006/relationships/hyperlink" Target="https://hal.science/search/index/?q=*&amp;authFullName_s=Harmony Carmagnat" TargetMode="External"/><Relationship Id="rId97" Type="http://schemas.openxmlformats.org/officeDocument/2006/relationships/hyperlink" Target="https://hal.inrae.fr/hal-04228637v1" TargetMode="External"/><Relationship Id="rId98" Type="http://schemas.openxmlformats.org/officeDocument/2006/relationships/hyperlink" Target="https://hal.science/search/index/?q=*&amp;authFullName_s=Alexis Bourguignon" TargetMode="External"/><Relationship Id="rId99" Type="http://schemas.openxmlformats.org/officeDocument/2006/relationships/hyperlink" Target="https://hal.science/hal-04687704v1" TargetMode="External"/><Relationship Id="rId100" Type="http://schemas.openxmlformats.org/officeDocument/2006/relationships/hyperlink" Target="https://hal.science/search/index/?q=*&amp;authFullName_s=Alexia Gobrecht" TargetMode="External"/><Relationship Id="rId101" Type="http://schemas.openxmlformats.org/officeDocument/2006/relationships/hyperlink" Target="https://hal.inrae.fr/hal-04228467v1" TargetMode="External"/><Relationship Id="rId102" Type="http://schemas.openxmlformats.org/officeDocument/2006/relationships/hyperlink" Target="https://hal.science/search/index/?q=*&amp;authFullName_s=S. Codis" TargetMode="External"/><Relationship Id="rId103" Type="http://schemas.openxmlformats.org/officeDocument/2006/relationships/hyperlink" Target="https://dx.doi.org/10.3920/978-90-8686-947-3_17" TargetMode="External"/><Relationship Id="rId104" Type="http://schemas.openxmlformats.org/officeDocument/2006/relationships/hyperlink" Target="https://hal.inrae.fr/hal-04228606v1" TargetMode="External"/><Relationship Id="rId105" Type="http://schemas.openxmlformats.org/officeDocument/2006/relationships/hyperlink" Target="https://hal.science/search/index/?q=*&amp;authFullName_s=Jean Andres" TargetMode="External"/><Relationship Id="rId106" Type="http://schemas.openxmlformats.org/officeDocument/2006/relationships/hyperlink" Target="https://hal.inrae.fr/hal-02609774v1" TargetMode="External"/><Relationship Id="rId107" Type="http://schemas.openxmlformats.org/officeDocument/2006/relationships/hyperlink" Target="https://dx.doi.org/10.3920/978-90-8686-888-9_18" TargetMode="External"/><Relationship Id="rId108" Type="http://schemas.openxmlformats.org/officeDocument/2006/relationships/hyperlink" Target="https://hal.inrae.fr/hal-05604072v1" TargetMode="External"/><Relationship Id="rId109" Type="http://schemas.openxmlformats.org/officeDocument/2006/relationships/hyperlink" Target="https://hal.science/search/index/?q=*&amp;authFullName_s=Marie Gosme" TargetMode="External"/><Relationship Id="rId110" Type="http://schemas.openxmlformats.org/officeDocument/2006/relationships/hyperlink" Target="https://hal.science/search/index/?q=*&amp;authFullName_s=V&#233;ronique Bellon-Maurel" TargetMode="External"/><Relationship Id="rId111" Type="http://schemas.openxmlformats.org/officeDocument/2006/relationships/hyperlink" Target="https://hal.inrae.fr/hal-05136878v1" TargetMode="External"/><Relationship Id="rId112" Type="http://schemas.openxmlformats.org/officeDocument/2006/relationships/hyperlink" Target="https://hal.science/search/index/?q=*&amp;authFullName_s=James A Taylor" TargetMode="External"/><Relationship Id="rId113" Type="http://schemas.openxmlformats.org/officeDocument/2006/relationships/hyperlink" Target="https://dx.doi.org/10.5821/ebook-9791387613570" TargetMode="External"/><Relationship Id="rId114" Type="http://schemas.openxmlformats.org/officeDocument/2006/relationships/hyperlink" Target="https://hal.inrae.fr/hal-05136863v1" TargetMode="External"/><Relationship Id="rId115" Type="http://schemas.openxmlformats.org/officeDocument/2006/relationships/hyperlink" Target="https://hal.science/search/index/?q=*&amp;authFullName_s=Leo Pichon" TargetMode="External"/><Relationship Id="rId116" Type="http://schemas.openxmlformats.org/officeDocument/2006/relationships/hyperlink" Target="https://hal.science/hal-04405538v1" TargetMode="External"/><Relationship Id="rId117" Type="http://schemas.openxmlformats.org/officeDocument/2006/relationships/hyperlink" Target="https://hal.science/search/index/?q=*&amp;authFullName_s=Terry Bates" TargetMode="External"/><Relationship Id="rId118" Type="http://schemas.openxmlformats.org/officeDocument/2006/relationships/hyperlink" Target="https://hal.inrae.fr/hal-05136932v1" TargetMode="External"/><Relationship Id="rId119" Type="http://schemas.openxmlformats.org/officeDocument/2006/relationships/hyperlink" Target="https://hal.science/search/index/?q=*&amp;authFullName_s=Basile Ploteau" TargetMode="External"/><Relationship Id="rId120" Type="http://schemas.openxmlformats.org/officeDocument/2006/relationships/hyperlink" Target="https://hal.science/search/index/?q=*&amp;authFullName_s=Jean-Philippe Gras" TargetMode="External"/><Relationship Id="rId121" Type="http://schemas.openxmlformats.org/officeDocument/2006/relationships/hyperlink" Target="https://hal.science/search/index/?q=*&amp;authFullName_s=Romain Girardot" TargetMode="External"/><Relationship Id="rId122" Type="http://schemas.openxmlformats.org/officeDocument/2006/relationships/hyperlink" Target="https://hal.science/search/index/?q=*&amp;authFullName_s=Alexandre Wargnier" TargetMode="External"/><Relationship Id="rId123" Type="http://schemas.openxmlformats.org/officeDocument/2006/relationships/hyperlink" Target="https://dx.doi.org/10.1163/9789004725232_155" TargetMode="External"/><Relationship Id="rId124" Type="http://schemas.openxmlformats.org/officeDocument/2006/relationships/hyperlink" Target="https://hal.inrae.fr/hal-05577964v1" TargetMode="External"/><Relationship Id="rId125" Type="http://schemas.openxmlformats.org/officeDocument/2006/relationships/hyperlink" Target="https://hal.science/search/index/?q=*&amp;authFullName_s=Fr&#233;d&#233;rick Garcia" TargetMode="External"/><Relationship Id="rId126" Type="http://schemas.openxmlformats.org/officeDocument/2006/relationships/hyperlink" Target="https://hal.science/search/index/?q=*&amp;authFullName_s=Ivana Aleksovska" TargetMode="External"/><Relationship Id="rId127" Type="http://schemas.openxmlformats.org/officeDocument/2006/relationships/hyperlink" Target="https://hal.science/search/index/?q=*&amp;authFullName_s=Bachar Tarraf" TargetMode="External"/><Relationship Id="rId128" Type="http://schemas.openxmlformats.org/officeDocument/2006/relationships/hyperlink" Target="https://hal.science/search/index/?q=*&amp;authFullName_s=S&#233;bastien Roux" TargetMode="External"/><Relationship Id="rId129" Type="http://schemas.openxmlformats.org/officeDocument/2006/relationships/hyperlink" Target="https://www.quae-open.com/produit/385/9782759242559/apprehender-l-agriculture-numerique" TargetMode="External"/><Relationship Id="rId130" Type="http://schemas.openxmlformats.org/officeDocument/2006/relationships/hyperlink" Target="https://dx.doi.org/10.35690/978-2-7592-4255-9" TargetMode="External"/><Relationship Id="rId131" Type="http://schemas.openxmlformats.org/officeDocument/2006/relationships/hyperlink" Target="https://hal.science/hal-05592002v1" TargetMode="External"/><Relationship Id="rId132" Type="http://schemas.openxmlformats.org/officeDocument/2006/relationships/hyperlink" Target="https://theses.hal.science/tel-03998317v2" TargetMode="External"/><Relationship Id="rId133" Type="http://schemas.openxmlformats.org/officeDocument/2006/relationships/hyperlink" Target="https://www.theses.fr/2020AGRO0036"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Anice Cheraiet</dc:title>
  <dc:description>CV</dc:description>
  <dc:subject/>
  <cp:keywords/>
  <cp:category/>
  <cp:lastModifiedBy/>
  <dcterms:created xsi:type="dcterms:W3CDTF">2026-05-24T10:11:33+02:00</dcterms:created>
  <dcterms:modified xsi:type="dcterms:W3CDTF">2026-05-24T10:11:33+02:00</dcterms:modified>
</cp:coreProperties>
</file>

<file path=docProps/custom.xml><?xml version="1.0" encoding="utf-8"?>
<Properties xmlns="http://schemas.openxmlformats.org/officeDocument/2006/custom-properties" xmlns:vt="http://schemas.openxmlformats.org/officeDocument/2006/docPropsVTypes"/>
</file>