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Anke Bédoucha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Dis-moi comment tu habites, je comprends qui tu veux être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Anke Bédoucha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lieu à soi : habiter avec un handicap</w:t>
            </w:r>
            <w:r>
              <w:rPr/>
              <w:t xml:space="preserve">, érès, pp.97-106,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⟨10.3917/eres.boiss.2025.01.0097⟩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la mémoire familiale avec les lycéens : lecture de Les Disparus de Daniel Mendelsohn.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Anke Bédoucha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Soin et narrativité Perspectives interculturelles Babacar Mbaye Diop, Annie Hourcade Sciou</w:t>
            </w:r>
            <w:r>
              <w:rPr/>
              <w:t xml:space="preserve">, 2025, 9791037047175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peut-il réparer ? Le soin des vivants et des morts dans Sur la terre des vivants. Entretien avec Déborah Lévy-Bertherat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Anke Bédoucha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Déborah Lévy-Bertherat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Soin et narrativité Perspectives interculturelles</w:t>
            </w:r>
            <w:r>
              <w:rPr/>
              <w:t xml:space="preserve">, 2025, ISBN : 9791037047175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hal-05444571v1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 la Shoah aux lycéens et contribuer à leur formation éthique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Anke Bédoucha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Djavadi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⟨10.64628/AAK.yppnpkkjq⟩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hal-05444516v1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4542v1" TargetMode="External"/><Relationship Id="rId9" Type="http://schemas.openxmlformats.org/officeDocument/2006/relationships/hyperlink" Target="https://hal.science/search/index/?q=*&amp;authFullName_s=Anke B&#233;doucha" TargetMode="External"/><Relationship Id="rId10" Type="http://schemas.openxmlformats.org/officeDocument/2006/relationships/hyperlink" Target="https://dx.doi.org/10.3917/eres.boiss.2025.01.0097" TargetMode="External"/><Relationship Id="rId11" Type="http://schemas.openxmlformats.org/officeDocument/2006/relationships/hyperlink" Target="https://hal.science/hal-05444580v1" TargetMode="External"/><Relationship Id="rId12" Type="http://schemas.openxmlformats.org/officeDocument/2006/relationships/hyperlink" Target="https://hal.science/hal-05444571v1" TargetMode="External"/><Relationship Id="rId13" Type="http://schemas.openxmlformats.org/officeDocument/2006/relationships/hyperlink" Target="https://hal.science/search/index/?q=*&amp;authFullName_s=D&#233;borah L&#233;vy-Bertherat" TargetMode="External"/><Relationship Id="rId14" Type="http://schemas.openxmlformats.org/officeDocument/2006/relationships/hyperlink" Target="https://hal.science/hal-05444516v1" TargetMode="External"/><Relationship Id="rId15" Type="http://schemas.openxmlformats.org/officeDocument/2006/relationships/hyperlink" Target="https://hal.science/search/index/?q=*&amp;authFullName_s=Aur&#233;lie Djavadi" TargetMode="External"/><Relationship Id="rId16" Type="http://schemas.openxmlformats.org/officeDocument/2006/relationships/hyperlink" Target="https://dx.doi.org/10.64628/AAK.yppnpkkjq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Anke Bédoucha</dc:title>
  <dc:description>CV</dc:description>
  <dc:subject/>
  <cp:keywords/>
  <cp:category/>
  <cp:lastModifiedBy/>
  <dcterms:created xsi:type="dcterms:W3CDTF">2026-03-09T10:05:55+01:00</dcterms:created>
  <dcterms:modified xsi:type="dcterms:W3CDTF">2026-03-09T10:05:55+01:00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