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Anna Lewi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anna-lewi</w:t>
        </w:r>
      </w:hyperlink>
    </w:p>
    <w:p>
      <w:pPr>
        <w:numPr>
          <w:ilvl w:val="0"/>
          <w:numId w:val="1"/>
        </w:numPr>
      </w:pPr>
      <w:r>
        <w:rPr/>
        <w:t xml:space="preserve"> ORCID : </w:t>
      </w:r>
      <w:hyperlink r:id="rId8" w:history="1">
        <w:r>
          <w:rPr>
            <w:color w:val="#410a8c"/>
            <w:u w:val="single"/>
          </w:rPr>
          <w:t xml:space="preserve">0000-0003-4586-5940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Étude de l’effet médiateur de la perception d’être chanceux dans la relation entre le narcissisme et le jeu problématique</w:t>
              </w:r>
            </w:hyperlink>
          </w:p>
          <w:p>
            <w:pPr/>
            <w:hyperlink r:id="rId10" w:history="1">
              <w:r>
                <w:rPr>
                  <w:color w:val="#410a8c"/>
                  <w:u w:val="single"/>
                </w:rPr>
                <w:t xml:space="preserve">Anna Lewi</w:t>
              </w:r>
            </w:hyperlink>
            <w:r>
              <w:rPr/>
              <w:t xml:space="preserve">,</w:t>
            </w:r>
            <w:hyperlink r:id="rId11" w:history="1">
              <w:r>
                <w:rPr>
                  <w:color w:val="#410a8c"/>
                  <w:u w:val="single"/>
                </w:rPr>
                <w:t xml:space="preserve">Céline Bonnaire</w:t>
              </w:r>
            </w:hyperlink>
          </w:p>
          <w:p>
            <w:pPr/>
            <w:r>
              <w:rPr>
                <w:i w:val="1"/>
                <w:iCs w:val="1"/>
              </w:rPr>
              <w:t xml:space="preserve">5e édition des Rencontres autour du Jeu du GIS Jeu et Sociétés</w:t>
            </w:r>
            <w:r>
              <w:rPr/>
              <w:t xml:space="preserve">, Oct 2023, Campus Condorcet, Centre des colloques - Aubervilliers, France</w:t>
            </w:r>
          </w:p>
          <w:p>
            <w:pPr/>
            <w:r>
              <w:rPr/>
              <w:t xml:space="preserve">Communication dans un congrès</w:t>
            </w:r>
          </w:p>
          <w:p>
            <w:pPr/>
            <w:hyperlink r:id="rId9" w:history="1">
              <w:r>
                <w:rPr>
                  <w:color w:val="#410a8c"/>
                  <w:u w:val="single"/>
                </w:rPr>
                <w:t xml:space="preserve">hal-04848280v1</w:t>
              </w:r>
            </w:hyperlink>
          </w:p>
        </w:tc>
      </w:tr>
      <w:tr>
        <w:trPr/>
        <w:tc>
          <w:tcPr>
            <w:noWrap/>
          </w:tcPr>
          <w:p>
            <w:pPr>
              <w:spacing w:after="200"/>
            </w:pPr>
            <w:hyperlink r:id="rId12" w:history="1">
              <w:r>
                <w:rPr>
                  <w:color w:val="1e198e"/>
                  <w:b w:val="1"/>
                  <w:bCs w:val="1"/>
                  <w:u w:val="single"/>
                </w:rPr>
                <w:t xml:space="preserve">Étude du rôle médiateur de la croyance en la chance personnelle dans la relation entre le narcissisme et le trouble lié aux jeux d’argent et de hasard chez les joueurs de jeux stratégiques</w:t>
              </w:r>
            </w:hyperlink>
          </w:p>
          <w:p>
            <w:pPr/>
            <w:hyperlink r:id="rId10" w:history="1">
              <w:r>
                <w:rPr>
                  <w:color w:val="#410a8c"/>
                  <w:u w:val="single"/>
                </w:rPr>
                <w:t xml:space="preserve">Anna Lewi</w:t>
              </w:r>
            </w:hyperlink>
            <w:r>
              <w:rPr/>
              <w:t xml:space="preserve">,</w:t>
            </w:r>
            <w:hyperlink r:id="rId11" w:history="1">
              <w:r>
                <w:rPr>
                  <w:color w:val="#410a8c"/>
                  <w:u w:val="single"/>
                </w:rPr>
                <w:t xml:space="preserve">Céline Bonnaire</w:t>
              </w:r>
            </w:hyperlink>
          </w:p>
          <w:p>
            <w:pPr/>
            <w:r>
              <w:rPr>
                <w:i w:val="1"/>
                <w:iCs w:val="1"/>
              </w:rPr>
              <w:t xml:space="preserve">Jeux de Hasard et d'Argent : Actualités, de la recherche à la clinique</w:t>
            </w:r>
            <w:r>
              <w:rPr/>
              <w:t xml:space="preserve">, Institut fédératif des addictions comportementales, Oct 2023, Nantes (Cité des Congrès) ; Journées Scientifiques Nantes Université, France</w:t>
            </w:r>
          </w:p>
          <w:p>
            <w:pPr/>
            <w:r>
              <w:rPr/>
              <w:t xml:space="preserve">Communication dans un congrès</w:t>
            </w:r>
          </w:p>
          <w:p>
            <w:pPr/>
            <w:hyperlink r:id="rId12" w:history="1">
              <w:r>
                <w:rPr>
                  <w:color w:val="#410a8c"/>
                  <w:u w:val="single"/>
                </w:rPr>
                <w:t xml:space="preserve">hal-04848187v1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5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lewi" TargetMode="External"/><Relationship Id="rId8" Type="http://schemas.openxmlformats.org/officeDocument/2006/relationships/hyperlink" Target="https://orcid.org/0000-0003-4586-5940" TargetMode="External"/><Relationship Id="rId9" Type="http://schemas.openxmlformats.org/officeDocument/2006/relationships/hyperlink" Target="https://hal.science/hal-04848280v1" TargetMode="External"/><Relationship Id="rId10" Type="http://schemas.openxmlformats.org/officeDocument/2006/relationships/hyperlink" Target="https://hal.science/search/index/?q=*&amp;authFullName_s=Anna Lewi" TargetMode="External"/><Relationship Id="rId11" Type="http://schemas.openxmlformats.org/officeDocument/2006/relationships/hyperlink" Target="https://hal.science/search/index/?q=*&amp;authFullName_s=C&#233;line Bonnaire" TargetMode="External"/><Relationship Id="rId12" Type="http://schemas.openxmlformats.org/officeDocument/2006/relationships/hyperlink" Target="https://hal.science/hal-04848187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Lewi</dc:title>
  <dc:description>CV</dc:description>
  <dc:subject/>
  <cp:keywords/>
  <cp:category/>
  <cp:lastModifiedBy/>
  <dcterms:created xsi:type="dcterms:W3CDTF">2026-05-20T08:16:53+02:00</dcterms:created>
  <dcterms:modified xsi:type="dcterms:W3CDTF">2026-05-20T08:16:53+02:00</dcterms:modified>
</cp:coreProperties>
</file>

<file path=docProps/custom.xml><?xml version="1.0" encoding="utf-8"?>
<Properties xmlns="http://schemas.openxmlformats.org/officeDocument/2006/custom-properties" xmlns:vt="http://schemas.openxmlformats.org/officeDocument/2006/docPropsVTypes"/>
</file>