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C. Zielinska </w:t></w:r><w:r><w:rPr><w:color w:val="641e6e"/></w:rPr><w:t xml:space="preserve">MCF en philosophie à l'Université de Lorraine; chercheuse aux Archives Henri Poincaré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anna-zielinska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0000-0002-0300-7297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146765893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Jan Woleński, L'école de Lvov-Varsovie: philosophie et logique en Pologne, 1895-1939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2" w:history="1"><w:r><w:rPr><w:color w:val="#410a8c"/><w:u w:val="single"/></w:rPr><w:t xml:space="preserve">Jan Wolenski</w:t></w:r></w:hyperlink></w:p><w:p><w:pPr/><w:r><w:rPr/><w:t xml:space="preserve">2013</w:t></w:r></w:p><w:p><w:pPr/><w:r><w:rPr/><w:t xml:space="preserve">Ouvrages</w:t></w:r></w:p><w:p><w:pPr/><w:hyperlink r:id="rId10" w:history="1"><w:r><w:rPr><w:color w:val="#410a8c"/><w:u w:val="single"/></w:rPr><w:t xml:space="preserve">hal-02925406v1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Textes-clés de métaéthique. Connaissance morale, scepticismes et réalismes</w:t></w:r></w:hyperlink></w:p><w:p><w:pPr/><w:hyperlink r:id="rId11" w:history="1"><w:r><w:rPr><w:color w:val="#410a8c"/><w:u w:val="single"/></w:rPr><w:t xml:space="preserve">Anna C. Zielinska</w:t></w:r></w:hyperlink></w:p><w:p><w:pPr/><w:hyperlink r:id="rId14" w:history="1"><w:r><w:rPr><w:color w:val="#410a8c"/><w:u w:val="single"/></w:rPr><w:t xml:space="preserve">Vrin</w:t></w:r></w:hyperlink><w:r><w:rPr/><w:t xml:space="preserve">, 2012, 978-2-7116-2477-5</w:t></w:r></w:p><w:p><w:pPr/><w:r><w:rPr/><w:t xml:space="preserve">Ouvrages</w:t></w:r></w:p><w:p><w:pPr/><w:hyperlink r:id="rId13" w:history="1"><w:r><w:rPr><w:color w:val="#410a8c"/><w:u w:val="single"/></w:rPr><w:t xml:space="preserve">hal-02925059v1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Revisiting Stanley Milgram’s Experiment: What Lessons Can We Learn from It Today?</w:t></w:r></w:hyperlink></w:p><w:p><w:pPr/><w:hyperlink r:id="rId16" w:history="1"><w:r><w:rPr><w:color w:val="#410a8c"/><w:u w:val="single"/></w:rPr><w:t xml:space="preserve">Raphaël Künstler</w:t></w:r></w:hyperlink><w:r><w:rPr/><w:t xml:space="preserve">,</w:t></w:r><w:hyperlink r:id="rId17" w:history="1"><w:r><w:rPr><w:color w:val="#410a8c"/><w:u w:val="single"/></w:rPr><w:t xml:space="preserve">Pascal Ludwig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28 (2), pp.224, 2024, </w:t></w:r><w:hyperlink r:id="rId18" w:history="1"><w:r><w:rPr><w:color w:val="#410a8c"/><w:u w:val="single"/></w:rPr><w:t xml:space="preserve">⟨10.4000/11pu5⟩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halshs-04728901v1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battle du rap : genre, classe, race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0" w:history="1"><w:r><w:rPr><w:color w:val="#410a8c"/><w:u w:val="single"/></w:rPr><w:t xml:space="preserve">Marion Carrel</w:t></w:r></w:hyperlink><w:r><w:rPr/><w:t xml:space="preserve">,</w:t></w:r><w:hyperlink r:id="rId21" w:history="1"><w:r><w:rPr><w:color w:val="#410a8c"/><w:u w:val="single"/></w:rPr><w:t xml:space="preserve">Julienne Flory</w:t></w:r></w:hyperlink><w:r><w:rPr/><w:t xml:space="preserve">,</w:t></w:r><w:hyperlink r:id="rId22" w:history="1"><w:r><w:rPr><w:color w:val="#410a8c"/><w:u w:val="single"/></w:rPr><w:t xml:space="preserve">Irène Jami</w:t></w:r></w:hyperlink><w:r><w:rPr/><w:t xml:space="preserve">,</w:t></w:r><w:hyperlink r:id="rId23" w:history="1"><w:r><w:rPr><w:color w:val="#410a8c"/><w:u w:val="single"/></w:rPr><w:t xml:space="preserve">Patricia Osganian</w:t></w:r></w:hyperlink><w:r><w:rPr/><w:t xml:space="preserve">et al.</w:t></w:r></w:p><w:p><w:pPr/><w:r><w:rPr><w:i w:val="1"/><w:iCs w:val="1"/></w:rPr><w:t xml:space="preserve">Mouvements : des idées et des luttes</w:t></w:r><w:r><w:rPr/><w:t xml:space="preserve">, 96, 2018</w:t></w:r></w:p><w:p><w:pPr/><w:r><w:rPr/><w:t xml:space="preserve">N°spécial de revue/special issue</w:t></w:r></w:p><w:p><w:pPr/><w:hyperlink r:id="rId19" w:history="1"><w:r><w:rPr><w:color w:val="#410a8c"/><w:u w:val="single"/></w:rPr><w:t xml:space="preserve">hal-02925073v1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Drogues : ordre et désordres (numéro spécial)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5" w:history="1"><w:r><w:rPr><w:color w:val="#410a8c"/><w:u w:val="single"/></w:rPr><w:t xml:space="preserve">Noé Le Blanc</w:t></w:r></w:hyperlink></w:p><w:p><w:pPr/><w:r><w:rPr/><w:t xml:space="preserve">Zielinska, Anna C. and Le Blanc, Noé. </w:t></w:r><w:r><w:rPr><w:i w:val="1"/><w:iCs w:val="1"/></w:rPr><w:t xml:space="preserve">Mouvements : des idées et des luttes</w:t></w:r><w:r><w:rPr/><w:t xml:space="preserve">, 86, 2016</w:t></w:r></w:p><w:p><w:pPr/><w:r><w:rPr/><w:t xml:space="preserve">N°spécial de revue/special issue</w:t></w:r></w:p><w:p><w:pPr/><w:hyperlink r:id="rId24" w:history="1"><w:r><w:rPr><w:color w:val="#410a8c"/><w:u w:val="single"/></w:rPr><w:t xml:space="preserve">hal-02925064v1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les rapports entre sciences et philosophie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Zielinska, Anna C. </w:t></w:r><w:r><w:rPr><w:i w:val="1"/><w:iCs w:val="1"/></w:rPr><w:t xml:space="preserve">Recherches sur la philosophie et le langage</w:t></w:r><w:r><w:rPr/><w:t xml:space="preserve">, 29, 2013</w:t></w:r></w:p><w:p><w:pPr/><w:r><w:rPr/><w:t xml:space="preserve">N°spécial de revue/special issue</w:t></w:r></w:p><w:p><w:pPr/><w:hyperlink r:id="rId26" w:history="1"><w:r><w:rPr><w:color w:val="#410a8c"/><w:u w:val="single"/></w:rPr><w:t xml:space="preserve">hal-02925075v1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Institutions and Precautionary Principle / Institutions saisies par le principe de précaution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8" w:history="1"><w:r><w:rPr><w:color w:val="#410a8c"/><w:u w:val="single"/></w:rPr><w:t xml:space="preserve">Sabine Plaud</w:t></w:r></w:hyperlink></w:p><w:p><w:pPr/><w:r><w:rPr><w:i w:val="1"/><w:iCs w:val="1"/></w:rPr><w:t xml:space="preserve">Éthique et économique/Ethics and economics</w:t></w:r><w:r><w:rPr/><w:t xml:space="preserve">, 7 (2), 2010</w:t></w:r></w:p><w:p><w:pPr/><w:r><w:rPr/><w:t xml:space="preserve">N°spécial de revue/special issue</w:t></w:r></w:p><w:p><w:pPr/><w:hyperlink r:id="rId27" w:history="1"><w:r><w:rPr><w:color w:val="#410a8c"/><w:u w:val="single"/></w:rPr><w:t xml:space="preserve">hal-02925403v1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droits de la nature selon la « conception andine », notamment en Équateur et en Bolivie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Christophe Bouriau; Jochen Sohnle. </w:t></w:r><w:r><w:rPr><w:i w:val="1"/><w:iCs w:val="1"/></w:rPr><w:t xml:space="preserve">Éthique environnementale pour juristes</w:t></w:r><w:r><w:rPr/><w:t xml:space="preserve">, Mare Martin, 2024, 9782386000041</w:t></w:r></w:p><w:p><w:pPr/><w:r><w:rPr/><w:t xml:space="preserve">Chapitre d'ouvrage</w:t></w:r></w:p><w:p><w:pPr/><w:hyperlink r:id="rId29" w:history="1"><w:r><w:rPr><w:color w:val="#410a8c"/><w:u w:val="single"/></w:rPr><w:t xml:space="preserve">hal-04912054v1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philanthropie sanitaire, une gouvernance non démocratique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Emmanuel Hirsch, Frédérique Coulée, Virginie Pirard, et al. </w:t></w:r><w:r><w:rPr><w:i w:val="1"/><w:iCs w:val="1"/></w:rPr><w:t xml:space="preserve">Sciences et pandémies : quelle éthique pour demain ?</w:t></w:r><w:r><w:rPr/><w:t xml:space="preserve">, </w:t></w:r><w:hyperlink r:id="rId31" w:history="1"><w:r><w:rPr><w:color w:val="#410a8c"/><w:u w:val="single"/></w:rPr><w:t xml:space="preserve">Érès</w:t></w:r></w:hyperlink><w:r><w:rPr/><w:t xml:space="preserve">, pp.249‑271, 2023, Recherches en éthique appliquée, 9782749278681</w:t></w:r></w:p><w:p><w:pPr/><w:r><w:rPr/><w:t xml:space="preserve">Chapitre d'ouvrage</w:t></w:r></w:p><w:p><w:pPr/><w:hyperlink r:id="rId30" w:history="1"><w:r><w:rPr><w:color w:val="#410a8c"/><w:u w:val="single"/></w:rPr><w:t xml:space="preserve">hal-04912063v1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Levée des brevets et biens public mondiaux: les espoirs politiques autour des vaccins contre le Sars-Cov2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Éthique vaccinale: Ce que nous a appris la crise sanitaire</w:t></w:r><w:r><w:rPr/><w:t xml:space="preserve">, Érès, pp.223-260, 2023, 2749275911</w:t></w:r></w:p><w:p><w:pPr/><w:r><w:rPr/><w:t xml:space="preserve">Chapitre d'ouvrage</w:t></w:r></w:p><w:p><w:pPr/><w:hyperlink r:id="rId32" w:history="1"><w:r><w:rPr><w:color w:val="#410a8c"/><w:u w:val="single"/></w:rPr><w:t xml:space="preserve">hal-03935494v1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Sciences, objectivity and realism between Ludwik Fleck and contemporary debates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Pierre Edouard Bour; Manuel Rebuschi; Laurent Rollet. </w:t></w:r><w:r><w:rPr><w:i w:val="1"/><w:iCs w:val="1"/></w:rPr><w:t xml:space="preserve">Sciences, circulations, révolutions : Festschrift pour Philippe Nabonnand</w:t></w:r><w:r><w:rPr/><w:t xml:space="preserve">, College Publications, pp.729-740, 2023, Tribute, 978-1-84890-425-5</w:t></w:r></w:p><w:p><w:pPr/><w:r><w:rPr/><w:t xml:space="preserve">Chapitre d'ouvrage</w:t></w:r></w:p><w:p><w:pPr/><w:hyperlink r:id="rId33" w:history="1"><w:r><w:rPr><w:color w:val="#410a8c"/><w:u w:val="single"/></w:rPr><w:t xml:space="preserve">hal-04681634v1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Philippa Foot’s Quest for Nature in Moral Philosophy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Éléonore Le Jallé; Audrey Benoit. </w:t></w:r><w:r><w:rPr><w:i w:val="1"/><w:iCs w:val="1"/></w:rPr><w:t xml:space="preserve">Thinking with Women Philosophers</w:t></w:r><w:r><w:rPr/><w:t xml:space="preserve">, 30, </w:t></w:r><w:hyperlink r:id="rId35" w:history="1"><w:r><w:rPr><w:color w:val="#410a8c"/><w:u w:val="single"/></w:rPr><w:t xml:space="preserve">Springer</w:t></w:r></w:hyperlink><w:r><w:rPr/><w:t xml:space="preserve">, pp.105 - 129, 2022, Logic, Argumentation &amp; Reasoning, </w:t></w:r><w:hyperlink r:id="rId36" w:history="1"><w:r><w:rPr><w:color w:val="#410a8c"/><w:u w:val="single"/></w:rPr><w:t xml:space="preserve">⟨10.1007/978-3-031-12662-8_5⟩</w:t></w:r></w:hyperlink></w:p><w:p><w:pPr/><w:r><w:rPr/><w:t xml:space="preserve">Chapitre d'ouvrage</w:t></w:r></w:p><w:p><w:pPr/><w:hyperlink r:id="rId34" w:history="1"><w:r><w:rPr><w:color w:val="#410a8c"/><w:u w:val="single"/></w:rPr><w:t xml:space="preserve">hal-03825228v1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anthropologiques du suicide médicalisé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Sarah Carvallo. </w:t></w:r><w:r><w:rPr><w:i w:val="1"/><w:iCs w:val="1"/></w:rPr><w:t xml:space="preserve">Fins de vie plurielles. Mourir en démocratie</w:t></w:r><w:r><w:rPr/><w:t xml:space="preserve">, </w:t></w:r><w:hyperlink r:id="rId38" w:history="1"><w:r><w:rPr><w:color w:val="#410a8c"/><w:u w:val="single"/></w:rPr><w:t xml:space="preserve">Presses universitaires de Franche-Comté</w:t></w:r></w:hyperlink><w:r><w:rPr/><w:t xml:space="preserve">, pp.153-169, 2021</w:t></w:r></w:p><w:p><w:pPr/><w:r><w:rPr/><w:t xml:space="preserve">Chapitre d'ouvrage</w:t></w:r></w:p><w:p><w:pPr/><w:hyperlink r:id="rId37" w:history="1"><w:r><w:rPr><w:color w:val="#410a8c"/><w:u w:val="single"/></w:rPr><w:t xml:space="preserve">hal-03347134v1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deux utopies : le marxisme et le libéralisme en Pologne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Borkowska, Malgorzata; Fiszer, Stanislaw. </w:t></w:r><w:r><w:rPr><w:i w:val="1"/><w:iCs w:val="1"/></w:rPr><w:t xml:space="preserve">La Pologne à l'heure du néolibéralisme: entre résignation et résistance</w:t></w:r><w:r><w:rPr/><w:t xml:space="preserve">, Presses Universitaires de Nancy, pp.33--52, 2019</w:t></w:r></w:p><w:p><w:pPr/><w:r><w:rPr/><w:t xml:space="preserve">Chapitre d'ouvrage</w:t></w:r></w:p><w:p><w:pPr/><w:hyperlink r:id="rId39" w:history="1"><w:r><w:rPr><w:color w:val="#410a8c"/><w:u w:val="single"/></w:rPr><w:t xml:space="preserve">hal-02925078v1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&amp;quot;droits des animaux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41" w:history="1"><w:r><w:rPr><w:color w:val="#410a8c"/><w:u w:val="single"/></w:rPr><w:t xml:space="preserve">Pierre-Yves Quiviger</w:t></w:r></w:hyperlink></w:p><w:p><w:pPr/><w:r><w:rPr/><w:t xml:space="preserve">Marlène Jouan; Jean-Yves Goffi. </w:t></w:r><w:r><w:rPr><w:i w:val="1"/><w:iCs w:val="1"/></w:rPr><w:t xml:space="preserve">L'animal</w:t></w:r><w:r><w:rPr/><w:t xml:space="preserve">, 32, </w:t></w:r><w:hyperlink r:id="rId42" w:history="1"><w:r><w:rPr><w:color w:val="#410a8c"/><w:u w:val="single"/></w:rPr><w:t xml:space="preserve">Vrin</w:t></w:r></w:hyperlink><w:r><w:rPr/><w:t xml:space="preserve">, pp.319-335, 2016, Recherches sur la philosophie et le langage, 978-2-7116-8418-2</w:t></w:r></w:p><w:p><w:pPr/><w:r><w:rPr/><w:t xml:space="preserve">Chapitre d'ouvrage</w:t></w:r></w:p><w:p><w:pPr/><w:hyperlink r:id="rId40" w:history="1"><w:r><w:rPr><w:color w:val="#410a8c"/><w:u w:val="single"/></w:rPr><w:t xml:space="preserve">hal-02925081v1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Kotarbiński's strong minimalist ontology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Leclercq, Bruno and Richard, Sebastien and Seron, Denis. </w:t></w:r><w:r><w:rPr><w:i w:val="1"/><w:iCs w:val="1"/></w:rPr><w:t xml:space="preserve">Objects and Pseudo-Objects: Ontological Deserts and Jungles from Brentano to Carnap</w:t></w:r><w:r><w:rPr/><w:t xml:space="preserve">, 62, De Gruyter, pp.17--50, 2015, Series: Philosophische Analyse / Philosophical Analysis, 978-1-5015-0137-1</w:t></w:r></w:p><w:p><w:pPr/><w:r><w:rPr/><w:t xml:space="preserve">Chapitre d'ouvrage</w:t></w:r></w:p><w:p><w:pPr/><w:hyperlink r:id="rId43" w:history="1"><w:r><w:rPr><w:color w:val="#410a8c"/><w:u w:val="single"/></w:rPr><w:t xml:space="preserve">hal-02925087v1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L'éthique et le monde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Al-Saleh, Christophe and Goff, Anne Le. </w:t></w:r><w:r><w:rPr><w:i w:val="1"/><w:iCs w:val="1"/></w:rPr><w:t xml:space="preserve">Autour de l'Esprit et le monde de John McDowell</w:t></w:r><w:r><w:rPr/><w:t xml:space="preserve">, Vrin, 2013</w:t></w:r></w:p><w:p><w:pPr/><w:r><w:rPr/><w:t xml:space="preserve">Chapitre d'ouvrage</w:t></w:r></w:p><w:p><w:pPr/><w:hyperlink r:id="rId44" w:history="1"><w:r><w:rPr><w:color w:val="#410a8c"/><w:u w:val="single"/></w:rPr><w:t xml:space="preserve">hal-02925083v1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Ricøeur</w:t></w:r></w:hyperlink></w:p><w:p><w:pPr/><w:hyperlink r:id="rId11" w:history="1"><w:r><w:rPr><w:color w:val="#410a8c"/><w:u w:val="single"/></w:rPr><w:t xml:space="preserve">Anna C. Zielinska</w:t></w:r></w:hyperlink></w:p><w:p><w:pPr/><w:r><w:rPr/><w:t xml:space="preserve">O'Connor, Timothy and Sandis, Constantine. </w:t></w:r><w:r><w:rPr><w:i w:val="1"/><w:iCs w:val="1"/></w:rPr><w:t xml:space="preserve">A Companion to the Philosophy of Action</w:t></w:r><w:r><w:rPr/><w:t xml:space="preserve">, Wiley-Blackwell, 2012, 978-1-118-39424-3</w:t></w:r></w:p><w:p><w:pPr/><w:r><w:rPr/><w:t xml:space="preserve">Chapitre d'ouvrage</w:t></w:r></w:p><w:p><w:pPr/><w:hyperlink r:id="rId45" w:history="1"><w:r><w:rPr><w:color w:val="#410a8c"/><w:u w:val="single"/></w:rPr><w:t xml:space="preserve">hal-02925058v1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Racisme et antisémitisme : une analyse conceptuelle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Zaganiaris, Jean and Sommerer, Erwan. </w:t></w:r><w:r><w:rPr><w:i w:val="1"/><w:iCs w:val="1"/></w:rPr><w:t xml:space="preserve">Penser l'obscurantisme aujourd'hui</w:t></w:r><w:r><w:rPr/><w:t xml:space="preserve">, Harmattan, pp.191--208, 2010</w:t></w:r></w:p><w:p><w:pPr/><w:r><w:rPr/><w:t xml:space="preserve">Chapitre d'ouvrage</w:t></w:r></w:p><w:p><w:pPr/><w:hyperlink r:id="rId46" w:history="1"><w:r><w:rPr><w:color w:val="#410a8c"/><w:u w:val="single"/></w:rPr><w:t xml:space="preserve">hal-02925085v1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Though This Be Language, yet There Is Reality in't: Prichard and Wittgenstein on Ethics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Munz, V. A. and Puhl, K. and Wang, J. </w:t></w:r><w:r><w:rPr><w:i w:val="1"/><w:iCs w:val="1"/></w:rPr><w:t xml:space="preserve">Language and World. Sprache und Welt</w:t></w:r><w:r><w:rPr/><w:t xml:space="preserve">, 32, Austrian Ludwig Wittgenstein Society, pp.461--462, 2009, Proceedings of the International Ludwig Wittgenstein Symposium</w:t></w:r></w:p><w:p><w:pPr/><w:r><w:rPr/><w:t xml:space="preserve">Chapitre d'ouvrage</w:t></w:r></w:p><w:p><w:pPr/><w:hyperlink r:id="rId47" w:history="1"><w:r><w:rPr><w:color w:val="#410a8c"/><w:u w:val="single"/></w:rPr><w:t xml:space="preserve">hal-02925091v1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certain air de famille, §§ 51-76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Laugier, Sandra and Chauviré, Christiane. </w:t></w:r><w:r><w:rPr><w:i w:val="1"/><w:iCs w:val="1"/></w:rPr><w:t xml:space="preserve">Lire Les recherches philosophiques</w:t></w:r><w:r><w:rPr/><w:t xml:space="preserve">, Vrin, 2006, 978-2-7116-1882-8</w:t></w:r></w:p><w:p><w:pPr/><w:r><w:rPr/><w:t xml:space="preserve">Chapitre d'ouvrage</w:t></w:r></w:p><w:p><w:pPr/><w:hyperlink r:id="rId48" w:history="1"><w:r><w:rPr><w:color w:val="#410a8c"/><w:u w:val="single"/></w:rPr><w:t xml:space="preserve">hal-02925089v1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Readers of Wittgenstein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Stadler, Friedrich and Stöltzner, Michael. </w:t></w:r><w:r><w:rPr><w:i w:val="1"/><w:iCs w:val="1"/></w:rPr><w:t xml:space="preserve">Time &amp; History. Zeit und Geschichte</w:t></w:r><w:r><w:rPr/><w:t xml:space="preserve">, 28, Austrian Ludwig Wittgenstein Society, pp.343--345, 2005, Proceedings of the International Ludwig Wittgenstein Symposium</w:t></w:r></w:p><w:p><w:pPr/><w:r><w:rPr/><w:t xml:space="preserve">Chapitre d'ouvrage</w:t></w:r></w:p><w:p><w:pPr/><w:hyperlink r:id="rId49" w:history="1"><w:r><w:rPr><w:color w:val="#410a8c"/><w:u w:val="single"/></w:rPr><w:t xml:space="preserve">hal-02925090v1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Depoliticization, Colonialism, and the Imperative to Disrupt Denial; Comment on &amp;quot;The Rhetoric of Decolonizing Global Health Fails to Address the Reality of Settler Colonialism: Gaza as a Case in Point</w:t></w:r></w:hyperlink></w:p><w:p><w:pPr/><w:hyperlink r:id="rId51" w:history="1"><w:r><w:rPr><w:color w:val="#410a8c"/><w:u w:val="single"/></w:rPr><w:t xml:space="preserve">Zvika Orr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International journal of health policy and management</w:t></w:r><w:r><w:rPr/><w:t xml:space="preserve">, 2025, 14 (1), pp.1-5. </w:t></w:r><w:hyperlink r:id="rId52" w:history="1"><w:r><w:rPr><w:color w:val="#410a8c"/><w:u w:val="single"/></w:rPr><w:t xml:space="preserve">⟨10.34172/ijhpm.8761⟩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hal-05139812v1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parler de la fin de vie aujourd’hui ? Entre la médicalisation et le fantasme naturaliste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Civitas Europa</w:t></w:r><w:r><w:rPr/><w:t xml:space="preserve">, 2024, N° 52 (1), pp.13-28. </w:t></w:r><w:hyperlink r:id="rId54" w:history="1"><w:r><w:rPr><w:color w:val="#410a8c"/><w:u w:val="single"/></w:rPr><w:t xml:space="preserve">⟨10.3917/civit.052.0013⟩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hal-04912049v1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Aldo Mieli, Italian Historian of Sciences and Gay Rights Activist</w:t></w:r></w:hyperlink></w:p><w:p><w:pPr/><w:hyperlink r:id="rId56" w:history="1"><w:r><w:rPr><w:color w:val="#410a8c"/><w:u w:val="single"/></w:rPr><w:t xml:space="preserve">Paola Castellan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Transversal: International Journal for the Historiography of Science</w:t></w:r><w:r><w:rPr/><w:t xml:space="preserve">, 2024, 16, pp.1-18. </w:t></w:r><w:hyperlink r:id="rId57" w:history="1"><w:r><w:rPr><w:color w:val="#410a8c"/><w:u w:val="single"/></w:rPr><w:t xml:space="preserve">⟨10.24117/2526-2270.2024.i16.02⟩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hal-04677530v1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David Plunkett, Scott J. Shapiro et Kevin Toh, Dimensions of normativity : new essays on metaethics and jurisprudence, Oxford, Oxford University Press, 2019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de Métaphysique et de Morale</w:t></w:r><w:r><w:rPr/><w:t xml:space="preserve">, 2023, Kant contemporain, 117 (1), pp.144-147. </w:t></w:r><w:hyperlink r:id="rId59" w:history="1"><w:r><w:rPr><w:color w:val="#410a8c"/><w:u w:val="single"/></w:rPr><w:t xml:space="preserve">⟨10.3917/rmm.231.0144⟩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hal-05292833v1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Assistons-nous à un génocide en Ukraine ?</w:t></w:r></w:hyperlink></w:p><w:p><w:pPr/><w:hyperlink r:id="rId61" w:history="1"><w:r><w:rPr><w:color w:val="#410a8c"/><w:u w:val="single"/></w:rPr><w:t xml:space="preserve">Jean-Yves Pranchère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hal-03713490v1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Praxeological Gestalts. Philosophy, Cognitive Science and Sociology Meet Gestalt Psychology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4" w:history="1"><w:r><w:rPr><w:color w:val="#410a8c"/><w:u w:val="single"/></w:rPr><w:t xml:space="preserve">Doug Hardman</w:t></w:r></w:hyperlink></w:p><w:p><w:pPr/><w:r><w:rPr><w:i w:val="1"/><w:iCs w:val="1"/></w:rPr><w:t xml:space="preserve">Philosophia Scientiae</w:t></w:r><w:r><w:rPr/><w:t xml:space="preserve">, 2022, Quand la philosophie, les sciences cognitives et la sociologie rencontrent la psychologie de la forme, 26 (3), pp.5-19. </w:t></w:r><w:hyperlink r:id="rId65" w:history="1"><w:r><w:rPr><w:color w:val="#410a8c"/><w:u w:val="single"/></w:rPr><w:t xml:space="preserve">⟨10.4000/philosophiascientiae.3723⟩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hal-03825332v1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procédure plutôt qu’une théorie : les praxéologies de Kotarbiński et de Garfinkel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2022, 26 (3), pp.173-188. </w:t></w:r><w:hyperlink r:id="rId67" w:history="1"><w:r><w:rPr><w:color w:val="#410a8c"/><w:u w:val="single"/></w:rPr><w:t xml:space="preserve">⟨10.4000/philosophiascientiae.3633⟩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hal-04912066v1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essais de challenge humain dans le contexte de la Covid‑19 – l’agentivité retrouvée</w:t></w:r></w:hyperlink></w:p><w:p><w:pPr/><w:hyperlink r:id="rId69" w:history="1"><w:r><w:rPr><w:color w:val="#410a8c"/><w:u w:val="single"/></w:rPr><w:t xml:space="preserve">Peter Singer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pp.23-25. </w:t></w:r><w:hyperlink r:id="rId70" w:history="1"><w:r><w:rPr><w:color w:val="#410a8c"/><w:u w:val="single"/></w:rPr><w:t xml:space="preserve">⟨10.3917/rfeap.011.0023⟩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hal-03527776v1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philanthropie sanitaire – un symptôme d’un mal plus grand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2021, pp.15-16</w:t></w:r></w:p><w:p><w:pPr/><w:r><w:rPr/><w:t xml:space="preserve">Article dans une revue</w:t></w:r></w:p><w:p><w:pPr/><w:hyperlink r:id="rId71" w:history="1"><w:r><w:rPr><w:color w:val="#410a8c"/><w:u w:val="single"/></w:rPr><w:t xml:space="preserve">hal-03347135v1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politisation de la pandémie en Pologne: entre le zèle et le déni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Cahiers de santé publique et de protection sociale</w:t></w:r><w:r><w:rPr/><w:t xml:space="preserve">, 2021, 38</w:t></w:r></w:p><w:p><w:pPr/><w:r><w:rPr/><w:t xml:space="preserve">Article dans une revue</w:t></w:r></w:p><w:p><w:pPr/><w:hyperlink r:id="rId72" w:history="1"><w:r><w:rPr><w:color w:val="#410a8c"/><w:u w:val="single"/></w:rPr><w:t xml:space="preserve">hal-03483230v1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L’hésitation vaccinale en France dans le contexte de la Covid-19. Une perspective comparatiste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pp.141-155. </w:t></w:r><w:hyperlink r:id="rId74" w:history="1"><w:r><w:rPr><w:color w:val="#410a8c"/><w:u w:val="single"/></w:rPr><w:t xml:space="preserve">⟨10.3917/rfeap.011.0141⟩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hal-03527785v1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Crise à la frontière polonaise : un symbole de l’immaturité de la politique migratoire de l’Europe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2021</w:t></w:r></w:p><w:p><w:pPr/><w:r><w:rPr/><w:t xml:space="preserve">Article dans une revue</w:t></w:r></w:p><w:p><w:pPr/><w:hyperlink r:id="rId75" w:history="1"><w:r><w:rPr><w:color w:val="#410a8c"/><w:u w:val="single"/></w:rPr><w:t xml:space="preserve">hal-03483232v1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Kaczyński invite la Pologne à la guerre civile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Courrier d'Europe centrale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hal-02994982v1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L’ombre de la Seconde Guerre mondiale sur l’élection présidentielle polonaise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hal-02925082v1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l’idéologie et l’économie : les politiques de natalité en Europe Centrale</w:t></w:r></w:hyperlink></w:p><w:p><w:pPr/><w:hyperlink r:id="rId79" w:history="1"><w:r><w:rPr><w:color w:val="#410a8c"/><w:u w:val="single"/></w:rPr><w:t xml:space="preserve">Wanda Nowicka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hal-02925077v1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Autour de la &amp;quot;Recommandation concernant la science et les chercheurs scientifiques&amp;quot; de l'UNESCO (2017)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2019, 1, pp.34</w:t></w:r></w:p><w:p><w:pPr/><w:r><w:rPr/><w:t xml:space="preserve">Article dans une revue</w:t></w:r></w:p><w:p><w:pPr/><w:hyperlink r:id="rId80" w:history="1"><w:r><w:rPr><w:color w:val="#410a8c"/><w:u w:val="single"/></w:rPr><w:t xml:space="preserve">hal-02925092v1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Before ethics: scientific accounts of action at the turn of the century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Philosophical Explorations</w:t></w:r><w:r><w:rPr/><w:t xml:space="preserve">, 2018, Philosophy of Action from Suarez to Anscombe, 21 (1), pp.138-159. </w:t></w:r><w:hyperlink r:id="rId82" w:history="1"><w:r><w:rPr><w:color w:val="#410a8c"/><w:u w:val="single"/></w:rPr><w:t xml:space="preserve">⟨10.1080/13869795.2017.1421696⟩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hal-02925067v1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mouvement d'opposition aux vaccins : une analyse anthropologique et philosophique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Actualité et dossier en santé publique</w:t></w:r><w:r><w:rPr/><w:t xml:space="preserve">, 2018, 105, pp.27-29</w:t></w:r></w:p><w:p><w:pPr/><w:r><w:rPr/><w:t xml:space="preserve">Article dans une revue</w:t></w:r></w:p><w:p><w:pPr/><w:hyperlink r:id="rId83" w:history="1"><w:r><w:rPr><w:color w:val="#410a8c"/><w:u w:val="single"/></w:rPr><w:t xml:space="preserve">hal-02925093v1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 Pologne, plusieurs démons du passé se sont réveillés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Monde</w:t></w:r><w:r><w:rPr/><w:t xml:space="preserve">, 2018, pp.23</w:t></w:r></w:p><w:p><w:pPr/><w:r><w:rPr/><w:t xml:space="preserve">Article dans une revue</w:t></w:r></w:p><w:p><w:pPr/><w:hyperlink r:id="rId84" w:history="1"><w:r><w:rPr><w:color w:val="#410a8c"/><w:u w:val="single"/></w:rPr><w:t xml:space="preserve">hal-02925094v1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Golden Helix: Origins, ethnicity and preconception genetic screening in Israel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86" w:history="1"><w:r><w:rPr><w:color w:val="#410a8c"/><w:u w:val="single"/></w:rPr><w:t xml:space="preserve">Ilana Löwy</w:t></w:r></w:hyperlink></w:p><w:p><w:pPr/><w:r><w:rPr><w:i w:val="1"/><w:iCs w:val="1"/></w:rPr><w:t xml:space="preserve">BioSocieties</w:t></w:r><w:r><w:rPr/><w:t xml:space="preserve">, 2018, 13 (2), pp.323-348. </w:t></w:r><w:hyperlink r:id="rId87" w:history="1"><w:r><w:rPr><w:color w:val="#410a8c"/><w:u w:val="single"/></w:rPr><w:t xml:space="preserve">⟨10.1057/s41292-017-0070-3⟩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hal-02925068v1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disparition de la politique : le rap entre Israël et la Palestine, entre Juifs et Arabes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2018, 96 (4), pp.102-110. </w:t></w:r><w:hyperlink r:id="rId89" w:history="1"><w:r><w:rPr><w:color w:val="#410a8c"/><w:u w:val="single"/></w:rPr><w:t xml:space="preserve">⟨10.3917/mouv.096.0102⟩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hal-02925079v1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Autour de la loi de Hume : entre le normatif et l'évaluatif, entre right et good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Raison-publique.fr : arts, politique, société</w:t></w:r><w:r><w:rPr/><w:t xml:space="preserve">, 2017, 22 (2), pp.135-151. </w:t></w:r><w:hyperlink r:id="rId91" w:history="1"><w:r><w:rPr><w:color w:val="#410a8c"/><w:u w:val="single"/></w:rPr><w:t xml:space="preserve">⟨10.3917/rpub1.022.0135⟩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hal-02925066v1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conflit d'intérêts, résultat de l'équilibre instable entre public et privé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EEA: Hors-série | Espace Éthique Azuréen</w:t></w:r><w:r><w:rPr/><w:t xml:space="preserve">, 2017, HS (9), pp.14-17</w:t></w:r></w:p><w:p><w:pPr/><w:r><w:rPr/><w:t xml:space="preserve">Article dans une revue</w:t></w:r></w:p><w:p><w:pPr/><w:hyperlink r:id="rId92" w:history="1"><w:r><w:rPr><w:color w:val="#410a8c"/><w:u w:val="single"/></w:rPr><w:t xml:space="preserve">hal-02925080v1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politique de décriminalisation des drogues au Portugal</w:t></w:r></w:hyperlink></w:p><w:p><w:pPr/><w:hyperlink r:id="rId94" w:history="1"><w:r><w:rPr><w:color w:val="#410a8c"/><w:u w:val="single"/></w:rPr><w:t xml:space="preserve">Pauline Landel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2016, 2/2016 (86), pp.151-164. </w:t></w:r><w:hyperlink r:id="rId95" w:history="1"><w:r><w:rPr><w:color w:val="#410a8c"/><w:u w:val="single"/></w:rPr><w:t xml:space="preserve">⟨10.3917/mouv.086.0151⟩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hal-03054092v1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L'échec instructif de la bioéthique. Pour une réflexion sur les procédures décisionnelles dans le champ biomédical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Noésis</w:t></w:r><w:r><w:rPr/><w:t xml:space="preserve">, 2016, 28, pp.147--167</w:t></w:r></w:p><w:p><w:pPr/><w:r><w:rPr/><w:t xml:space="preserve">Article dans une revue</w:t></w:r></w:p><w:p><w:pPr/><w:hyperlink r:id="rId96" w:history="1"><w:r><w:rPr><w:color w:val="#410a8c"/><w:u w:val="single"/></w:rPr><w:t xml:space="preserve">hal-02925065v1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Moral Principles and Ethics Committees. A Case against Bioethical Theories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Ethics and Social Welfare</w:t></w:r><w:r><w:rPr/><w:t xml:space="preserve">, 2015, 9 (3), </w:t></w:r><w:hyperlink r:id="rId98" w:history="1"><w:r><w:rPr><w:color w:val="#410a8c"/><w:u w:val="single"/></w:rPr><w:t xml:space="preserve">⟨10.1080/17496535.2015.1024153⟩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hal-02925063v1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droits de l’homme : un cas limite pour le positivisme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Tracés : Revue de Sciences Humaines</w:t></w:r><w:r><w:rPr/><w:t xml:space="preserve">, 2014, Penser avec le droit, 27 (2), pp.135-149. </w:t></w:r><w:hyperlink r:id="rId100" w:history="1"><w:r><w:rPr><w:color w:val="#410a8c"/><w:u w:val="single"/></w:rPr><w:t xml:space="preserve">⟨10.4000/traces.6105⟩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hal-02925133v1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recherche sur le cancer - Un champ privilégié pour penser les rapports entre hasard, réductionnisme et holisme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02" w:history="1"><w:r><w:rPr><w:color w:val="#410a8c"/><w:u w:val="single"/></w:rPr><w:t xml:space="preserve">Tarik Issad</w:t></w:r></w:hyperlink></w:p><w:p><w:pPr/><w:r><w:rPr><w:i w:val="1"/><w:iCs w:val="1"/></w:rPr><w:t xml:space="preserve">Médecine/Sciences</w:t></w:r><w:r><w:rPr/><w:t xml:space="preserve">, 2014, 30 (6-7), pp.675--678. </w:t></w:r><w:hyperlink r:id="rId103" w:history="1"><w:r><w:rPr><w:color w:val="#410a8c"/><w:u w:val="single"/></w:rPr><w:t xml:space="preserve">⟨10.1051/medsci/20143006019⟩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hal-02925074v1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Philosophie analytique et droits : le droit à l'enfant est-il une licorne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Klesis - Revue philosophique</w:t></w:r><w:r><w:rPr/><w:t xml:space="preserve">, 2011, 21, pp.16--31</w:t></w:r></w:p><w:p><w:pPr/><w:r><w:rPr/><w:t xml:space="preserve">Article dans une revue</w:t></w:r></w:p><w:p><w:pPr/><w:hyperlink r:id="rId104" w:history="1"><w:r><w:rPr><w:color w:val="#410a8c"/><w:u w:val="single"/></w:rPr><w:t xml:space="preserve">hal-02925084v1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l’abandon : Francis Skinner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Implications philosophiques</w:t></w:r><w:r><w:rPr/><w:t xml:space="preserve">, 2011, Ludwig Wittgenstein en dialogues</w:t></w:r></w:p><w:p><w:pPr/><w:r><w:rPr/><w:t xml:space="preserve">Article dans une revue</w:t></w:r></w:p><w:p><w:pPr/><w:hyperlink r:id="rId105" w:history="1"><w:r><w:rPr><w:color w:val="#410a8c"/><w:u w:val="single"/></w:rPr><w:t xml:space="preserve">hal-02925775v1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institutions saisies par le principe de précaution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7 (2)</w:t></w:r></w:p><w:p><w:pPr/><w:r><w:rPr/><w:t xml:space="preserve">Article dans une revue</w:t></w:r></w:p><w:p><w:pPr/><w:hyperlink r:id="rId106" w:history="1"><w:r><w:rPr><w:color w:val="#410a8c"/><w:u w:val="single"/></w:rPr><w:t xml:space="preserve">hal-02925076v1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précaution à l'égard des principes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11 (2), pp.1--11</w:t></w:r></w:p><w:p><w:pPr/><w:r><w:rPr/><w:t xml:space="preserve">Article dans une revue</w:t></w:r></w:p><w:p><w:pPr/><w:hyperlink r:id="rId107" w:history="1"><w:r><w:rPr><w:color w:val="#410a8c"/><w:u w:val="single"/></w:rPr><w:t xml:space="preserve">hal-02925061v1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place de l'expertise dans le débat citoyen (États généraux de la bioéthique)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Archives de philosophie du droit</w:t></w:r><w:r><w:rPr/><w:t xml:space="preserve">, 2010, 52, pp.356--369</w:t></w:r></w:p><w:p><w:pPr/><w:r><w:rPr/><w:t xml:space="preserve">Article dans une revue</w:t></w:r></w:p><w:p><w:pPr/><w:hyperlink r:id="rId108" w:history="1"><w:r><w:rPr><w:color w:val="#410a8c"/><w:u w:val="single"/></w:rPr><w:t xml:space="preserve">hal-02925060v1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praxéologie comme grammaire chez Tadeusz Kotarbinski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2008, 6 (1), pp.1--11</w:t></w:r></w:p><w:p><w:pPr/><w:r><w:rPr/><w:t xml:space="preserve">Article dans une revue</w:t></w:r></w:p><w:p><w:pPr/><w:hyperlink r:id="rId109" w:history="1"><w:r><w:rPr><w:color w:val="#410a8c"/><w:u w:val="single"/></w:rPr><w:t xml:space="preserve">hal-02925088v1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Emotions Without Psychology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History &amp; Philosophy of Psychology</w:t></w:r><w:r><w:rPr/><w:t xml:space="preserve">, 2008, 10 (1), pp.32--41</w:t></w:r></w:p><w:p><w:pPr/><w:r><w:rPr/><w:t xml:space="preserve">Article dans une revue</w:t></w:r></w:p><w:p><w:pPr/><w:hyperlink r:id="rId110" w:history="1"><w:r><w:rPr><w:color w:val="#410a8c"/><w:u w:val="single"/></w:rPr><w:t xml:space="preserve">hal-02925086v1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Chronique de philosophie morale et politique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13" w:history="1"><w:r><w:rPr><w:color w:val="#410a8c"/><w:u w:val="single"/></w:rPr><w:t xml:space="preserve">Pierre Crétois</w:t></w:r></w:hyperlink></w:p><w:p><w:pPr/><w:r><w:rPr><w:i w:val="1"/><w:iCs w:val="1"/></w:rPr><w:t xml:space="preserve">Les canons : arts, littérature, philosophie</w:t></w:r><w:r><w:rPr/><w:t xml:space="preserve">, 2025, pp.113-139</w:t></w:r></w:p><w:p><w:pPr/><w:r><w:rPr/><w:t xml:space="preserve">Autre publication scientifique</w:t></w:r></w:p><w:p><w:pPr/><w:hyperlink r:id="rId111" w:history="1"><w:r><w:rPr><w:color w:val="#410a8c"/><w:u w:val="single"/></w:rPr><w:t xml:space="preserve">hal-05228186v1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Mineurs trans : pourquoi leur prise en charge est aussi controversée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5" w:history="1"><w:r><w:rPr><w:color w:val="#410a8c"/><w:u w:val="single"/></w:rPr><w:t xml:space="preserve">Arnaud Alessandrin</w:t></w:r></w:hyperlink></w:p><w:p><w:pPr/><w:r><w:rPr/><w:t xml:space="preserve">2022, </w:t></w:r><w:hyperlink r:id="rId116" w:history="1"><w:r><w:rPr><w:color w:val="#410a8c"/><w:u w:val="single"/></w:rPr><w:t xml:space="preserve">⟨10.64628/AAK.wjuat5pfe⟩</w:t></w:r></w:hyperlink></w:p><w:p><w:pPr/><w:r><w:rPr/><w:t xml:space="preserve">Autre publication scientifique</w:t></w:r></w:p><w:p><w:pPr/><w:hyperlink r:id="rId114" w:history="1"><w:r><w:rPr><w:color w:val="#410a8c"/><w:u w:val="single"/></w:rPr><w:t xml:space="preserve">hal-04068975v1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Covid Vaccine Patent Waivers are for Health Sovereignty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8" w:history="1"><w:r><w:rPr><w:color w:val="#410a8c"/><w:u w:val="single"/></w:rPr><w:t xml:space="preserve">Sridhar Venkatapuram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hal-03347137v1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« Philosophie morale et politique » 2013-2014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2" w:history="1"><w:r><w:rPr><w:color w:val="#410a8c"/><w:u w:val="single"/></w:rPr><w:t xml:space="preserve">Speranta Dumitru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et al.</w:t></w:r></w:p><w:p><w:pPr/><w:r><w:rPr/><w:t xml:space="preserve">2015, pp.401-446. </w:t></w:r><w:hyperlink r:id="rId124" w:history="1"><w:r><w:rPr><w:color w:val="#410a8c"/><w:u w:val="single"/></w:rPr><w:t xml:space="preserve">⟨10.3917/rmm.153.0401⟩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hal-01934954v1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Chronique « Philosophie morale et politique » 2012-2013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,</w:t></w:r><w:hyperlink r:id="rId126" w:history="1"><w:r><w:rPr><w:color w:val="#410a8c"/><w:u w:val="single"/></w:rPr><w:t xml:space="preserve">Emmanuelle Glon</w:t></w:r></w:hyperlink><w:r><w:rPr/><w:t xml:space="preserve">et al.</w:t></w:r></w:p><w:p><w:pPr/><w:r><w:rPr/><w:t xml:space="preserve">2014, pp.395-453. </w:t></w:r><w:hyperlink r:id="rId127" w:history="1"><w:r><w:rPr><w:color w:val="#410a8c"/><w:u w:val="single"/></w:rPr><w:t xml:space="preserve">⟨10.3917/rmm.143.0395⟩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hal-01934962v1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Session spéciale ANR Isovote. Questionner le principe d’égalité en droit constitutionnel : droit, économie, philosophie</w:t></w:r></w:hyperlink></w:p><w:p><w:pPr/><w:hyperlink r:id="rId129" w:history="1"><w:r><w:rPr><w:color w:val="#410a8c"/><w:u w:val="single"/></w:rPr><w:t xml:space="preserve">Samuel Ferey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30" w:history="1"><w:r><w:rPr><w:color w:val="#410a8c"/><w:u w:val="single"/></w:rPr><w:t xml:space="preserve">Johanna Noël</w:t></w:r></w:hyperlink></w:p><w:p><w:pPr/><w:r><w:rPr><w:i w:val="1"/><w:iCs w:val="1"/></w:rPr><w:t xml:space="preserve">10e conférence de l'Association française d'économie du droit</w:t></w:r><w:r><w:rPr/><w:t xml:space="preserve">, Association française d'économie du droit, Oct 2025, Nancy,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hal-05330434v1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L’égalité – entre réflexion philosophique et pratique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10th Annual Conference of the French Association of Law and Economics</w:t></w:r><w:r><w:rPr/><w:t xml:space="preserve">, Association française d'économie du droit, Oct 2025,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hal-05345841v1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Uses of 'Obedience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Social Psychology and the Holocaust: Rereading Milgram</w:t></w:r><w:r><w:rPr/><w:t xml:space="preserve">, Raphaël Künstler, Dec 2021,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hal-03483234v1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went wrong with British socialism? The post-war United Kingdom through the lenses of Ralph Miliband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Liberalism and/or socialism: tensions, exchanges and convergences from the 19th century to today</w:t></w:r><w:r><w:rPr/><w:t xml:space="preserve">, Oct 2021,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hal-03483225v1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théories du complot & le rejet de la politique</w:t></w:r></w:hyperlink></w:p><w:p><w:pPr/><w:hyperlink r:id="rId135" w:history="1"><w:r><w:rPr><w:color w:val="#410a8c"/><w:u w:val="single"/></w:rPr><w:t xml:space="preserve">Nicolas Hubé</w:t></w:r></w:hyperlink><w:r><w:rPr/><w:t xml:space="preserve">,</w:t></w:r><w:hyperlink r:id="rId136" w:history="1"><w:r><w:rPr><w:color w:val="#410a8c"/><w:u w:val="single"/></w:rPr><w:t xml:space="preserve">Michael Henry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Table ronde dans le cadre de la journée d'étude Les enjeux de la désinformation - regards croisés des sciences humaines et sociales et des sciences formelles</w:t></w:r><w:r><w:rPr/><w:t xml:space="preserve">, Sep 2021,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hal-03523378v1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Distressing conception. Reproductive medicine in Israel and flexibility of norms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Feeling Dis/Ease: New Perspectives on Modern History</w:t></w:r><w:r><w:rPr/><w:t xml:space="preserve">, Jan 2020, Berlin,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hal-02924756v1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principes éthiques de la pratique médicale (Sans principes éthiques dans la pratique médicale : le cas de la fin de vie)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SFAR Le Congrès, Société Française d'Anesthésie et de Réanimation</w:t></w:r><w:r><w:rPr/><w:t xml:space="preserve">, Sep 2019,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hal-02924867v1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Repenser le suicide, dans et hors du contexte de la fin de vie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Fins de vie plurielles</w:t></w:r><w:r><w:rPr/><w:t xml:space="preserve">, Nov 2019, Besançon,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hal-02924862v1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A-t-on besoin d’une théorie morale pour légiférer sur l’animal 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Colloque L'animal et le droit - Quelles évolutions ?, Institut François Gény – IFG</w:t></w:r><w:r><w:rPr/><w:t xml:space="preserve">, Dec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hal-02924870v1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L'universalité choisie des valeurs face aux religions. Le cas de la liberté sexuelle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10 heures de l’éthique 2018 organisées par L’Espace de réflexion éthique de la région Ile-de-France</w:t></w:r><w:r><w:rPr/><w:t xml:space="preserve">, Oct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hal-02924892v1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Antisemitism, Racism and Empire: Past and Present (The Council for Migration e. V.)</w:t></w:r></w:hyperlink></w:p><w:p><w:pPr/><w:hyperlink r:id="rId143" w:history="1"><w:r><w:rPr><w:color w:val="#410a8c"/><w:u w:val="single"/></w:rPr><w:t xml:space="preserve">Tereza Hendl</w:t></w:r></w:hyperlink><w:r><w:rPr/><w:t xml:space="preserve">,</w:t></w:r><w:hyperlink r:id="rId144" w:history="1"><w:r><w:rPr><w:color w:val="#410a8c"/><w:u w:val="single"/></w:rPr><w:t xml:space="preserve">Yudit Namer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/><w:t xml:space="preserve">2025</w:t></w:r></w:p><w:p><w:pPr/><w:r><w:rPr/><w:t xml:space="preserve">Article de blog scientifique</w:t></w:r></w:p><w:p><w:pPr/><w:hyperlink r:id="rId142" w:history="1"><w:r><w:rPr><w:color w:val="#410a8c"/><w:u w:val="single"/></w:rPr><w:t xml:space="preserve">hal-04912072v1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Israël est-il toujours une démocratie ?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2025, </w:t></w:r><w:hyperlink r:id="rId146" w:history="1"><w:r><w:rPr><w:color w:val="#410a8c"/><w:u w:val="single"/></w:rPr><w:t xml:space="preserve">⟨10.64628/AAK.wj5aras9x⟩</w:t></w:r></w:hyperlink></w:p><w:p><w:pPr/><w:r><w:rPr/><w:t xml:space="preserve">Article de blog scientifique</w:t></w:r></w:p><w:p><w:pPr/><w:hyperlink r:id="rId145" w:history="1"><w:r><w:rPr><w:color w:val="#410a8c"/><w:u w:val="single"/></w:rPr><w:t xml:space="preserve">hal-05139840v1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propagande russe, à la fois ultra-conservatrice et post-moderne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2022, </w:t></w:r><w:hyperlink r:id="rId148" w:history="1"><w:r><w:rPr><w:color w:val="#410a8c"/><w:u w:val="single"/></w:rPr><w:t xml:space="preserve">⟨10.64628/AAK.upmfcqyr3⟩</w:t></w:r></w:hyperlink></w:p><w:p><w:pPr/><w:r><w:rPr/><w:t xml:space="preserve">Article de blog scientifique</w:t></w:r></w:p><w:p><w:pPr/><w:hyperlink r:id="rId147" w:history="1"><w:r><w:rPr><w:color w:val="#410a8c"/><w:u w:val="single"/></w:rPr><w:t xml:space="preserve">hal-03713483v1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Pologne : le triomphe de justesse des ultra-conservateurs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49" w:history="1"><w:r><w:rPr><w:color w:val="#410a8c"/><w:u w:val="single"/></w:rPr><w:t xml:space="preserve">hal-02925071v1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croisade des ultra-conservateurs polonais contre « l’idéologie LGBT »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50" w:history="1"><w:r><w:rPr><w:color w:val="#410a8c"/><w:u w:val="single"/></w:rPr><w:t xml:space="preserve">hal-02994979v1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L'épineuse question des données numériques de santé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52" w:history="1"><w:r><w:rPr><w:color w:val="#410a8c"/><w:u w:val="single"/></w:rPr><w:t xml:space="preserve">Maël Pégny</w:t></w:r></w:hyperlink></w:p><w:p><w:pPr/><w:r><w:rPr/><w:t xml:space="preserve">2020</w:t></w:r></w:p><w:p><w:pPr/><w:r><w:rPr/><w:t xml:space="preserve">Article de blog scientifique</w:t></w:r></w:p><w:p><w:pPr/><w:hyperlink r:id="rId151" w:history="1"><w:r><w:rPr><w:color w:val="#410a8c"/><w:u w:val="single"/></w:rPr><w:t xml:space="preserve">hal-02925072v1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Pologne, l'offensive anti-LGBT illustre un incroyable renversement de valeurs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2019, </w:t></w:r><w:hyperlink r:id="rId154" w:history="1"><w:r><w:rPr><w:color w:val="#410a8c"/><w:u w:val="single"/></w:rPr><w:t xml:space="preserve">⟨10.64628/AAK.whsurcef7⟩</w:t></w:r></w:hyperlink></w:p><w:p><w:pPr/><w:r><w:rPr/><w:t xml:space="preserve">Article de blog scientifique</w:t></w:r></w:p><w:p><w:pPr/><w:hyperlink r:id="rId153" w:history="1"><w:r><w:rPr><w:color w:val="#410a8c"/><w:u w:val="single"/></w:rPr><w:t xml:space="preserve">hal-02925070v1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5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zielinska" TargetMode="External"/><Relationship Id="rId8" Type="http://schemas.openxmlformats.org/officeDocument/2006/relationships/hyperlink" Target="https://orcid.org/0000-0002-0300-7297" TargetMode="External"/><Relationship Id="rId9" Type="http://schemas.openxmlformats.org/officeDocument/2006/relationships/hyperlink" Target="https://www.idref.fr/146765893" TargetMode="External"/><Relationship Id="rId10" Type="http://schemas.openxmlformats.org/officeDocument/2006/relationships/hyperlink" Target="https://hal.science/hal-02925406v1" TargetMode="External"/><Relationship Id="rId11" Type="http://schemas.openxmlformats.org/officeDocument/2006/relationships/hyperlink" Target="https://hal.science/search/index/?q=*&amp;authFullName_s=Anna C. Zielinska" TargetMode="External"/><Relationship Id="rId12" Type="http://schemas.openxmlformats.org/officeDocument/2006/relationships/hyperlink" Target="https://hal.science/search/index/?q=*&amp;authFullName_s=Jan Wolenski" TargetMode="External"/><Relationship Id="rId13" Type="http://schemas.openxmlformats.org/officeDocument/2006/relationships/hyperlink" Target="https://hal.science/hal-02925059v1" TargetMode="External"/><Relationship Id="rId14" Type="http://schemas.openxmlformats.org/officeDocument/2006/relationships/hyperlink" Target="http://www.vrin.fr/book.php?code=9782711624775" TargetMode="External"/><Relationship Id="rId15" Type="http://schemas.openxmlformats.org/officeDocument/2006/relationships/hyperlink" Target="https://shs.hal.science/halshs-04728901v1" TargetMode="External"/><Relationship Id="rId16" Type="http://schemas.openxmlformats.org/officeDocument/2006/relationships/hyperlink" Target="https://hal.science/search/index/?q=*&amp;authFullName_s=Rapha&#235;l K&#252;nstler" TargetMode="External"/><Relationship Id="rId17" Type="http://schemas.openxmlformats.org/officeDocument/2006/relationships/hyperlink" Target="https://hal.science/search/index/?q=*&amp;authFullName_s=Pascal Ludwig" TargetMode="External"/><Relationship Id="rId18" Type="http://schemas.openxmlformats.org/officeDocument/2006/relationships/hyperlink" Target="https://dx.doi.org/10.4000/11pu5" TargetMode="External"/><Relationship Id="rId19" Type="http://schemas.openxmlformats.org/officeDocument/2006/relationships/hyperlink" Target="https://hal.science/hal-02925073v1" TargetMode="External"/><Relationship Id="rId20" Type="http://schemas.openxmlformats.org/officeDocument/2006/relationships/hyperlink" Target="https://hal.science/search/index/?q=*&amp;authFullName_s=Marion Carrel" TargetMode="External"/><Relationship Id="rId21" Type="http://schemas.openxmlformats.org/officeDocument/2006/relationships/hyperlink" Target="https://hal.science/search/index/?q=*&amp;authFullName_s=Julienne Flory" TargetMode="External"/><Relationship Id="rId22" Type="http://schemas.openxmlformats.org/officeDocument/2006/relationships/hyperlink" Target="https://hal.science/search/index/?q=*&amp;authFullName_s=Ir&#232;ne Jami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2925064v1" TargetMode="External"/><Relationship Id="rId25" Type="http://schemas.openxmlformats.org/officeDocument/2006/relationships/hyperlink" Target="https://hal.science/search/index/?q=*&amp;authFullName_s=No&#233; Le Blanc" TargetMode="External"/><Relationship Id="rId26" Type="http://schemas.openxmlformats.org/officeDocument/2006/relationships/hyperlink" Target="https://hal.science/hal-02925075v1" TargetMode="External"/><Relationship Id="rId27" Type="http://schemas.openxmlformats.org/officeDocument/2006/relationships/hyperlink" Target="https://hal.science/hal-02925403v1" TargetMode="External"/><Relationship Id="rId28" Type="http://schemas.openxmlformats.org/officeDocument/2006/relationships/hyperlink" Target="https://hal.science/search/index/?q=*&amp;authFullName_s=Sabine Plaud" TargetMode="External"/><Relationship Id="rId29" Type="http://schemas.openxmlformats.org/officeDocument/2006/relationships/hyperlink" Target="https://hal.science/hal-04912054v1" TargetMode="External"/><Relationship Id="rId30" Type="http://schemas.openxmlformats.org/officeDocument/2006/relationships/hyperlink" Target="https://hal.science/hal-04912063v1" TargetMode="External"/><Relationship Id="rId31" Type="http://schemas.openxmlformats.org/officeDocument/2006/relationships/hyperlink" Target="https://www.editions-eres.com/ouvrage/5148/sciences-et-pandemies-quelle-ethique-pour-demain" TargetMode="External"/><Relationship Id="rId32" Type="http://schemas.openxmlformats.org/officeDocument/2006/relationships/hyperlink" Target="https://hal.univ-lorraine.fr/hal-03935494v1" TargetMode="External"/><Relationship Id="rId33" Type="http://schemas.openxmlformats.org/officeDocument/2006/relationships/hyperlink" Target="https://hal.science/hal-04681634v1" TargetMode="External"/><Relationship Id="rId34" Type="http://schemas.openxmlformats.org/officeDocument/2006/relationships/hyperlink" Target="https://hal.science/hal-03825228v1" TargetMode="External"/><Relationship Id="rId35" Type="http://schemas.openxmlformats.org/officeDocument/2006/relationships/hyperlink" Target="https://link.springer.com/chapter/10.1007/978-3-031-12662-8_5" TargetMode="External"/><Relationship Id="rId36" Type="http://schemas.openxmlformats.org/officeDocument/2006/relationships/hyperlink" Target="https://dx.doi.org/10.1007/978-3-031-12662-8_5" TargetMode="External"/><Relationship Id="rId37" Type="http://schemas.openxmlformats.org/officeDocument/2006/relationships/hyperlink" Target="https://hal.univ-lorraine.fr/hal-03347134v1" TargetMode="External"/><Relationship Id="rId38" Type="http://schemas.openxmlformats.org/officeDocument/2006/relationships/hyperlink" Target="https://pufc.univ-fcomte.fr/fins-de-vie-plurielles.html" TargetMode="External"/><Relationship Id="rId39" Type="http://schemas.openxmlformats.org/officeDocument/2006/relationships/hyperlink" Target="https://hal.science/hal-02925078v1" TargetMode="External"/><Relationship Id="rId40" Type="http://schemas.openxmlformats.org/officeDocument/2006/relationships/hyperlink" Target="https://hal.science/hal-02925081v1" TargetMode="External"/><Relationship Id="rId41" Type="http://schemas.openxmlformats.org/officeDocument/2006/relationships/hyperlink" Target="https://hal.science/search/index/?q=*&amp;authFullName_s=Pierre-Yves Quiviger" TargetMode="External"/><Relationship Id="rId42" Type="http://schemas.openxmlformats.org/officeDocument/2006/relationships/hyperlink" Target="https://annaczielinska.com/wp-content/uploads/2023/05/zielinska-quiviger-droits-des-animaux-2016.pdf" TargetMode="External"/><Relationship Id="rId43" Type="http://schemas.openxmlformats.org/officeDocument/2006/relationships/hyperlink" Target="https://hal.science/hal-02925087v1" TargetMode="External"/><Relationship Id="rId44" Type="http://schemas.openxmlformats.org/officeDocument/2006/relationships/hyperlink" Target="https://hal.science/hal-02925083v1" TargetMode="External"/><Relationship Id="rId45" Type="http://schemas.openxmlformats.org/officeDocument/2006/relationships/hyperlink" Target="https://hal.science/hal-02925058v1" TargetMode="External"/><Relationship Id="rId46" Type="http://schemas.openxmlformats.org/officeDocument/2006/relationships/hyperlink" Target="https://hal.science/hal-02925085v1" TargetMode="External"/><Relationship Id="rId47" Type="http://schemas.openxmlformats.org/officeDocument/2006/relationships/hyperlink" Target="https://hal.science/hal-02925091v1" TargetMode="External"/><Relationship Id="rId48" Type="http://schemas.openxmlformats.org/officeDocument/2006/relationships/hyperlink" Target="https://hal.science/hal-02925089v1" TargetMode="External"/><Relationship Id="rId49" Type="http://schemas.openxmlformats.org/officeDocument/2006/relationships/hyperlink" Target="https://hal.science/hal-02925090v1" TargetMode="External"/><Relationship Id="rId50" Type="http://schemas.openxmlformats.org/officeDocument/2006/relationships/hyperlink" Target="https://hal.univ-lorraine.fr/hal-05139812v1" TargetMode="External"/><Relationship Id="rId51" Type="http://schemas.openxmlformats.org/officeDocument/2006/relationships/hyperlink" Target="https://hal.science/search/index/?q=*&amp;authFullName_s=Zvika Orr" TargetMode="External"/><Relationship Id="rId52" Type="http://schemas.openxmlformats.org/officeDocument/2006/relationships/hyperlink" Target="https://dx.doi.org/10.34172/ijhpm.8761" TargetMode="External"/><Relationship Id="rId53" Type="http://schemas.openxmlformats.org/officeDocument/2006/relationships/hyperlink" Target="https://hal.science/hal-04912049v1" TargetMode="External"/><Relationship Id="rId54" Type="http://schemas.openxmlformats.org/officeDocument/2006/relationships/hyperlink" Target="https://dx.doi.org/10.3917/civit.052.0013" TargetMode="External"/><Relationship Id="rId55" Type="http://schemas.openxmlformats.org/officeDocument/2006/relationships/hyperlink" Target="https://hal.science/hal-04677530v1" TargetMode="External"/><Relationship Id="rId56" Type="http://schemas.openxmlformats.org/officeDocument/2006/relationships/hyperlink" Target="https://hal.science/search/index/?q=*&amp;authFullName_s=Paola Castellan" TargetMode="External"/><Relationship Id="rId57" Type="http://schemas.openxmlformats.org/officeDocument/2006/relationships/hyperlink" Target="https://dx.doi.org/10.24117/2526-2270.2024.i16.02" TargetMode="External"/><Relationship Id="rId58" Type="http://schemas.openxmlformats.org/officeDocument/2006/relationships/hyperlink" Target="https://cnrs.hal.science/hal-05292833v1" TargetMode="External"/><Relationship Id="rId59" Type="http://schemas.openxmlformats.org/officeDocument/2006/relationships/hyperlink" Target="https://dx.doi.org/10.3917/rmm.231.0144" TargetMode="External"/><Relationship Id="rId60" Type="http://schemas.openxmlformats.org/officeDocument/2006/relationships/hyperlink" Target="https://hal.science/hal-03713490v1" TargetMode="External"/><Relationship Id="rId61" Type="http://schemas.openxmlformats.org/officeDocument/2006/relationships/hyperlink" Target="https://hal.science/search/index/?q=*&amp;authFullName_s=Jean-Yves Pranch&#232;re" TargetMode="External"/><Relationship Id="rId62" Type="http://schemas.openxmlformats.org/officeDocument/2006/relationships/hyperlink" Target="https://hal.science/hal-03825332v1" TargetMode="External"/><Relationship Id="rId63" Type="http://schemas.openxmlformats.org/officeDocument/2006/relationships/hyperlink" Target="https://hal.science/search/index/?q=*&amp;authFullName_s=Phil Hutchinson" TargetMode="External"/><Relationship Id="rId64" Type="http://schemas.openxmlformats.org/officeDocument/2006/relationships/hyperlink" Target="https://hal.science/search/index/?q=*&amp;authFullName_s=Doug Hardman" TargetMode="External"/><Relationship Id="rId65" Type="http://schemas.openxmlformats.org/officeDocument/2006/relationships/hyperlink" Target="https://dx.doi.org/10.4000/philosophiascientiae.3723" TargetMode="External"/><Relationship Id="rId66" Type="http://schemas.openxmlformats.org/officeDocument/2006/relationships/hyperlink" Target="https://hal.science/hal-04912066v1" TargetMode="External"/><Relationship Id="rId67" Type="http://schemas.openxmlformats.org/officeDocument/2006/relationships/hyperlink" Target="https://dx.doi.org/10.4000/philosophiascientiae.3633" TargetMode="External"/><Relationship Id="rId68" Type="http://schemas.openxmlformats.org/officeDocument/2006/relationships/hyperlink" Target="https://hal.univ-lorraine.fr/hal-03527776v1" TargetMode="External"/><Relationship Id="rId69" Type="http://schemas.openxmlformats.org/officeDocument/2006/relationships/hyperlink" Target="https://hal.science/search/index/?q=*&amp;authFullName_s=Peter Singer" TargetMode="External"/><Relationship Id="rId70" Type="http://schemas.openxmlformats.org/officeDocument/2006/relationships/hyperlink" Target="https://dx.doi.org/10.3917/rfeap.011.0023" TargetMode="External"/><Relationship Id="rId71" Type="http://schemas.openxmlformats.org/officeDocument/2006/relationships/hyperlink" Target="https://hal.univ-lorraine.fr/hal-03347135v1" TargetMode="External"/><Relationship Id="rId72" Type="http://schemas.openxmlformats.org/officeDocument/2006/relationships/hyperlink" Target="https://hal.univ-lorraine.fr/hal-03483230v1" TargetMode="External"/><Relationship Id="rId73" Type="http://schemas.openxmlformats.org/officeDocument/2006/relationships/hyperlink" Target="https://hal.univ-lorraine.fr/hal-03527785v1" TargetMode="External"/><Relationship Id="rId74" Type="http://schemas.openxmlformats.org/officeDocument/2006/relationships/hyperlink" Target="https://dx.doi.org/10.3917/rfeap.011.0141" TargetMode="External"/><Relationship Id="rId75" Type="http://schemas.openxmlformats.org/officeDocument/2006/relationships/hyperlink" Target="https://hal.univ-lorraine.fr/hal-03483232v1" TargetMode="External"/><Relationship Id="rId76" Type="http://schemas.openxmlformats.org/officeDocument/2006/relationships/hyperlink" Target="https://hal.science/hal-02994982v1" TargetMode="External"/><Relationship Id="rId77" Type="http://schemas.openxmlformats.org/officeDocument/2006/relationships/hyperlink" Target="https://hal.science/hal-02925082v1" TargetMode="External"/><Relationship Id="rId78" Type="http://schemas.openxmlformats.org/officeDocument/2006/relationships/hyperlink" Target="https://hal.science/hal-02925077v1" TargetMode="External"/><Relationship Id="rId79" Type="http://schemas.openxmlformats.org/officeDocument/2006/relationships/hyperlink" Target="https://hal.science/search/index/?q=*&amp;authFullName_s=Wanda Nowicka" TargetMode="External"/><Relationship Id="rId80" Type="http://schemas.openxmlformats.org/officeDocument/2006/relationships/hyperlink" Target="https://hal.science/hal-02925092v1" TargetMode="External"/><Relationship Id="rId81" Type="http://schemas.openxmlformats.org/officeDocument/2006/relationships/hyperlink" Target="https://hal.science/hal-02925067v1" TargetMode="External"/><Relationship Id="rId82" Type="http://schemas.openxmlformats.org/officeDocument/2006/relationships/hyperlink" Target="https://dx.doi.org/10.1080/13869795.2017.1421696" TargetMode="External"/><Relationship Id="rId83" Type="http://schemas.openxmlformats.org/officeDocument/2006/relationships/hyperlink" Target="https://hal.science/hal-02925093v1" TargetMode="External"/><Relationship Id="rId84" Type="http://schemas.openxmlformats.org/officeDocument/2006/relationships/hyperlink" Target="https://hal.science/hal-02925094v1" TargetMode="External"/><Relationship Id="rId85" Type="http://schemas.openxmlformats.org/officeDocument/2006/relationships/hyperlink" Target="https://hal.science/hal-02925068v1" TargetMode="External"/><Relationship Id="rId86" Type="http://schemas.openxmlformats.org/officeDocument/2006/relationships/hyperlink" Target="https://hal.science/search/index/?q=*&amp;authFullName_s=Ilana L&#246;wy" TargetMode="External"/><Relationship Id="rId87" Type="http://schemas.openxmlformats.org/officeDocument/2006/relationships/hyperlink" Target="https://dx.doi.org/10.1057/s41292-017-0070-3" TargetMode="External"/><Relationship Id="rId88" Type="http://schemas.openxmlformats.org/officeDocument/2006/relationships/hyperlink" Target="https://hal.science/hal-02925079v1" TargetMode="External"/><Relationship Id="rId89" Type="http://schemas.openxmlformats.org/officeDocument/2006/relationships/hyperlink" Target="https://dx.doi.org/10.3917/mouv.096.0102" TargetMode="External"/><Relationship Id="rId90" Type="http://schemas.openxmlformats.org/officeDocument/2006/relationships/hyperlink" Target="https://hal.science/hal-02925066v1" TargetMode="External"/><Relationship Id="rId91" Type="http://schemas.openxmlformats.org/officeDocument/2006/relationships/hyperlink" Target="https://dx.doi.org/10.3917/rpub1.022.0135" TargetMode="External"/><Relationship Id="rId92" Type="http://schemas.openxmlformats.org/officeDocument/2006/relationships/hyperlink" Target="https://hal.science/hal-02925080v1" TargetMode="External"/><Relationship Id="rId93" Type="http://schemas.openxmlformats.org/officeDocument/2006/relationships/hyperlink" Target="https://hal.univ-lorraine.fr/hal-03054092v1" TargetMode="External"/><Relationship Id="rId94" Type="http://schemas.openxmlformats.org/officeDocument/2006/relationships/hyperlink" Target="https://hal.science/search/index/?q=*&amp;authFullName_s=Pauline Landel" TargetMode="External"/><Relationship Id="rId95" Type="http://schemas.openxmlformats.org/officeDocument/2006/relationships/hyperlink" Target="https://dx.doi.org/10.3917/mouv.086.0151" TargetMode="External"/><Relationship Id="rId96" Type="http://schemas.openxmlformats.org/officeDocument/2006/relationships/hyperlink" Target="https://hal.science/hal-02925065v1" TargetMode="External"/><Relationship Id="rId97" Type="http://schemas.openxmlformats.org/officeDocument/2006/relationships/hyperlink" Target="https://hal.science/hal-02925063v1" TargetMode="External"/><Relationship Id="rId98" Type="http://schemas.openxmlformats.org/officeDocument/2006/relationships/hyperlink" Target="https://dx.doi.org/10.1080/17496535.2015.1024153" TargetMode="External"/><Relationship Id="rId99" Type="http://schemas.openxmlformats.org/officeDocument/2006/relationships/hyperlink" Target="https://hal.science/hal-02925133v1" TargetMode="External"/><Relationship Id="rId100" Type="http://schemas.openxmlformats.org/officeDocument/2006/relationships/hyperlink" Target="https://dx.doi.org/10.4000/traces.6105" TargetMode="External"/><Relationship Id="rId101" Type="http://schemas.openxmlformats.org/officeDocument/2006/relationships/hyperlink" Target="https://hal.science/hal-02925074v1" TargetMode="External"/><Relationship Id="rId102" Type="http://schemas.openxmlformats.org/officeDocument/2006/relationships/hyperlink" Target="https://hal.science/search/index/?q=*&amp;authFullName_s=Tarik Issad" TargetMode="External"/><Relationship Id="rId103" Type="http://schemas.openxmlformats.org/officeDocument/2006/relationships/hyperlink" Target="https://dx.doi.org/10.1051/medsci/20143006019" TargetMode="External"/><Relationship Id="rId104" Type="http://schemas.openxmlformats.org/officeDocument/2006/relationships/hyperlink" Target="https://hal.science/hal-02925084v1" TargetMode="External"/><Relationship Id="rId105" Type="http://schemas.openxmlformats.org/officeDocument/2006/relationships/hyperlink" Target="https://hal.science/hal-02925775v1" TargetMode="External"/><Relationship Id="rId106" Type="http://schemas.openxmlformats.org/officeDocument/2006/relationships/hyperlink" Target="https://hal.science/hal-02925076v1" TargetMode="External"/><Relationship Id="rId107" Type="http://schemas.openxmlformats.org/officeDocument/2006/relationships/hyperlink" Target="https://hal.science/hal-02925061v1" TargetMode="External"/><Relationship Id="rId108" Type="http://schemas.openxmlformats.org/officeDocument/2006/relationships/hyperlink" Target="https://hal.science/hal-02925060v1" TargetMode="External"/><Relationship Id="rId109" Type="http://schemas.openxmlformats.org/officeDocument/2006/relationships/hyperlink" Target="https://hal.science/hal-02925088v1" TargetMode="External"/><Relationship Id="rId110" Type="http://schemas.openxmlformats.org/officeDocument/2006/relationships/hyperlink" Target="https://hal.science/hal-02925086v1" TargetMode="External"/><Relationship Id="rId111" Type="http://schemas.openxmlformats.org/officeDocument/2006/relationships/hyperlink" Target="https://hal.science/hal-05228186v1" TargetMode="External"/><Relationship Id="rId112" Type="http://schemas.openxmlformats.org/officeDocument/2006/relationships/hyperlink" Target="https://hal.science/search/index/?q=*&amp;authFullName_s=Fabien Ferri" TargetMode="External"/><Relationship Id="rId113" Type="http://schemas.openxmlformats.org/officeDocument/2006/relationships/hyperlink" Target="https://hal.science/search/index/?q=*&amp;authFullName_s=Pierre Cr&#233;tois" TargetMode="External"/><Relationship Id="rId114" Type="http://schemas.openxmlformats.org/officeDocument/2006/relationships/hyperlink" Target="https://hal.science/hal-04068975v1" TargetMode="External"/><Relationship Id="rId115" Type="http://schemas.openxmlformats.org/officeDocument/2006/relationships/hyperlink" Target="https://hal.science/search/index/?q=*&amp;authFullName_s=Arnaud Alessandrin" TargetMode="External"/><Relationship Id="rId116" Type="http://schemas.openxmlformats.org/officeDocument/2006/relationships/hyperlink" Target="https://dx.doi.org/10.64628/AAK.wjuat5pfe" TargetMode="External"/><Relationship Id="rId117" Type="http://schemas.openxmlformats.org/officeDocument/2006/relationships/hyperlink" Target="https://hal.science/hal-03347137v1" TargetMode="External"/><Relationship Id="rId118" Type="http://schemas.openxmlformats.org/officeDocument/2006/relationships/hyperlink" Target="https://hal.science/search/index/?q=*&amp;authFullName_s=Sridhar Venkatapuram" TargetMode="External"/><Relationship Id="rId119" Type="http://schemas.openxmlformats.org/officeDocument/2006/relationships/hyperlink" Target="https://hal.science/hal-01934954v1" TargetMode="External"/><Relationship Id="rId120" Type="http://schemas.openxmlformats.org/officeDocument/2006/relationships/hyperlink" Target="https://hal.science/search/index/?q=*&amp;authFullName_s=Caroline Guibet Lafaye" TargetMode="External"/><Relationship Id="rId121" Type="http://schemas.openxmlformats.org/officeDocument/2006/relationships/hyperlink" Target="https://hal.science/search/index/?q=*&amp;authFullName_s=Karim Bouhassoun" TargetMode="External"/><Relationship Id="rId122" Type="http://schemas.openxmlformats.org/officeDocument/2006/relationships/hyperlink" Target="https://hal.science/search/index/?q=*&amp;authFullName_s=Speranta Dumitru" TargetMode="External"/><Relationship Id="rId123" Type="http://schemas.openxmlformats.org/officeDocument/2006/relationships/hyperlink" Target="https://hal.science/search/index/?q=*&amp;authFullName_s=Charles Girard" TargetMode="External"/><Relationship Id="rId124" Type="http://schemas.openxmlformats.org/officeDocument/2006/relationships/hyperlink" Target="https://dx.doi.org/10.3917/rmm.153.0401" TargetMode="External"/><Relationship Id="rId125" Type="http://schemas.openxmlformats.org/officeDocument/2006/relationships/hyperlink" Target="https://hal.science/hal-01934962v1" TargetMode="External"/><Relationship Id="rId126" Type="http://schemas.openxmlformats.org/officeDocument/2006/relationships/hyperlink" Target="https://hal.science/search/index/?q=*&amp;authFullName_s=Emmanuelle Glon" TargetMode="External"/><Relationship Id="rId127" Type="http://schemas.openxmlformats.org/officeDocument/2006/relationships/hyperlink" Target="https://dx.doi.org/10.3917/rmm.143.0395" TargetMode="External"/><Relationship Id="rId128" Type="http://schemas.openxmlformats.org/officeDocument/2006/relationships/hyperlink" Target="https://hal.science/hal-05330434v1" TargetMode="External"/><Relationship Id="rId129" Type="http://schemas.openxmlformats.org/officeDocument/2006/relationships/hyperlink" Target="https://hal.science/search/index/?q=*&amp;authFullName_s=Samuel Ferey" TargetMode="External"/><Relationship Id="rId130" Type="http://schemas.openxmlformats.org/officeDocument/2006/relationships/hyperlink" Target="https://hal.science/search/index/?q=*&amp;authFullName_s=Johanna No&#235;l" TargetMode="External"/><Relationship Id="rId131" Type="http://schemas.openxmlformats.org/officeDocument/2006/relationships/hyperlink" Target="https://hal.univ-lorraine.fr/hal-05345841v1" TargetMode="External"/><Relationship Id="rId132" Type="http://schemas.openxmlformats.org/officeDocument/2006/relationships/hyperlink" Target="https://hal.univ-lorraine.fr/hal-03483234v1" TargetMode="External"/><Relationship Id="rId133" Type="http://schemas.openxmlformats.org/officeDocument/2006/relationships/hyperlink" Target="https://hal.univ-lorraine.fr/hal-03483225v1" TargetMode="External"/><Relationship Id="rId134" Type="http://schemas.openxmlformats.org/officeDocument/2006/relationships/hyperlink" Target="https://hal.univ-lorraine.fr/hal-03523378v1" TargetMode="External"/><Relationship Id="rId135" Type="http://schemas.openxmlformats.org/officeDocument/2006/relationships/hyperlink" Target="https://hal.science/search/index/?q=*&amp;authFullName_s=Nicolas Hub&#233;" TargetMode="External"/><Relationship Id="rId136" Type="http://schemas.openxmlformats.org/officeDocument/2006/relationships/hyperlink" Target="https://hal.science/search/index/?q=*&amp;authFullName_s=Michael Henry" TargetMode="External"/><Relationship Id="rId137" Type="http://schemas.openxmlformats.org/officeDocument/2006/relationships/hyperlink" Target="https://hal.science/hal-02924756v1" TargetMode="External"/><Relationship Id="rId138" Type="http://schemas.openxmlformats.org/officeDocument/2006/relationships/hyperlink" Target="https://hal.science/hal-02924867v1" TargetMode="External"/><Relationship Id="rId139" Type="http://schemas.openxmlformats.org/officeDocument/2006/relationships/hyperlink" Target="https://hal.science/hal-02924862v1" TargetMode="External"/><Relationship Id="rId140" Type="http://schemas.openxmlformats.org/officeDocument/2006/relationships/hyperlink" Target="https://hal.science/hal-02924870v1" TargetMode="External"/><Relationship Id="rId141" Type="http://schemas.openxmlformats.org/officeDocument/2006/relationships/hyperlink" Target="https://hal.science/hal-02924892v1" TargetMode="External"/><Relationship Id="rId142" Type="http://schemas.openxmlformats.org/officeDocument/2006/relationships/hyperlink" Target="https://hal.science/hal-04912072v1" TargetMode="External"/><Relationship Id="rId143" Type="http://schemas.openxmlformats.org/officeDocument/2006/relationships/hyperlink" Target="https://hal.science/search/index/?q=*&amp;authFullName_s=Tereza Hendl" TargetMode="External"/><Relationship Id="rId144" Type="http://schemas.openxmlformats.org/officeDocument/2006/relationships/hyperlink" Target="https://hal.science/search/index/?q=*&amp;authFullName_s=Yudit Namer" TargetMode="External"/><Relationship Id="rId145" Type="http://schemas.openxmlformats.org/officeDocument/2006/relationships/hyperlink" Target="https://hal.univ-lorraine.fr/hal-05139840v1" TargetMode="External"/><Relationship Id="rId146" Type="http://schemas.openxmlformats.org/officeDocument/2006/relationships/hyperlink" Target="https://dx.doi.org/10.64628/AAK.wj5aras9x" TargetMode="External"/><Relationship Id="rId147" Type="http://schemas.openxmlformats.org/officeDocument/2006/relationships/hyperlink" Target="https://hal.univ-lorraine.fr/hal-03713483v1" TargetMode="External"/><Relationship Id="rId148" Type="http://schemas.openxmlformats.org/officeDocument/2006/relationships/hyperlink" Target="https://dx.doi.org/10.64628/AAK.upmfcqyr3" TargetMode="External"/><Relationship Id="rId149" Type="http://schemas.openxmlformats.org/officeDocument/2006/relationships/hyperlink" Target="https://hal.science/hal-02925071v1" TargetMode="External"/><Relationship Id="rId150" Type="http://schemas.openxmlformats.org/officeDocument/2006/relationships/hyperlink" Target="https://hal.science/hal-02994979v1" TargetMode="External"/><Relationship Id="rId151" Type="http://schemas.openxmlformats.org/officeDocument/2006/relationships/hyperlink" Target="https://hal.science/hal-02925072v1" TargetMode="External"/><Relationship Id="rId152" Type="http://schemas.openxmlformats.org/officeDocument/2006/relationships/hyperlink" Target="https://hal.science/search/index/?q=*&amp;authFullName_s=Ma&#235;l P&#233;gny" TargetMode="External"/><Relationship Id="rId153" Type="http://schemas.openxmlformats.org/officeDocument/2006/relationships/hyperlink" Target="https://hal.science/hal-02925070v1" TargetMode="External"/><Relationship Id="rId154" Type="http://schemas.openxmlformats.org/officeDocument/2006/relationships/hyperlink" Target="https://dx.doi.org/10.64628/AAK.whsurcef7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C. Zielinska</dc:title>
  <dc:description>CV</dc:description>
  <dc:subject/>
  <cp:keywords/>
  <cp:category/>
  <cp:lastModifiedBy/>
  <dcterms:created xsi:type="dcterms:W3CDTF">2026-05-11T00:51:19+02:00</dcterms:created>
  <dcterms:modified xsi:type="dcterms:W3CDTF">2026-05-11T00:51:19+02:00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