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 Salerno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2022 - Professeur des Universités. IAE, Université de Lille.</w:t>
      </w:r>
    </w:p>
    <w:p>
      <w:pPr/>
      <w:r>
        <w:rPr/>
        <w:t xml:space="preserve">2018 « </w:t>
      </w:r>
      <w:r>
        <w:rPr>
          <w:b w:val="1"/>
          <w:bCs w:val="1"/>
        </w:rPr>
        <w:t xml:space="preserve">PERSONNALISATION, PERSUASION ET BIEN-ETRE PSYCHOLOGIQUE »</w:t>
      </w:r>
      <w:r>
        <w:rPr/>
        <w:t xml:space="preserve">HDR soutenue le 5 décembre 2018, IAE, Université de Lille.</w:t>
      </w:r>
    </w:p>
    <w:p>
      <w:pPr/>
      <w:r>
        <w:rPr/>
        <w:t xml:space="preserve">2004 - Maïtre de Conférences. IAE, Université de Lille</w:t>
      </w:r>
    </w:p>
    <w:p>
      <w:pPr/>
      <w:r>
        <w:rPr/>
        <w:t xml:space="preserve">2003 « </w:t>
      </w:r>
      <w:r>
        <w:rPr>
          <w:b w:val="1"/>
          <w:bCs w:val="1"/>
        </w:rPr>
        <w:t xml:space="preserve">PERSONNALISATIONS, IDENTITES ET FIDELITE DU CONSOMMATEUR »</w:t>
      </w:r>
      <w:r>
        <w:rPr/>
        <w:t xml:space="preserve">Thèse de doctorat en Sciences de Gestion, soutenue le 10 décembre 2003Université de Lille I et Université Paris II Panthéon - Assas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2021 - auj. </w:t>
      </w:r>
      <w:r>
        <w:rPr>
          <w:b w:val="1"/>
          <w:bCs w:val="1"/>
        </w:rPr>
        <w:t xml:space="preserve">Directrice Adointe IAE Lille</w:t>
      </w:r>
    </w:p>
    <w:p>
      <w:pPr/>
      <w:r>
        <w:rPr/>
        <w:t xml:space="preserve">2020 – auj. </w:t>
      </w:r>
      <w:r>
        <w:rPr>
          <w:b w:val="1"/>
          <w:bCs w:val="1"/>
        </w:rPr>
        <w:t xml:space="preserve">Co-responsable de la Mention de Master Marketing, Vente</w:t>
      </w:r>
      <w:r>
        <w:rPr/>
        <w:t xml:space="preserve"> – IAE Lille</w:t>
      </w:r>
      <w:r>
        <w:rPr>
          <w:b w:val="1"/>
          <w:bCs w:val="1"/>
        </w:rPr>
        <w:t xml:space="preserve">5 Parcours</w:t>
      </w:r>
      <w:r>
        <w:rPr/>
        <w:t xml:space="preserve"> (Marketing et Data Science, Marketing Direct et Digital, Marketing Communication Culture, SMRC, Marketing B-to-B Innovation International)</w:t>
      </w:r>
    </w:p>
    <w:p>
      <w:pPr/>
      <w:r>
        <w:rPr>
          <w:b w:val="1"/>
          <w:bCs w:val="1"/>
        </w:rPr>
        <w:t xml:space="preserve">Co-responsable du Master Recherche en Marketing ERC-MCD</w:t>
      </w:r>
      <w:r>
        <w:rPr/>
        <w:t xml:space="preserve"> – IAE Lille</w:t>
      </w:r>
    </w:p>
    <w:p>
      <w:pPr/>
      <w:r>
        <w:rPr/>
        <w:t xml:space="preserve">2015 – auj. </w:t>
      </w:r>
      <w:r>
        <w:rPr>
          <w:b w:val="1"/>
          <w:bCs w:val="1"/>
        </w:rPr>
        <w:t xml:space="preserve">Responsable du Parcours Stratégie Marketing et Relation Client</w:t>
      </w:r>
      <w:r>
        <w:rPr/>
        <w:t xml:space="preserve"> - SMRCdu Master Marketing, Vente – IAE Lille</w:t>
      </w:r>
      <w:r>
        <w:rPr>
          <w:b w:val="1"/>
          <w:bCs w:val="1"/>
        </w:rPr>
        <w:t xml:space="preserve">4 groupes d’étudiants en FI, FC et ALTERNANCE</w:t>
      </w:r>
    </w:p>
    <w:p>
      <w:pPr>
        <w:numPr>
          <w:ilvl w:val="0"/>
          <w:numId w:val="1"/>
        </w:numPr>
      </w:pPr>
      <w:r>
        <w:rPr/>
        <w:t xml:space="preserve">60 étudiants en Master 1</w:t>
      </w:r>
    </w:p>
    <w:p>
      <w:pPr>
        <w:numPr>
          <w:ilvl w:val="0"/>
          <w:numId w:val="1"/>
        </w:numPr>
      </w:pPr>
      <w:r>
        <w:rPr/>
        <w:t xml:space="preserve">60 étudiants en Master 2Par an : 86 contrats d’apprentissage, 20 contrats de professionnalisation, FI, FC.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how digital kiosk customer experience enhances shopping value, self-mental imagery and behavioral responses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Aurély Lao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Mariana Vlad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2021, 49 (7), pp.817-845.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⟨10.1108/IJRDM-09-2020-0357⟩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hal-03728580v1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expérience du Soi Futur Virtuel en changement de comportement de santé : Application à l’activité physique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Amira Berriche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Daphné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2019, 96,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de la présence et des états affectifs par l’imagerie mentale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Aurély Lao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2019, 32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being Earnest in social media: juxtaposing Oscar Wilde’s script with an empirical case study to examine digital deceit from the blogger’s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L. Micheaux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Daphné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2018, 5 (1),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hal-01828584v1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consommateurs a changer de comportement financier : Les apports d\textquotesingleun modele de changement multiphases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Francis Salerno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Amira Berriche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Crie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2015, 30 (3), pp.63--87.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⟨10.1177/0767370115572301⟩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consumers to change their financial behaviour: Contributions of a multi-phase change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Francis Salerno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Amira Berriche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2015, 30 (3), pp.61--84.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⟨10.1177/2051570715594142⟩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créative du consommateur : le rôle de l'orientation motivationnelle dans l'activité de loisir créatif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2009, 24 (1), pp.69-92.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⟨10.1177/07673701090240010⟩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hal-04396319v1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role of the fear of COVID-19 contamination in the intention of maintaining barreer gestures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Quero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21th International Marketing Trends Conference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SERP Features/Snippets likeliness which attract online health services or information searchers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Phool 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Calciu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21th International Marketing Trends Conference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Manipulate us, we love that! the effects of online scarcity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Jean-François Toti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Huaman-Ramirez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l’Association Française de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 and healthcare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Phool 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Internationale du Marketing Santé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distributeurs dans la gestion du stress des seniors face aux nouvelles technologies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Aurély Lao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Colloque Etienne Thil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doctor, a key influencer in the massive Covid-19 vaccination strategy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Quero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Marketing Trends Congress</w:t>
            </w:r>
            <w:r>
              <w:rPr/>
              <w:t xml:space="preserve">, Jan 2022,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aidants dans le processus de demande d’aide de services des personnes âgées en perte d’autonomie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Quero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Aurély Lao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Internationale du Marketing Santé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directs et indirects de la confiance et des appels à la peur dans l’incitation à la vaccination contre la Covid-19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Quero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Internationale du Marketing Santé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représente le matérialisme pour les personnes précaires ? L’avis des acteurs de l’insertion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Hanna Theresa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Ladwein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Maya Naja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l’Association Française de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réparer le lien avec un client réclamant ? de l’intérêt d'adopter des protocoles incarnés, formalisés et échelonnés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Colloque Etienne Thil</w:t>
            </w:r>
            <w:r>
              <w:rPr/>
              <w:t xml:space="preserve">, Oct 2021,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des effets négatifs des images digitales diffusées par les internautes sur les réseaux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Aurély Lao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Marketing Trends Congress</w:t>
            </w:r>
            <w:r>
              <w:rPr/>
              <w:t xml:space="preserve">, Jan 2021,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through enterprise social network : the key roles of servant leader virtues and eudaimonic well-being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L. Micheaux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Valentina Stan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BAM 2019 Conference (British Academy of Management)</w:t>
            </w:r>
            <w:r>
              <w:rPr/>
              <w:t xml:space="preserve">, Sep 2019,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hal-02333035v1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 Contributions to Social Marketing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Amira Berriche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Salerno Francis</w:t>
              </w:r>
            </w:hyperlink>
          </w:p>
          <w:p>
            <w:pPr/>
            <w:r>
              <w:rPr/>
              <w:t xml:space="preserve">Patricia Rossi (éd.). </w:t>
            </w:r>
            <w:r>
              <w:rPr>
                <w:i w:val="1"/>
                <w:iCs w:val="1"/>
              </w:rPr>
              <w:t xml:space="preserve">Marketing at the Confluence between Entertainment and Analytics</w:t>
            </w:r>
            <w:r>
              <w:rPr/>
              <w:t xml:space="preserve">, Spinger, pp.1013-1014, 2017,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⟨10.1007/978-3-319-47331-4_201⟩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hal-01808383v1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AE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28580v1" TargetMode="External"/><Relationship Id="rId8" Type="http://schemas.openxmlformats.org/officeDocument/2006/relationships/hyperlink" Target="https://hal.science/search/index/?q=*&amp;authFullName_s=Aur&#233;ly Lao" TargetMode="External"/><Relationship Id="rId9" Type="http://schemas.openxmlformats.org/officeDocument/2006/relationships/hyperlink" Target="https://hal.science/search/index/?q=*&amp;authFullName_s=Mariana Vlad" TargetMode="External"/><Relationship Id="rId10" Type="http://schemas.openxmlformats.org/officeDocument/2006/relationships/hyperlink" Target="https://hal.science/search/index/?q=*&amp;authFullName_s=Annabel Martin-Salerno" TargetMode="External"/><Relationship Id="rId11" Type="http://schemas.openxmlformats.org/officeDocument/2006/relationships/hyperlink" Target="https://dx.doi.org/10.1108/IJRDM-09-2020-0357" TargetMode="External"/><Relationship Id="rId12" Type="http://schemas.openxmlformats.org/officeDocument/2006/relationships/hyperlink" Target="https://api.istex.fr/ark:/67375/4W2-R1L2Z4NP-M/fulltext.pdf?sid=hal" TargetMode="External"/><Relationship Id="rId13" Type="http://schemas.openxmlformats.org/officeDocument/2006/relationships/hyperlink" Target="https://hal.science/hal-02512298v1" TargetMode="External"/><Relationship Id="rId14" Type="http://schemas.openxmlformats.org/officeDocument/2006/relationships/hyperlink" Target="https://hal.science/search/index/?q=*&amp;authFullName_s=Amira Berriche" TargetMode="External"/><Relationship Id="rId15" Type="http://schemas.openxmlformats.org/officeDocument/2006/relationships/hyperlink" Target="https://hal.science/search/index/?q=*&amp;authFullName_s=Daphn&#233; Villain" TargetMode="External"/><Relationship Id="rId16" Type="http://schemas.openxmlformats.org/officeDocument/2006/relationships/hyperlink" Target="https://hal.science/hal-02509352v1" TargetMode="External"/><Relationship Id="rId17" Type="http://schemas.openxmlformats.org/officeDocument/2006/relationships/hyperlink" Target="https://hal.science/search/index/?q=*&amp;authFullName_s=Sophie Jeanpert" TargetMode="External"/><Relationship Id="rId18" Type="http://schemas.openxmlformats.org/officeDocument/2006/relationships/hyperlink" Target="https://hal.science/hal-01828584v1" TargetMode="External"/><Relationship Id="rId19" Type="http://schemas.openxmlformats.org/officeDocument/2006/relationships/hyperlink" Target="https://hal.science/search/index/?q=*&amp;authFullName_s=Andrea L. Micheaux" TargetMode="External"/><Relationship Id="rId20" Type="http://schemas.openxmlformats.org/officeDocument/2006/relationships/hyperlink" Target="https://hal.science/search/index/?q=*&amp;authFullName_s=Dominique Cri&#233;" TargetMode="External"/><Relationship Id="rId21" Type="http://schemas.openxmlformats.org/officeDocument/2006/relationships/hyperlink" Target="https://hal.science/search/index/?q=*&amp;authFullName_s=Daphn&#233; Salerno" TargetMode="External"/><Relationship Id="rId22" Type="http://schemas.openxmlformats.org/officeDocument/2006/relationships/hyperlink" Target="https://hal.science/hal-01563046v1" TargetMode="External"/><Relationship Id="rId23" Type="http://schemas.openxmlformats.org/officeDocument/2006/relationships/hyperlink" Target="https://hal.science/search/index/?q=*&amp;authFullName_s=Francis Salerno" TargetMode="External"/><Relationship Id="rId24" Type="http://schemas.openxmlformats.org/officeDocument/2006/relationships/hyperlink" Target="https://hal.science/search/index/?q=*&amp;authFullName_s=Dominique Crie" TargetMode="External"/><Relationship Id="rId25" Type="http://schemas.openxmlformats.org/officeDocument/2006/relationships/hyperlink" Target="https://dx.doi.org/10.1177/0767370115572301" TargetMode="External"/><Relationship Id="rId26" Type="http://schemas.openxmlformats.org/officeDocument/2006/relationships/hyperlink" Target="https://hal.science/hal-01563035v1" TargetMode="External"/><Relationship Id="rId27" Type="http://schemas.openxmlformats.org/officeDocument/2006/relationships/hyperlink" Target="https://dx.doi.org/10.1177/2051570715594142" TargetMode="External"/><Relationship Id="rId28" Type="http://schemas.openxmlformats.org/officeDocument/2006/relationships/hyperlink" Target="https://hal.science/hal-04396319v1" TargetMode="External"/><Relationship Id="rId29" Type="http://schemas.openxmlformats.org/officeDocument/2006/relationships/hyperlink" Target="https://dx.doi.org/10.1177/07673701090240010" TargetMode="External"/><Relationship Id="rId30" Type="http://schemas.openxmlformats.org/officeDocument/2006/relationships/hyperlink" Target="https://hal.science/hal-04396631v1" TargetMode="External"/><Relationship Id="rId31" Type="http://schemas.openxmlformats.org/officeDocument/2006/relationships/hyperlink" Target="https://hal.science/search/index/?q=*&amp;authFullName_s=Christelle Quero" TargetMode="External"/><Relationship Id="rId32" Type="http://schemas.openxmlformats.org/officeDocument/2006/relationships/hyperlink" Target="https://hal.science/hal-04396602v1" TargetMode="External"/><Relationship Id="rId33" Type="http://schemas.openxmlformats.org/officeDocument/2006/relationships/hyperlink" Target="https://hal.science/search/index/?q=*&amp;authFullName_s=Phool Kumar" TargetMode="External"/><Relationship Id="rId34" Type="http://schemas.openxmlformats.org/officeDocument/2006/relationships/hyperlink" Target="https://hal.science/search/index/?q=*&amp;authFullName_s=Michel Calciu" TargetMode="External"/><Relationship Id="rId35" Type="http://schemas.openxmlformats.org/officeDocument/2006/relationships/hyperlink" Target="https://hal.science/hal-04396385v1" TargetMode="External"/><Relationship Id="rId36" Type="http://schemas.openxmlformats.org/officeDocument/2006/relationships/hyperlink" Target="https://hal.science/search/index/?q=*&amp;authFullName_s=Jean-Fran&#231;ois Toti" TargetMode="External"/><Relationship Id="rId37" Type="http://schemas.openxmlformats.org/officeDocument/2006/relationships/hyperlink" Target="https://hal.science/search/index/?q=*&amp;authFullName_s=Richard Huaman-Ramirez" TargetMode="External"/><Relationship Id="rId38" Type="http://schemas.openxmlformats.org/officeDocument/2006/relationships/hyperlink" Target="https://hal.science/hal-04396916v1" TargetMode="External"/><Relationship Id="rId39" Type="http://schemas.openxmlformats.org/officeDocument/2006/relationships/hyperlink" Target="https://hal.science/hal-04396831v1" TargetMode="External"/><Relationship Id="rId40" Type="http://schemas.openxmlformats.org/officeDocument/2006/relationships/hyperlink" Target="https://hal.science/search/index/?q=*&amp;authFullName_s=Laurent Carpentier" TargetMode="External"/><Relationship Id="rId41" Type="http://schemas.openxmlformats.org/officeDocument/2006/relationships/hyperlink" Target="https://hal.science/hal-04396929v1" TargetMode="External"/><Relationship Id="rId42" Type="http://schemas.openxmlformats.org/officeDocument/2006/relationships/hyperlink" Target="https://hal.science/hal-04396859v1" TargetMode="External"/><Relationship Id="rId43" Type="http://schemas.openxmlformats.org/officeDocument/2006/relationships/hyperlink" Target="https://hal.science/hal-04396895v1" TargetMode="External"/><Relationship Id="rId44" Type="http://schemas.openxmlformats.org/officeDocument/2006/relationships/hyperlink" Target="https://hal.science/hal-04396977v1" TargetMode="External"/><Relationship Id="rId45" Type="http://schemas.openxmlformats.org/officeDocument/2006/relationships/hyperlink" Target="https://hal.science/search/index/?q=*&amp;authFullName_s=Hanna Theresa" TargetMode="External"/><Relationship Id="rId46" Type="http://schemas.openxmlformats.org/officeDocument/2006/relationships/hyperlink" Target="https://hal.science/search/index/?q=*&amp;authFullName_s=Richard Ladwein" TargetMode="External"/><Relationship Id="rId47" Type="http://schemas.openxmlformats.org/officeDocument/2006/relationships/hyperlink" Target="https://hal.science/search/index/?q=*&amp;authFullName_s=Maya Naja" TargetMode="External"/><Relationship Id="rId48" Type="http://schemas.openxmlformats.org/officeDocument/2006/relationships/hyperlink" Target="https://hal.science/hal-03516793v1" TargetMode="External"/><Relationship Id="rId49" Type="http://schemas.openxmlformats.org/officeDocument/2006/relationships/hyperlink" Target="https://hal.science/search/index/?q=*&amp;authFullName_s=Laure Jacquemier" TargetMode="External"/><Relationship Id="rId50" Type="http://schemas.openxmlformats.org/officeDocument/2006/relationships/hyperlink" Target="https://hal.science/search/index/?q=*&amp;authFullName_s=Sophie Claye-Puaux" TargetMode="External"/><Relationship Id="rId51" Type="http://schemas.openxmlformats.org/officeDocument/2006/relationships/hyperlink" Target="https://hal.science/hal-04397019v1" TargetMode="External"/><Relationship Id="rId52" Type="http://schemas.openxmlformats.org/officeDocument/2006/relationships/hyperlink" Target="https://hal.science/hal-02333035v1" TargetMode="External"/><Relationship Id="rId53" Type="http://schemas.openxmlformats.org/officeDocument/2006/relationships/hyperlink" Target="https://hal.science/search/index/?q=*&amp;authFullName_s=Valentina Stan" TargetMode="External"/><Relationship Id="rId54" Type="http://schemas.openxmlformats.org/officeDocument/2006/relationships/hyperlink" Target="https://hal.science/hal-01808383v1" TargetMode="External"/><Relationship Id="rId55" Type="http://schemas.openxmlformats.org/officeDocument/2006/relationships/hyperlink" Target="https://hal.science/search/index/?q=*&amp;authFullName_s=Salerno Francis" TargetMode="External"/><Relationship Id="rId56" Type="http://schemas.openxmlformats.org/officeDocument/2006/relationships/hyperlink" Target="https://dx.doi.org/10.1007/978-3-319-47331-4_20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 Salerno</dc:title>
  <dc:description>CV</dc:description>
  <dc:subject/>
  <cp:keywords/>
  <cp:category/>
  <cp:lastModifiedBy/>
  <dcterms:created xsi:type="dcterms:W3CDTF">2026-04-06T11:02:25+02:00</dcterms:created>
  <dcterms:modified xsi:type="dcterms:W3CDTF">2026-04-06T11:02:25+02:00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