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Annaëlle Soulet </w:t>
      </w:r>
      <w:r>
        <w:rPr>
          <w:color w:val="641e6e"/>
        </w:rPr>
        <w:t xml:space="preserve">Doctorante en CIFRE (CRTD-Naval Group)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Respirer&amp;quot; au travail : caractériser les stratégies individuelles et collectives pour tenir au fil du parcours professionnel en maintenance navale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: au cœur des interventions ergonomiques</w:t>
            </w:r>
            <w:r>
              <w:rPr/>
              <w:t xml:space="preserve">, Association Canadienne d'Ergonomie, Oct 2025,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pénibilité à trois facettes : quelles approches pour comprendre les effets du travail sur la santé à moyen et long termes en construction navale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Société d'ergonomie de langue française (SELF); Université Paris Nanterre,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anticiper et prévenir les altérations à moyen et long termes de la santé au travail : une étude ergonomique en construction navale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hal-04615366v1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712v1" TargetMode="External"/><Relationship Id="rId8" Type="http://schemas.openxmlformats.org/officeDocument/2006/relationships/hyperlink" Target="https://hal.science/search/index/?q=*&amp;authFullName_s=Anna&#235;lle Soulet" TargetMode="External"/><Relationship Id="rId9" Type="http://schemas.openxmlformats.org/officeDocument/2006/relationships/hyperlink" Target="https://hal.science/search/index/?q=*&amp;authFullName_s=Catherine Delgoulet" TargetMode="External"/><Relationship Id="rId10" Type="http://schemas.openxmlformats.org/officeDocument/2006/relationships/hyperlink" Target="https://hal.science/search/index/?q=*&amp;authFullName_s=Willy Buchmann" TargetMode="External"/><Relationship Id="rId11" Type="http://schemas.openxmlformats.org/officeDocument/2006/relationships/hyperlink" Target="https://hal.science/search/index/?q=*&amp;authFullName_s=Gu&#233;rande J&#233;z&#233;quel" TargetMode="External"/><Relationship Id="rId12" Type="http://schemas.openxmlformats.org/officeDocument/2006/relationships/hyperlink" Target="https://cnam.hal.science/hal-05153524v1" TargetMode="External"/><Relationship Id="rId13" Type="http://schemas.openxmlformats.org/officeDocument/2006/relationships/hyperlink" Target="https://cnam.hal.science/hal-0461536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Annaëlle Soulet</dc:title>
  <dc:description>CV</dc:description>
  <dc:subject/>
  <cp:keywords/>
  <cp:category/>
  <cp:lastModifiedBy/>
  <dcterms:created xsi:type="dcterms:W3CDTF">2026-05-26T15:39:36+02:00</dcterms:created>
  <dcterms:modified xsi:type="dcterms:W3CDTF">2026-05-26T15:39:36+02:00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