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Anne-Aël PILLET </w:t></w:r><w:r><w:rPr><w:color w:val="641e6e"/></w:rPr><w:t xml:space="preserve">PhD student in PsycholinguisticsUMR1253, iBraiN (Imaging, Brain & Neuropsychiatry),Team 1 - Autism and Neurodevelopment,University of Tours,Inserm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anne-ael-pillet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0009-0008-1940-778X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Influence of the prosodic structure on the phonological productions in children with Autism Spectrum Disorder (ASD)</w:t></w:r></w:hyperlink></w:p><w:p><w:pPr/><w:hyperlink r:id="rId10" w:history="1"><w:r><w:rPr><w:color w:val="#410a8c"/><w:u w:val="single"/></w:rPr><w:t xml:space="preserve">Margot Jannot</w:t></w:r></w:hyperlink><w:r><w:rPr/><w:t xml:space="preserve">,</w:t></w:r><w:hyperlink r:id="rId11" w:history="1"><w:r><w:rPr><w:color w:val="#410a8c"/><w:u w:val="single"/></w:rPr><w:t xml:space="preserve">Anne-Aël Pillet</w:t></w:r></w:hyperlink><w:r><w:rPr/><w:t xml:space="preserve">,</w:t></w:r><w:hyperlink r:id="rId12" w:history="1"><w:r><w:rPr><w:color w:val="#410a8c"/><w:u w:val="single"/></w:rPr><w:t xml:space="preserve">Emilie Marty</w:t></w:r></w:hyperlink><w:r><w:rPr/><w:t xml:space="preserve">,</w:t></w:r><w:hyperlink r:id="rId13" w:history="1"><w:r><w:rPr><w:color w:val="#410a8c"/><w:u w:val="single"/></w:rPr><w:t xml:space="preserve">Sandrine Ferré</w:t></w:r></w:hyperlink></w:p><w:p><w:pPr/><w:r><w:rPr><w:i w:val="1"/><w:iCs w:val="1"/></w:rPr><w:t xml:space="preserve">Generative Approach to Language Acquisition (GALA 2025)</w:t></w:r><w:r><w:rPr/><w:t xml:space="preserve">, Sep 2025, Tours, France. 2025</w:t></w:r></w:p><w:p><w:pPr/><w:r><w:rPr/><w:t xml:space="preserve">Poster de conférence</w:t></w:r></w:p><w:p><w:pPr/><w:hyperlink r:id="rId9" w:history="1"><w:r><w:rPr><w:color w:val="#410a8c"/><w:u w:val="single"/></w:rPr><w:t xml:space="preserve">hal-05407546v1</w:t></w:r></w:hyperlink></w:p></w:tc></w:tr></w:tbl><w:sectPr><w:footerReference w:type="default" r:id="rId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589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ael-pillet" TargetMode="External"/><Relationship Id="rId8" Type="http://schemas.openxmlformats.org/officeDocument/2006/relationships/hyperlink" Target="https://orcid.org/0009-0008-1940-778X" TargetMode="External"/><Relationship Id="rId9" Type="http://schemas.openxmlformats.org/officeDocument/2006/relationships/hyperlink" Target="https://hal.science/hal-05407546v1" TargetMode="External"/><Relationship Id="rId10" Type="http://schemas.openxmlformats.org/officeDocument/2006/relationships/hyperlink" Target="https://hal.science/search/index/?q=*&amp;authFullName_s=Margot Jannot" TargetMode="External"/><Relationship Id="rId11" Type="http://schemas.openxmlformats.org/officeDocument/2006/relationships/hyperlink" Target="https://hal.science/search/index/?q=*&amp;authFullName_s=Anne-A&#235;l Pillet" TargetMode="External"/><Relationship Id="rId12" Type="http://schemas.openxmlformats.org/officeDocument/2006/relationships/hyperlink" Target="https://hal.science/search/index/?q=*&amp;authFullName_s=Emilie Marty" TargetMode="External"/><Relationship Id="rId13" Type="http://schemas.openxmlformats.org/officeDocument/2006/relationships/hyperlink" Target="https://hal.science/search/index/?q=*&amp;authFullName_s=Sandrine Ferr&#233;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Anne-Aël PILLET</dc:title>
  <dc:description>CV</dc:description>
  <dc:subject/>
  <cp:keywords/>
  <cp:category/>
  <cp:lastModifiedBy/>
  <dcterms:created xsi:type="dcterms:W3CDTF">2026-03-18T07:09:02+01:00</dcterms:created>
  <dcterms:modified xsi:type="dcterms:W3CDTF">2026-03-18T07:09:02+01:00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