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Bocquet-Liénard </w:t>
      </w:r>
      <w:r>
        <w:rPr>
          <w:color w:val="641e6e"/>
        </w:rPr>
        <w:t xml:space="preserve">Ingénieur de recherche,Responsable de la plateforme d’archéométrie-céramologie CRAHAM, centre Michel de Boüard, UMR 6273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anne-bocquet-lienard</w:t>
        </w:r>
      </w:hyperlink>
    </w:p>
    <w:p>
      <w:pPr>
        <w:numPr>
          <w:ilvl w:val="0"/>
          <w:numId w:val="1"/>
        </w:numPr>
      </w:pPr>
      <w:r>
        <w:rPr/>
        <w:t xml:space="preserve"> ORCID : </w:t>
      </w:r>
      <w:hyperlink r:id="rId9" w:history="1">
        <w:r>
          <w:rPr>
            <w:color w:val="#410a8c"/>
            <w:u w:val="single"/>
          </w:rPr>
          <w:t xml:space="preserve">0009-0005-7536-3900</w:t>
        </w:r>
      </w:hyperlink>
    </w:p>
    <w:p>
      <w:pPr>
        <w:numPr>
          <w:ilvl w:val="0"/>
          <w:numId w:val="1"/>
        </w:numPr>
      </w:pPr>
      <w:r>
        <w:rPr/>
        <w:t xml:space="preserve"> IdRef : </w:t>
      </w:r>
      <w:hyperlink r:id="rId10" w:history="1">
        <w:r>
          <w:rPr>
            <w:color w:val="#410a8c"/>
            <w:u w:val="single"/>
          </w:rPr>
          <w:t xml:space="preserve">15352412X</w:t>
        </w:r>
      </w:hyperlink>
    </w:p>
    <w:p>
      <w:pPr>
        <w:numPr>
          <w:ilvl w:val="0"/>
          <w:numId w:val="1"/>
        </w:numPr>
      </w:pPr>
      <w:r>
        <w:rPr/>
        <w:t xml:space="preserve"> VIAF : </w:t>
      </w:r>
      <w:hyperlink r:id="rId11" w:history="1">
        <w:r>
          <w:rPr>
            <w:color w:val="#410a8c"/>
            <w:u w:val="single"/>
          </w:rPr>
          <w:t xml:space="preserve">169989573</w:t>
        </w:r>
      </w:hyperlink>
    </w:p>
    <w:p>
      <w:pPr>
        <w:spacing w:before="600"/>
      </w:pPr>
    </w:p>
    <w:p>
      <w:pPr>
        <w:pStyle w:val="Heading2"/>
      </w:pPr>
      <w:r>
        <w:rPr>
          <w:color w:val="1e198e"/>
          <w:b w:val="1"/>
          <w:bCs w:val="1"/>
        </w:rPr>
        <w:t xml:space="preserve">Présentation</w:t>
      </w:r>
    </w:p>
    <w:p>
      <w:pPr>
        <w:spacing w:after="100"/>
      </w:pPr>
    </w:p>
    <w:p>
      <w:pPr/>
      <w:r>
        <w:rPr/>
        <w:t xml:space="preserve">Je mets en œuvre les protocoles d’analyses physico-chimiques pour la caractérisation des céramiques et des argiles dans le cadre de projets de recherche avec les archéologues de l’équipe mais aussi avec les différents acteurs de l’archéologie (SRA, Services municipaux, universités, Inrap et opérateurs privés).</w:t>
      </w:r>
    </w:p>
    <w:p>
      <w:pPr/>
      <w:r>
        <w:rPr/>
        <w:t xml:space="preserve">Je participe à l’élaboration des programmes de recherche concernant l’artisanat de la terre cuite.</w:t>
      </w:r>
    </w:p>
    <w:p>
      <w:pPr/>
      <w:r>
        <w:rPr/>
        <w:t xml:space="preserve">Je participe à l’encadrement des étudiants de LMD (stage, mémoire).</w:t>
      </w:r>
    </w:p>
    <w:p>
      <w:pPr/>
      <w:r>
        <w:rPr>
          <w:b w:val="1"/>
          <w:bCs w:val="1"/>
        </w:rPr>
        <w:t xml:space="preserve">Thèmes de recherche:</w:t>
      </w:r>
    </w:p>
    <w:p>
      <w:pPr>
        <w:numPr>
          <w:ilvl w:val="0"/>
          <w:numId w:val="2"/>
        </w:numPr>
      </w:pPr>
      <w:r>
        <w:rPr/>
        <w:t xml:space="preserve">Archéologie et histoire de la production et de la circulation des terres cuites (périodes antique, médiévale et moderne) : approches croisées (observation des pâtes à la loupe et au microscope et analyses géochimiques par fluorescence-x / spectrométrie d’émission atomique).</w:t>
      </w:r>
    </w:p>
    <w:p>
      <w:pPr>
        <w:numPr>
          <w:ilvl w:val="0"/>
          <w:numId w:val="2"/>
        </w:numPr>
      </w:pPr>
      <w:r>
        <w:rPr/>
        <w:t xml:space="preserve">Participation à la caractérisation des productions de céramique, identification des choix de matières premières et étude de la diffusion.</w:t>
      </w:r>
    </w:p>
    <w:p>
      <w:pPr>
        <w:numPr>
          <w:ilvl w:val="0"/>
          <w:numId w:val="2"/>
        </w:numPr>
      </w:pPr>
      <w:r>
        <w:rPr/>
        <w:t xml:space="preserve">Problématique des provenances et des technologies de fabrication des terres cuites.</w:t>
      </w:r>
    </w:p>
    <w:p>
      <w:pPr>
        <w:numPr>
          <w:ilvl w:val="0"/>
          <w:numId w:val="2"/>
        </w:numPr>
      </w:pPr>
      <w:r>
        <w:rPr/>
        <w:t xml:space="preserve">Participation à l’élaboration de typo-chronologie.</w:t>
      </w:r>
    </w:p>
    <w:p>
      <w:pPr>
        <w:numPr>
          <w:ilvl w:val="0"/>
          <w:numId w:val="2"/>
        </w:numPr>
      </w:pPr>
      <w:r>
        <w:rPr/>
        <w:t xml:space="preserve">Définition des protocoles adaptés aux problématiques archéologiques.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productions de grès des premiers ateliers en Normandie occidentale (fin XIIIe–XVIe siècle)</w:t>
              </w:r>
            </w:hyperlink>
          </w:p>
          <w:p>
            <w:pPr/>
            <w:hyperlink r:id="rId13" w:history="1">
              <w:r>
                <w:rPr>
                  <w:color w:val="#410a8c"/>
                  <w:u w:val="single"/>
                </w:rPr>
                <w:t xml:space="preserve">Stéphanie Dervin</w:t>
              </w:r>
            </w:hyperlink>
            <w:r>
              <w:rPr/>
              <w:t xml:space="preserve">,</w:t>
            </w:r>
            <w:hyperlink r:id="rId14" w:history="1">
              <w:r>
                <w:rPr>
                  <w:color w:val="#410a8c"/>
                  <w:u w:val="single"/>
                </w:rPr>
                <w:t xml:space="preserve">Anne Bocquet-Liénard</w:t>
              </w:r>
            </w:hyperlink>
            <w:r>
              <w:rPr/>
              <w:t xml:space="preserve">,</w:t>
            </w:r>
            <w:hyperlink r:id="rId15" w:history="1">
              <w:r>
                <w:rPr>
                  <w:color w:val="#410a8c"/>
                  <w:u w:val="single"/>
                </w:rPr>
                <w:t xml:space="preserve">Bruno Fajal</w:t>
              </w:r>
            </w:hyperlink>
          </w:p>
          <w:p>
            <w:pPr/>
            <w:r>
              <w:rPr/>
              <w:t xml:space="preserve">Hélène Agostini; Sandrine Mouny; Vaiana Vincent; Publications de l’Institut de recherches historiques du Septentrion. </w:t>
            </w:r>
            <w:r>
              <w:rPr>
                <w:i w:val="1"/>
                <w:iCs w:val="1"/>
              </w:rPr>
              <w:t xml:space="preserve">50 nuances de grès : 600 ans de production en France et en Belgique</w:t>
            </w:r>
            <w:r>
              <w:rPr/>
              <w:t xml:space="preserve">, 2025, HARTIS–Histoire, Histoire de l'Art, Archéologie, Textes, Images, Sociétés | 74, </w:t>
            </w:r>
            <w:hyperlink r:id="rId16" w:history="1">
              <w:r>
                <w:rPr>
                  <w:color w:val="#410a8c"/>
                  <w:u w:val="single"/>
                </w:rPr>
                <w:t xml:space="preserve">⟨10.4000/15jwy⟩</w:t>
              </w:r>
            </w:hyperlink>
          </w:p>
          <w:p>
            <w:pPr/>
            <w:r>
              <w:rPr/>
              <w:t xml:space="preserve">Chapitre d'ouvrage</w:t>
            </w:r>
          </w:p>
          <w:p>
            <w:pPr/>
            <w:hyperlink r:id="rId12" w:history="1">
              <w:r>
                <w:rPr>
                  <w:color w:val="#410a8c"/>
                  <w:u w:val="single"/>
                </w:rPr>
                <w:t xml:space="preserve">hal-05572917v1</w:t>
              </w:r>
            </w:hyperlink>
          </w:p>
        </w:tc>
      </w:tr>
      <w:tr>
        <w:trPr/>
        <w:tc>
          <w:tcPr>
            <w:noWrap/>
          </w:tcPr>
          <w:p>
            <w:pPr>
              <w:spacing w:after="200"/>
            </w:pPr>
            <w:hyperlink r:id="rId17" w:history="1">
              <w:r>
                <w:rPr>
                  <w:color w:val="1e198e"/>
                  <w:b w:val="1"/>
                  <w:bCs w:val="1"/>
                  <w:u w:val="single"/>
                </w:rPr>
                <w:t xml:space="preserve">La production de grès dans le Beauvaisis : apport des analyses géochimiques</w:t>
              </w:r>
            </w:hyperlink>
          </w:p>
          <w:p>
            <w:pPr/>
            <w:hyperlink r:id="rId18" w:history="1">
              <w:r>
                <w:rPr>
                  <w:color w:val="#410a8c"/>
                  <w:u w:val="single"/>
                </w:rPr>
                <w:t xml:space="preserve">Louise Gibert</w:t>
              </w:r>
            </w:hyperlink>
            <w:r>
              <w:rPr/>
              <w:t xml:space="preserve">,</w:t>
            </w:r>
            <w:hyperlink r:id="rId14" w:history="1">
              <w:r>
                <w:rPr>
                  <w:color w:val="#410a8c"/>
                  <w:u w:val="single"/>
                </w:rPr>
                <w:t xml:space="preserve">Anne Bocquet-Liénard</w:t>
              </w:r>
            </w:hyperlink>
            <w:r>
              <w:rPr/>
              <w:t xml:space="preserve">,</w:t>
            </w:r>
            <w:hyperlink r:id="rId19" w:history="1">
              <w:r>
                <w:rPr>
                  <w:color w:val="#410a8c"/>
                  <w:u w:val="single"/>
                </w:rPr>
                <w:t xml:space="preserve">Lauriane Miellé</w:t>
              </w:r>
            </w:hyperlink>
            <w:r>
              <w:rPr/>
              <w:t xml:space="preserve">,</w:t>
            </w:r>
            <w:hyperlink r:id="rId20" w:history="1">
              <w:r>
                <w:rPr>
                  <w:color w:val="#410a8c"/>
                  <w:u w:val="single"/>
                </w:rPr>
                <w:t xml:space="preserve">Juliette Dupré</w:t>
              </w:r>
            </w:hyperlink>
          </w:p>
          <w:p>
            <w:pPr/>
            <w:r>
              <w:rPr/>
              <w:t xml:space="preserve">Hélène Agostini; Sandrine Mouny; Vaiana Vincent; Publications de l’Institut de recherches historiques du Septentrion. </w:t>
            </w:r>
            <w:r>
              <w:rPr>
                <w:i w:val="1"/>
                <w:iCs w:val="1"/>
              </w:rPr>
              <w:t xml:space="preserve">50 nuances de grès : 600 ans de production en France et en Belgique</w:t>
            </w:r>
            <w:r>
              <w:rPr/>
              <w:t xml:space="preserve">, 2025, HARTIS–Histoire, Histoire de l'Art, Archéologie, Textes, Images, Sociétés | 74, </w:t>
            </w:r>
            <w:hyperlink r:id="rId16" w:history="1">
              <w:r>
                <w:rPr>
                  <w:color w:val="#410a8c"/>
                  <w:u w:val="single"/>
                </w:rPr>
                <w:t xml:space="preserve">⟨10.4000/15jwy⟩</w:t>
              </w:r>
            </w:hyperlink>
          </w:p>
          <w:p>
            <w:pPr/>
            <w:r>
              <w:rPr/>
              <w:t xml:space="preserve">Chapitre d'ouvrage</w:t>
            </w:r>
          </w:p>
          <w:p>
            <w:pPr/>
            <w:hyperlink r:id="rId17" w:history="1">
              <w:r>
                <w:rPr>
                  <w:color w:val="#410a8c"/>
                  <w:u w:val="single"/>
                </w:rPr>
                <w:t xml:space="preserve">hal-05572912v1</w:t>
              </w:r>
            </w:hyperlink>
          </w:p>
        </w:tc>
      </w:tr>
      <w:tr>
        <w:trPr/>
        <w:tc>
          <w:tcPr>
            <w:noWrap/>
          </w:tcPr>
          <w:p>
            <w:pPr>
              <w:spacing w:after="200"/>
            </w:pPr>
            <w:hyperlink r:id="rId21" w:history="1">
              <w:r>
                <w:rPr>
                  <w:color w:val="1e198e"/>
                  <w:b w:val="1"/>
                  <w:bCs w:val="1"/>
                  <w:u w:val="single"/>
                </w:rPr>
                <w:t xml:space="preserve">Un atelier de potier du Ier siècle découvert à Aregenua (Vieux-Calvados)</w:t>
              </w:r>
            </w:hyperlink>
          </w:p>
          <w:p>
            <w:pPr/>
            <w:hyperlink r:id="rId14" w:history="1">
              <w:r>
                <w:rPr>
                  <w:color w:val="#410a8c"/>
                  <w:u w:val="single"/>
                </w:rPr>
                <w:t xml:space="preserve">Anne Bocquet-Liénard</w:t>
              </w:r>
            </w:hyperlink>
            <w:r>
              <w:rPr/>
              <w:t xml:space="preserve">,</w:t>
            </w:r>
            <w:hyperlink r:id="rId22" w:history="1">
              <w:r>
                <w:rPr>
                  <w:color w:val="#410a8c"/>
                  <w:u w:val="single"/>
                </w:rPr>
                <w:t xml:space="preserve">Karine Jardel</w:t>
              </w:r>
            </w:hyperlink>
            <w:r>
              <w:rPr/>
              <w:t xml:space="preserve">,</w:t>
            </w:r>
            <w:hyperlink r:id="rId23" w:history="1">
              <w:r>
                <w:rPr>
                  <w:color w:val="#410a8c"/>
                  <w:u w:val="single"/>
                </w:rPr>
                <w:t xml:space="preserve">Caroline Trouverie</w:t>
              </w:r>
            </w:hyperlink>
          </w:p>
          <w:p>
            <w:pPr/>
            <w:r>
              <w:rPr/>
              <w:t xml:space="preserve">SFECAG. </w:t>
            </w:r>
            <w:r>
              <w:rPr>
                <w:i w:val="1"/>
                <w:iCs w:val="1"/>
              </w:rPr>
              <w:t xml:space="preserve">Actes du Congrès de Bruxelles du 29 mai au 1er juin 2025</w:t>
            </w:r>
            <w:r>
              <w:rPr/>
              <w:t xml:space="preserve">, pp.381-396, 2025, 978-2-9579916-4-8</w:t>
            </w:r>
          </w:p>
          <w:p>
            <w:pPr/>
            <w:r>
              <w:rPr/>
              <w:t xml:space="preserve">Chapitre d'ouvrage</w:t>
            </w:r>
          </w:p>
          <w:p>
            <w:pPr/>
            <w:hyperlink r:id="rId21" w:history="1">
              <w:r>
                <w:rPr>
                  <w:color w:val="#410a8c"/>
                  <w:u w:val="single"/>
                </w:rPr>
                <w:t xml:space="preserve">hal-05572943v1</w:t>
              </w:r>
            </w:hyperlink>
          </w:p>
        </w:tc>
      </w:tr>
      <w:tr>
        <w:trPr/>
        <w:tc>
          <w:tcPr>
            <w:noWrap/>
          </w:tcPr>
          <w:p>
            <w:pPr>
              <w:spacing w:after="200"/>
            </w:pPr>
            <w:hyperlink r:id="rId24" w:history="1">
              <w:r>
                <w:rPr>
                  <w:color w:val="1e198e"/>
                  <w:b w:val="1"/>
                  <w:bCs w:val="1"/>
                  <w:u w:val="single"/>
                </w:rPr>
                <w:t xml:space="preserve">Un atelier de potiers antique à Thérouanne, Chaussée Brunehaut (Pas-de-Calais) : une production de céramiques communes grises et claires</w:t>
              </w:r>
            </w:hyperlink>
          </w:p>
          <w:p>
            <w:pPr/>
            <w:hyperlink r:id="rId25" w:history="1">
              <w:r>
                <w:rPr>
                  <w:color w:val="#410a8c"/>
                  <w:u w:val="single"/>
                </w:rPr>
                <w:t xml:space="preserve">Élisabeth Afonso-Lopes</w:t>
              </w:r>
            </w:hyperlink>
            <w:r>
              <w:rPr/>
              <w:t xml:space="preserve">,</w:t>
            </w:r>
            <w:hyperlink r:id="rId26" w:history="1">
              <w:r>
                <w:rPr>
                  <w:color w:val="#410a8c"/>
                  <w:u w:val="single"/>
                </w:rPr>
                <w:t xml:space="preserve">Dimitri Boutteau</w:t>
              </w:r>
            </w:hyperlink>
            <w:r>
              <w:rPr/>
              <w:t xml:space="preserve">,</w:t>
            </w:r>
            <w:hyperlink r:id="rId14" w:history="1">
              <w:r>
                <w:rPr>
                  <w:color w:val="#410a8c"/>
                  <w:u w:val="single"/>
                </w:rPr>
                <w:t xml:space="preserve">Anne Bocquet-Liénard</w:t>
              </w:r>
            </w:hyperlink>
            <w:r>
              <w:rPr/>
              <w:t xml:space="preserve">,</w:t>
            </w:r>
            <w:hyperlink r:id="rId27" w:history="1">
              <w:r>
                <w:rPr>
                  <w:color w:val="#410a8c"/>
                  <w:u w:val="single"/>
                </w:rPr>
                <w:t xml:space="preserve">Gilles Fronteau</w:t>
              </w:r>
            </w:hyperlink>
            <w:r>
              <w:rPr/>
              <w:t xml:space="preserve">,</w:t>
            </w:r>
            <w:hyperlink r:id="rId28" w:history="1">
              <w:r>
                <w:rPr>
                  <w:color w:val="#410a8c"/>
                  <w:u w:val="single"/>
                </w:rPr>
                <w:t xml:space="preserve">Vincent Merkenbreack</w:t>
              </w:r>
            </w:hyperlink>
          </w:p>
          <w:p>
            <w:pPr/>
            <w:r>
              <w:rPr/>
              <w:t xml:space="preserve">SFECAG. </w:t>
            </w:r>
            <w:r>
              <w:rPr>
                <w:i w:val="1"/>
                <w:iCs w:val="1"/>
              </w:rPr>
              <w:t xml:space="preserve">Actes du congrès d'Angers 9 au 12 mai 2024</w:t>
            </w:r>
            <w:r>
              <w:rPr/>
              <w:t xml:space="preserve">, pp.525-538, 2024, 978-2-9579916-3-1</w:t>
            </w:r>
          </w:p>
          <w:p>
            <w:pPr/>
            <w:r>
              <w:rPr/>
              <w:t xml:space="preserve">Chapitre d'ouvrage</w:t>
            </w:r>
          </w:p>
          <w:p>
            <w:pPr/>
            <w:hyperlink r:id="rId24" w:history="1">
              <w:r>
                <w:rPr>
                  <w:color w:val="#410a8c"/>
                  <w:u w:val="single"/>
                </w:rPr>
                <w:t xml:space="preserve">hal-05572935v1</w:t>
              </w:r>
            </w:hyperlink>
          </w:p>
        </w:tc>
      </w:tr>
      <w:tr>
        <w:trPr/>
        <w:tc>
          <w:tcPr>
            <w:noWrap/>
          </w:tcPr>
          <w:p>
            <w:pPr>
              <w:spacing w:after="200"/>
            </w:pPr>
            <w:hyperlink r:id="rId29" w:history="1">
              <w:r>
                <w:rPr>
                  <w:color w:val="1e198e"/>
                  <w:b w:val="1"/>
                  <w:bCs w:val="1"/>
                  <w:u w:val="single"/>
                </w:rPr>
                <w:t xml:space="preserve">Les productions de terra nigra régionales en pays de la Loire et Morbihan : essai de caractérisations chimiques et pétrographiques</w:t>
              </w:r>
            </w:hyperlink>
          </w:p>
          <w:p>
            <w:pPr/>
            <w:hyperlink r:id="rId30" w:history="1">
              <w:r>
                <w:rPr>
                  <w:color w:val="#410a8c"/>
                  <w:u w:val="single"/>
                </w:rPr>
                <w:t xml:space="preserve">Lola Trin-Lacombe</w:t>
              </w:r>
            </w:hyperlink>
            <w:r>
              <w:rPr/>
              <w:t xml:space="preserve">,</w:t>
            </w:r>
            <w:hyperlink r:id="rId14" w:history="1">
              <w:r>
                <w:rPr>
                  <w:color w:val="#410a8c"/>
                  <w:u w:val="single"/>
                </w:rPr>
                <w:t xml:space="preserve">Anne Bocquet-Liénard</w:t>
              </w:r>
            </w:hyperlink>
            <w:r>
              <w:rPr/>
              <w:t xml:space="preserve">,</w:t>
            </w:r>
            <w:hyperlink r:id="rId31" w:history="1">
              <w:r>
                <w:rPr>
                  <w:color w:val="#410a8c"/>
                  <w:u w:val="single"/>
                </w:rPr>
                <w:t xml:space="preserve">Benjamin Gehres</w:t>
              </w:r>
            </w:hyperlink>
            <w:r>
              <w:rPr/>
              <w:t xml:space="preserve">,</w:t>
            </w:r>
            <w:hyperlink r:id="rId32" w:history="1">
              <w:r>
                <w:rPr>
                  <w:color w:val="#410a8c"/>
                  <w:u w:val="single"/>
                </w:rPr>
                <w:t xml:space="preserve">Baptiste Pesquet</w:t>
              </w:r>
            </w:hyperlink>
          </w:p>
          <w:p>
            <w:pPr/>
            <w:r>
              <w:rPr/>
              <w:t xml:space="preserve">Société Française d'Etude de la Céramique Antique en Gaule. </w:t>
            </w:r>
            <w:r>
              <w:rPr>
                <w:i w:val="1"/>
                <w:iCs w:val="1"/>
              </w:rPr>
              <w:t xml:space="preserve">Actes du congrès d'Angers, 9-12 mai 2024</w:t>
            </w:r>
            <w:r>
              <w:rPr/>
              <w:t xml:space="preserve">, pp.43-64, 2024, 978-2-9579916-3-1</w:t>
            </w:r>
          </w:p>
          <w:p>
            <w:pPr/>
            <w:r>
              <w:rPr/>
              <w:t xml:space="preserve">Chapitre d'ouvrage</w:t>
            </w:r>
          </w:p>
          <w:p>
            <w:pPr/>
            <w:hyperlink r:id="rId29" w:history="1">
              <w:r>
                <w:rPr>
                  <w:color w:val="#410a8c"/>
                  <w:u w:val="single"/>
                </w:rPr>
                <w:t xml:space="preserve">hal-04915797v1</w:t>
              </w:r>
            </w:hyperlink>
          </w:p>
        </w:tc>
      </w:tr>
      <w:tr>
        <w:trPr/>
        <w:tc>
          <w:tcPr>
            <w:noWrap/>
          </w:tcPr>
          <w:p>
            <w:pPr>
              <w:spacing w:after="200"/>
            </w:pPr>
            <w:hyperlink r:id="rId33" w:history="1">
              <w:r>
                <w:rPr>
                  <w:color w:val="1e198e"/>
                  <w:b w:val="1"/>
                  <w:bCs w:val="1"/>
                  <w:u w:val="single"/>
                </w:rPr>
                <w:t xml:space="preserve">Les ateliers de production de céramique du Moyen Âge dans le Cotentin : les tessonnières de Lieusaint et de Valognes</w:t>
              </w:r>
            </w:hyperlink>
          </w:p>
          <w:p>
            <w:pPr/>
            <w:hyperlink r:id="rId14" w:history="1">
              <w:r>
                <w:rPr>
                  <w:color w:val="#410a8c"/>
                  <w:u w:val="single"/>
                </w:rPr>
                <w:t xml:space="preserve">Anne Bocquet-Liénard</w:t>
              </w:r>
            </w:hyperlink>
            <w:r>
              <w:rPr/>
              <w:t xml:space="preserve">,</w:t>
            </w:r>
            <w:hyperlink r:id="rId13" w:history="1">
              <w:r>
                <w:rPr>
                  <w:color w:val="#410a8c"/>
                  <w:u w:val="single"/>
                </w:rPr>
                <w:t xml:space="preserve">Stéphanie Dervin</w:t>
              </w:r>
            </w:hyperlink>
          </w:p>
          <w:p>
            <w:pPr/>
            <w:r>
              <w:rPr/>
              <w:t xml:space="preserve">Laurence Jeanne; Laurent Paez-Rezende; Julien Deshayes; Bénédicte Guillot; Gaël Léon. </w:t>
            </w:r>
            <w:r>
              <w:rPr>
                <w:i w:val="1"/>
                <w:iCs w:val="1"/>
              </w:rPr>
              <w:t xml:space="preserve">Archéocotentin. Les origines antiques et médiévales du Cotentin. 30 av. J.-C. à 1500</w:t>
            </w:r>
            <w:r>
              <w:rPr/>
              <w:t xml:space="preserve">, Orep éditions, pp.81, 2023, 978-2-8151-0790-7</w:t>
            </w:r>
          </w:p>
          <w:p>
            <w:pPr/>
            <w:r>
              <w:rPr/>
              <w:t xml:space="preserve">Chapitre d'ouvrage</w:t>
            </w:r>
          </w:p>
          <w:p>
            <w:pPr/>
            <w:hyperlink r:id="rId33" w:history="1">
              <w:r>
                <w:rPr>
                  <w:color w:val="#410a8c"/>
                  <w:u w:val="single"/>
                </w:rPr>
                <w:t xml:space="preserve">hal-04415649v1</w:t>
              </w:r>
            </w:hyperlink>
          </w:p>
        </w:tc>
      </w:tr>
      <w:tr>
        <w:trPr/>
        <w:tc>
          <w:tcPr>
            <w:noWrap/>
          </w:tcPr>
          <w:p>
            <w:pPr>
              <w:spacing w:after="200"/>
            </w:pPr>
            <w:hyperlink r:id="rId34" w:history="1">
              <w:r>
                <w:rPr>
                  <w:color w:val="1e198e"/>
                  <w:b w:val="1"/>
                  <w:bCs w:val="1"/>
                  <w:u w:val="single"/>
                </w:rPr>
                <w:t xml:space="preserve">Vaisselier chronologique</w:t>
              </w:r>
            </w:hyperlink>
          </w:p>
          <w:p>
            <w:pPr/>
            <w:hyperlink r:id="rId35" w:history="1">
              <w:r>
                <w:rPr>
                  <w:color w:val="#410a8c"/>
                  <w:u w:val="single"/>
                </w:rPr>
                <w:t xml:space="preserve">Marc-Antoine Thierry</w:t>
              </w:r>
            </w:hyperlink>
            <w:r>
              <w:rPr/>
              <w:t xml:space="preserve">,</w:t>
            </w:r>
            <w:hyperlink r:id="rId14" w:history="1">
              <w:r>
                <w:rPr>
                  <w:color w:val="#410a8c"/>
                  <w:u w:val="single"/>
                </w:rPr>
                <w:t xml:space="preserve">Anne Bocquet-Liénard</w:t>
              </w:r>
            </w:hyperlink>
            <w:r>
              <w:rPr/>
              <w:t xml:space="preserve">,</w:t>
            </w:r>
            <w:hyperlink r:id="rId13" w:history="1">
              <w:r>
                <w:rPr>
                  <w:color w:val="#410a8c"/>
                  <w:u w:val="single"/>
                </w:rPr>
                <w:t xml:space="preserve">Stéphanie Dervin</w:t>
              </w:r>
            </w:hyperlink>
          </w:p>
          <w:p>
            <w:pPr/>
            <w:r>
              <w:rPr/>
              <w:t xml:space="preserve">Laurence Jeanne; Laurent Paez-Rezende; Julien Deshayes; Bénédicte Guillot; Gaël Léon. </w:t>
            </w:r>
            <w:r>
              <w:rPr>
                <w:i w:val="1"/>
                <w:iCs w:val="1"/>
              </w:rPr>
              <w:t xml:space="preserve">Archéocotentin. Les origines antiques et médiévales du Cotentin. 30 av. J.-C. à 1500</w:t>
            </w:r>
            <w:r>
              <w:rPr/>
              <w:t xml:space="preserve">, Orep éditions, pp.78-79, 2023, 978-2-8151-0790-7</w:t>
            </w:r>
          </w:p>
          <w:p>
            <w:pPr/>
            <w:r>
              <w:rPr/>
              <w:t xml:space="preserve">Chapitre d'ouvrage</w:t>
            </w:r>
          </w:p>
          <w:p>
            <w:pPr/>
            <w:hyperlink r:id="rId34" w:history="1">
              <w:r>
                <w:rPr>
                  <w:color w:val="#410a8c"/>
                  <w:u w:val="single"/>
                </w:rPr>
                <w:t xml:space="preserve">hal-04415646v1</w:t>
              </w:r>
            </w:hyperlink>
          </w:p>
        </w:tc>
      </w:tr>
      <w:tr>
        <w:trPr/>
        <w:tc>
          <w:tcPr>
            <w:noWrap/>
          </w:tcPr>
          <w:p>
            <w:pPr>
              <w:spacing w:after="200"/>
            </w:pPr>
            <w:hyperlink r:id="rId36" w:history="1">
              <w:r>
                <w:rPr>
                  <w:color w:val="1e198e"/>
                  <w:b w:val="1"/>
                  <w:bCs w:val="1"/>
                  <w:u w:val="single"/>
                </w:rPr>
                <w:t xml:space="preserve">Cruches à deux anses en pâte orange en Champagne et Lorraine : des productions argonnaises ? Lieux de production, typologies, répartition</w:t>
              </w:r>
            </w:hyperlink>
          </w:p>
          <w:p>
            <w:pPr/>
            <w:hyperlink r:id="rId37" w:history="1">
              <w:r>
                <w:rPr>
                  <w:color w:val="#410a8c"/>
                  <w:u w:val="single"/>
                </w:rPr>
                <w:t xml:space="preserve">Anne Ahü-Delor</w:t>
              </w:r>
            </w:hyperlink>
            <w:r>
              <w:rPr/>
              <w:t xml:space="preserve">,</w:t>
            </w:r>
            <w:hyperlink r:id="rId14" w:history="1">
              <w:r>
                <w:rPr>
                  <w:color w:val="#410a8c"/>
                  <w:u w:val="single"/>
                </w:rPr>
                <w:t xml:space="preserve">Anne Bocquet-Liénard</w:t>
              </w:r>
            </w:hyperlink>
            <w:r>
              <w:rPr/>
              <w:t xml:space="preserve">,</w:t>
            </w:r>
            <w:hyperlink r:id="rId38" w:history="1">
              <w:r>
                <w:rPr>
                  <w:color w:val="#410a8c"/>
                  <w:u w:val="single"/>
                </w:rPr>
                <w:t xml:space="preserve">Michiel Gazenbeek</w:t>
              </w:r>
            </w:hyperlink>
            <w:r>
              <w:rPr/>
              <w:t xml:space="preserve">,</w:t>
            </w:r>
            <w:hyperlink r:id="rId39" w:history="1">
              <w:r>
                <w:rPr>
                  <w:color w:val="#410a8c"/>
                  <w:u w:val="single"/>
                </w:rPr>
                <w:t xml:space="preserve">Sandrine Marquié</w:t>
              </w:r>
            </w:hyperlink>
            <w:r>
              <w:rPr/>
              <w:t xml:space="preserve">,</w:t>
            </w:r>
            <w:hyperlink r:id="rId40" w:history="1">
              <w:r>
                <w:rPr>
                  <w:color w:val="#410a8c"/>
                  <w:u w:val="single"/>
                </w:rPr>
                <w:t xml:space="preserve">Pierre Mathelard</w:t>
              </w:r>
            </w:hyperlink>
          </w:p>
          <w:p>
            <w:pPr/>
            <w:r>
              <w:rPr/>
              <w:t xml:space="preserve">SFECAG. </w:t>
            </w:r>
            <w:r>
              <w:rPr>
                <w:i w:val="1"/>
                <w:iCs w:val="1"/>
              </w:rPr>
              <w:t xml:space="preserve">Actes du congrès de Clermont-Ferrand, du 26-29 mai 2022</w:t>
            </w:r>
            <w:r>
              <w:rPr/>
              <w:t xml:space="preserve">, 2022</w:t>
            </w:r>
          </w:p>
          <w:p>
            <w:pPr/>
            <w:r>
              <w:rPr/>
              <w:t xml:space="preserve">Chapitre d'ouvrage</w:t>
            </w:r>
          </w:p>
          <w:p>
            <w:pPr/>
            <w:hyperlink r:id="rId36" w:history="1">
              <w:r>
                <w:rPr>
                  <w:color w:val="#410a8c"/>
                  <w:u w:val="single"/>
                </w:rPr>
                <w:t xml:space="preserve">hal-04110227v1</w:t>
              </w:r>
            </w:hyperlink>
          </w:p>
        </w:tc>
      </w:tr>
      <w:tr>
        <w:trPr/>
        <w:tc>
          <w:tcPr>
            <w:noWrap/>
          </w:tcPr>
          <w:p>
            <w:pPr>
              <w:spacing w:after="200"/>
            </w:pPr>
            <w:hyperlink r:id="rId41" w:history="1">
              <w:r>
                <w:rPr>
                  <w:color w:val="1e198e"/>
                  <w:b w:val="1"/>
                  <w:bCs w:val="1"/>
                  <w:u w:val="single"/>
                </w:rPr>
                <w:t xml:space="preserve">Angers, Jublains, Le Mans, Nantes. Quatre chefs-lieux de cités antiques à l’époque mérovingienne. État des connaissances</w:t>
              </w:r>
            </w:hyperlink>
          </w:p>
          <w:p>
            <w:pPr/>
            <w:hyperlink r:id="rId42" w:history="1">
              <w:r>
                <w:rPr>
                  <w:color w:val="#410a8c"/>
                  <w:u w:val="single"/>
                </w:rPr>
                <w:t xml:space="preserve">Martin Pithon</w:t>
              </w:r>
            </w:hyperlink>
            <w:r>
              <w:rPr/>
              <w:t xml:space="preserve">,</w:t>
            </w:r>
            <w:hyperlink r:id="rId43" w:history="1">
              <w:r>
                <w:rPr>
                  <w:color w:val="#410a8c"/>
                  <w:u w:val="single"/>
                </w:rPr>
                <w:t xml:space="preserve">Anne Bocquet</w:t>
              </w:r>
            </w:hyperlink>
            <w:r>
              <w:rPr/>
              <w:t xml:space="preserve">,</w:t>
            </w:r>
            <w:hyperlink r:id="rId44" w:history="1">
              <w:r>
                <w:rPr>
                  <w:color w:val="#410a8c"/>
                  <w:u w:val="single"/>
                </w:rPr>
                <w:t xml:space="preserve">François Comte</w:t>
              </w:r>
            </w:hyperlink>
            <w:r>
              <w:rPr/>
              <w:t xml:space="preserve">,</w:t>
            </w:r>
            <w:hyperlink r:id="rId45" w:history="1">
              <w:r>
                <w:rPr>
                  <w:color w:val="#410a8c"/>
                  <w:u w:val="single"/>
                </w:rPr>
                <w:t xml:space="preserve">Xavier Favreau</w:t>
              </w:r>
            </w:hyperlink>
            <w:r>
              <w:rPr/>
              <w:t xml:space="preserve">,</w:t>
            </w:r>
            <w:hyperlink r:id="rId46" w:history="1">
              <w:r>
                <w:rPr>
                  <w:color w:val="#410a8c"/>
                  <w:u w:val="single"/>
                </w:rPr>
                <w:t xml:space="preserve">Matthieu Laurens-Berge</w:t>
              </w:r>
            </w:hyperlink>
            <w:r>
              <w:rPr/>
              <w:t xml:space="preserve">et al.</w:t>
            </w:r>
          </w:p>
          <w:p>
            <w:pPr/>
            <w:r>
              <w:rPr/>
              <w:t xml:space="preserve">Yves Henigfeld; Édith Peytremann. </w:t>
            </w:r>
            <w:r>
              <w:rPr>
                <w:i w:val="1"/>
                <w:iCs w:val="1"/>
              </w:rPr>
              <w:t xml:space="preserve">Un monde en mouvement : la circulation des personnes, des biens et des idées à l’époque mérovingienne (V</w:t>
            </w:r>
            <w:r>
              <w:rPr>
                <w:i w:val="1"/>
                <w:iCs w:val="1"/>
                <w:vertAlign w:val="superscript"/>
              </w:rPr>
              <w:t xml:space="preserve">e</w:t>
            </w:r>
            <w:r>
              <w:rPr>
                <w:i w:val="1"/>
                <w:iCs w:val="1"/>
              </w:rPr>
              <w:t xml:space="preserve">-VIII</w:t>
            </w:r>
            <w:r>
              <w:rPr>
                <w:i w:val="1"/>
                <w:iCs w:val="1"/>
                <w:vertAlign w:val="superscript"/>
              </w:rPr>
              <w:t xml:space="preserve">e</w:t>
            </w:r>
            <w:r>
              <w:rPr>
                <w:i w:val="1"/>
                <w:iCs w:val="1"/>
              </w:rPr>
              <w:t xml:space="preserve"> siècle)</w:t>
            </w:r>
            <w:r>
              <w:rPr/>
              <w:t xml:space="preserve">, </w:t>
            </w:r>
            <w:hyperlink r:id="rId47" w:history="1">
              <w:r>
                <w:rPr>
                  <w:color w:val="#410a8c"/>
                  <w:u w:val="single"/>
                </w:rPr>
                <w:t xml:space="preserve">AFAM</w:t>
              </w:r>
            </w:hyperlink>
            <w:r>
              <w:rPr/>
              <w:t xml:space="preserve">, pp.337-359, 2022, Mémoires de l’Association française d’Archéologie mérovingienne ; Tome XXXVII, 979-10-90282-02-5</w:t>
            </w:r>
          </w:p>
          <w:p>
            <w:pPr/>
            <w:r>
              <w:rPr/>
              <w:t xml:space="preserve">Chapitre d'ouvrage</w:t>
            </w:r>
          </w:p>
          <w:p>
            <w:pPr/>
            <w:hyperlink r:id="rId41" w:history="1">
              <w:r>
                <w:rPr>
                  <w:color w:val="#410a8c"/>
                  <w:u w:val="single"/>
                </w:rPr>
                <w:t xml:space="preserve">hal-04129784v1</w:t>
              </w:r>
            </w:hyperlink>
          </w:p>
        </w:tc>
      </w:tr>
      <w:tr>
        <w:trPr/>
        <w:tc>
          <w:tcPr>
            <w:noWrap/>
          </w:tcPr>
          <w:p>
            <w:pPr>
              <w:spacing w:after="200"/>
            </w:pPr>
            <w:hyperlink r:id="rId48" w:history="1">
              <w:r>
                <w:rPr>
                  <w:color w:val="1e198e"/>
                  <w:b w:val="1"/>
                  <w:bCs w:val="1"/>
                  <w:u w:val="single"/>
                </w:rPr>
                <w:t xml:space="preserve">Les aires d'approvisionnement en céramique en Basse-Normandie de la fin du XIIe siècle à la fin du Moyen Âge</w:t>
              </w:r>
            </w:hyperlink>
          </w:p>
          <w:p>
            <w:pPr/>
            <w:hyperlink r:id="rId13" w:history="1">
              <w:r>
                <w:rPr>
                  <w:color w:val="#410a8c"/>
                  <w:u w:val="single"/>
                </w:rPr>
                <w:t xml:space="preserve">Stéphanie Dervin</w:t>
              </w:r>
            </w:hyperlink>
            <w:r>
              <w:rPr/>
              <w:t xml:space="preserve">,</w:t>
            </w:r>
            <w:hyperlink r:id="rId14" w:history="1">
              <w:r>
                <w:rPr>
                  <w:color w:val="#410a8c"/>
                  <w:u w:val="single"/>
                </w:rPr>
                <w:t xml:space="preserve">Anne Bocquet-Liénard</w:t>
              </w:r>
            </w:hyperlink>
          </w:p>
          <w:p>
            <w:pPr/>
            <w:r>
              <w:rPr/>
              <w:t xml:space="preserve">Yves Henigfeld; Philippe Husi; Fabienne Ravoire. </w:t>
            </w:r>
            <w:r>
              <w:rPr>
                <w:i w:val="1"/>
                <w:iCs w:val="1"/>
              </w:rPr>
              <w:t xml:space="preserve">L'objet au Moyen Âge et à l'époque moderne : fabriquer, échanger, consommer et recycler - Actes du XIe Congrès international de la Société d'archéologie médiévale, moderne et contemporaine, Bayeux, 28-30 mai 2015</w:t>
            </w:r>
            <w:r>
              <w:rPr/>
              <w:t xml:space="preserve">, Presses universitaires de Caen, pp.153-166, 2020, Publications du CRAHAM, 978-2-84133-972-3</w:t>
            </w:r>
          </w:p>
          <w:p>
            <w:pPr/>
            <w:r>
              <w:rPr/>
              <w:t xml:space="preserve">Chapitre d'ouvrage</w:t>
            </w:r>
          </w:p>
          <w:p>
            <w:pPr/>
            <w:hyperlink r:id="rId48" w:history="1">
              <w:r>
                <w:rPr>
                  <w:color w:val="#410a8c"/>
                  <w:u w:val="single"/>
                </w:rPr>
                <w:t xml:space="preserve">hal-02502198v1</w:t>
              </w:r>
            </w:hyperlink>
          </w:p>
        </w:tc>
      </w:tr>
      <w:tr>
        <w:trPr/>
        <w:tc>
          <w:tcPr>
            <w:noWrap/>
          </w:tcPr>
          <w:p>
            <w:pPr>
              <w:spacing w:after="200"/>
            </w:pPr>
            <w:hyperlink r:id="rId49" w:history="1">
              <w:r>
                <w:rPr>
                  <w:color w:val="1e198e"/>
                  <w:b w:val="1"/>
                  <w:bCs w:val="1"/>
                  <w:u w:val="single"/>
                </w:rPr>
                <w:t xml:space="preserve">L’atelier de potiers Saint-Jacques à Lisieux (Calvados, Normandie) : nouvelles données sur la production et le choix des matières premières argileuses</w:t>
              </w:r>
            </w:hyperlink>
          </w:p>
          <w:p>
            <w:pPr/>
            <w:hyperlink r:id="rId14" w:history="1">
              <w:r>
                <w:rPr>
                  <w:color w:val="#410a8c"/>
                  <w:u w:val="single"/>
                </w:rPr>
                <w:t xml:space="preserve">Anne Bocquet-Liénard</w:t>
              </w:r>
            </w:hyperlink>
            <w:r>
              <w:rPr/>
              <w:t xml:space="preserve">,</w:t>
            </w:r>
            <w:hyperlink r:id="rId35" w:history="1">
              <w:r>
                <w:rPr>
                  <w:color w:val="#410a8c"/>
                  <w:u w:val="single"/>
                </w:rPr>
                <w:t xml:space="preserve">Marc-Antoine Thierry</w:t>
              </w:r>
            </w:hyperlink>
            <w:r>
              <w:rPr/>
              <w:t xml:space="preserve">,</w:t>
            </w:r>
            <w:hyperlink r:id="rId50" w:history="1">
              <w:r>
                <w:rPr>
                  <w:color w:val="#410a8c"/>
                  <w:u w:val="single"/>
                </w:rPr>
                <w:t xml:space="preserve">Xavier Savary</w:t>
              </w:r>
            </w:hyperlink>
            <w:r>
              <w:rPr/>
              <w:t xml:space="preserve">,</w:t>
            </w:r>
            <w:hyperlink r:id="rId51" w:history="1">
              <w:r>
                <w:rPr>
                  <w:color w:val="#410a8c"/>
                  <w:u w:val="single"/>
                </w:rPr>
                <w:t xml:space="preserve">Marie-Paule M.-P. Bataillé</w:t>
              </w:r>
            </w:hyperlink>
            <w:r>
              <w:rPr/>
              <w:t xml:space="preserve">,</w:t>
            </w:r>
            <w:hyperlink r:id="rId52" w:history="1">
              <w:r>
                <w:rPr>
                  <w:color w:val="#410a8c"/>
                  <w:u w:val="single"/>
                </w:rPr>
                <w:t xml:space="preserve">Juliette Dupre</w:t>
              </w:r>
            </w:hyperlink>
          </w:p>
          <w:p>
            <w:pPr/>
            <w:r>
              <w:rPr>
                <w:i w:val="1"/>
                <w:iCs w:val="1"/>
              </w:rPr>
              <w:t xml:space="preserve">Actes du colloque de Bavay</w:t>
            </w:r>
            <w:r>
              <w:rPr/>
              <w:t xml:space="preserve">, SFECAG, pp.331-354, 2019, Actes du colloque de Bavay</w:t>
            </w:r>
          </w:p>
          <w:p>
            <w:pPr/>
            <w:r>
              <w:rPr/>
              <w:t xml:space="preserve">Chapitre d'ouvrage</w:t>
            </w:r>
          </w:p>
          <w:p>
            <w:pPr/>
            <w:hyperlink r:id="rId49" w:history="1">
              <w:r>
                <w:rPr>
                  <w:color w:val="#410a8c"/>
                  <w:u w:val="single"/>
                </w:rPr>
                <w:t xml:space="preserve">hal-02388804v1</w:t>
              </w:r>
            </w:hyperlink>
          </w:p>
        </w:tc>
      </w:tr>
      <w:tr>
        <w:trPr/>
        <w:tc>
          <w:tcPr>
            <w:noWrap/>
          </w:tcPr>
          <w:p>
            <w:pPr>
              <w:spacing w:after="200"/>
            </w:pPr>
            <w:hyperlink r:id="rId53" w:history="1">
              <w:r>
                <w:rPr>
                  <w:color w:val="1e198e"/>
                  <w:b w:val="1"/>
                  <w:bCs w:val="1"/>
                  <w:u w:val="single"/>
                </w:rPr>
                <w:t xml:space="preserve">Les terres cuites architecturales</w:t>
              </w:r>
            </w:hyperlink>
          </w:p>
          <w:p>
            <w:pPr/>
            <w:hyperlink r:id="rId14" w:history="1">
              <w:r>
                <w:rPr>
                  <w:color w:val="#410a8c"/>
                  <w:u w:val="single"/>
                </w:rPr>
                <w:t xml:space="preserve">Anne Bocquet-Liénard</w:t>
              </w:r>
            </w:hyperlink>
            <w:r>
              <w:rPr/>
              <w:t xml:space="preserve">,</w:t>
            </w:r>
            <w:hyperlink r:id="rId54" w:history="1">
              <w:r>
                <w:rPr>
                  <w:color w:val="#410a8c"/>
                  <w:u w:val="single"/>
                </w:rPr>
                <w:t xml:space="preserve">Cédric Moulis</w:t>
              </w:r>
            </w:hyperlink>
            <w:r>
              <w:rPr/>
              <w:t xml:space="preserve">,</w:t>
            </w:r>
            <w:hyperlink r:id="rId55" w:history="1">
              <w:r>
                <w:rPr>
                  <w:color w:val="#410a8c"/>
                  <w:u w:val="single"/>
                </w:rPr>
                <w:t xml:space="preserve">Benoit Rouzeau</w:t>
              </w:r>
            </w:hyperlink>
          </w:p>
          <w:p>
            <w:pPr/>
            <w:r>
              <w:rPr/>
              <w:t xml:space="preserve">Benoît Rouzeau. </w:t>
            </w:r>
            <w:r>
              <w:rPr>
                <w:i w:val="1"/>
                <w:iCs w:val="1"/>
              </w:rPr>
              <w:t xml:space="preserve">Morimond, archéologie d’une abbaye cistercienne, XIIe-XVIIIe siècles</w:t>
            </w:r>
            <w:r>
              <w:rPr/>
              <w:t xml:space="preserve">, PUN - Éditions universitaires de Lorraine, pp.169-182, 2019, Archéologie, espaces, patrimoines, 978-2-8143-0317-1</w:t>
            </w:r>
          </w:p>
          <w:p>
            <w:pPr/>
            <w:r>
              <w:rPr/>
              <w:t xml:space="preserve">Chapitre d'ouvrage</w:t>
            </w:r>
          </w:p>
          <w:p>
            <w:pPr/>
            <w:hyperlink r:id="rId53" w:history="1">
              <w:r>
                <w:rPr>
                  <w:color w:val="#410a8c"/>
                  <w:u w:val="single"/>
                </w:rPr>
                <w:t xml:space="preserve">hal-03226403v1</w:t>
              </w:r>
            </w:hyperlink>
          </w:p>
        </w:tc>
      </w:tr>
      <w:tr>
        <w:trPr/>
        <w:tc>
          <w:tcPr>
            <w:noWrap/>
          </w:tcPr>
          <w:p>
            <w:pPr>
              <w:spacing w:after="200"/>
            </w:pPr>
            <w:hyperlink r:id="rId56" w:history="1">
              <w:r>
                <w:rPr>
                  <w:color w:val="1e198e"/>
                  <w:b w:val="1"/>
                  <w:bCs w:val="1"/>
                  <w:u w:val="single"/>
                </w:rPr>
                <w:t xml:space="preserve">L’artisanat de la céramique en Champagne : du cadre géographique et géologique à l’implantation des zones de productions</w:t>
              </w:r>
            </w:hyperlink>
          </w:p>
          <w:p>
            <w:pPr/>
            <w:hyperlink r:id="rId57" w:history="1">
              <w:r>
                <w:rPr>
                  <w:color w:val="#410a8c"/>
                  <w:u w:val="single"/>
                </w:rPr>
                <w:t xml:space="preserve">Pierre Mathelart</w:t>
              </w:r>
            </w:hyperlink>
            <w:r>
              <w:rPr/>
              <w:t xml:space="preserve">,</w:t>
            </w:r>
            <w:hyperlink r:id="rId14" w:history="1">
              <w:r>
                <w:rPr>
                  <w:color w:val="#410a8c"/>
                  <w:u w:val="single"/>
                </w:rPr>
                <w:t xml:space="preserve">Anne Bocquet-Liénard</w:t>
              </w:r>
            </w:hyperlink>
            <w:r>
              <w:rPr/>
              <w:t xml:space="preserve">,</w:t>
            </w:r>
            <w:hyperlink r:id="rId27" w:history="1">
              <w:r>
                <w:rPr>
                  <w:color w:val="#410a8c"/>
                  <w:u w:val="single"/>
                </w:rPr>
                <w:t xml:space="preserve">Gilles Fronteau</w:t>
              </w:r>
            </w:hyperlink>
          </w:p>
          <w:p>
            <w:pPr/>
            <w:r>
              <w:rPr>
                <w:i w:val="1"/>
                <w:iCs w:val="1"/>
              </w:rPr>
              <w:t xml:space="preserve">Actes du congrès de la SFECAG, Reims, du 10-13 mai 2018</w:t>
            </w:r>
            <w:r>
              <w:rPr/>
              <w:t xml:space="preserve">, SFECAG, pp.19-29, 2018</w:t>
            </w:r>
          </w:p>
          <w:p>
            <w:pPr/>
            <w:r>
              <w:rPr/>
              <w:t xml:space="preserve">Chapitre d'ouvrage</w:t>
            </w:r>
          </w:p>
          <w:p>
            <w:pPr/>
            <w:hyperlink r:id="rId56" w:history="1">
              <w:r>
                <w:rPr>
                  <w:color w:val="#410a8c"/>
                  <w:u w:val="single"/>
                </w:rPr>
                <w:t xml:space="preserve">halshs-02139160v1</w:t>
              </w:r>
            </w:hyperlink>
          </w:p>
        </w:tc>
      </w:tr>
      <w:tr>
        <w:trPr/>
        <w:tc>
          <w:tcPr>
            <w:noWrap/>
          </w:tcPr>
          <w:p>
            <w:pPr>
              <w:spacing w:after="200"/>
            </w:pPr>
            <w:hyperlink r:id="rId58" w:history="1">
              <w:r>
                <w:rPr>
                  <w:color w:val="1e198e"/>
                  <w:b w:val="1"/>
                  <w:bCs w:val="1"/>
                  <w:u w:val="single"/>
                </w:rPr>
                <w:t xml:space="preserve">Les ateliers de Juvigny « Le Chemin de Mont », Livry-Louvercy « La Voyette Saint-Paul » et Mourmelon le Petit « La fosse Morlet » (Marne)</w:t>
              </w:r>
            </w:hyperlink>
          </w:p>
          <w:p>
            <w:pPr/>
            <w:hyperlink r:id="rId59" w:history="1">
              <w:r>
                <w:rPr>
                  <w:color w:val="#410a8c"/>
                  <w:u w:val="single"/>
                </w:rPr>
                <w:t xml:space="preserve">D. Chossenot</w:t>
              </w:r>
            </w:hyperlink>
            <w:r>
              <w:rPr/>
              <w:t xml:space="preserve">,</w:t>
            </w:r>
            <w:hyperlink r:id="rId60" w:history="1">
              <w:r>
                <w:rPr>
                  <w:color w:val="#410a8c"/>
                  <w:u w:val="single"/>
                </w:rPr>
                <w:t xml:space="preserve">Michel Chossenot</w:t>
              </w:r>
            </w:hyperlink>
            <w:r>
              <w:rPr/>
              <w:t xml:space="preserve">,</w:t>
            </w:r>
            <w:hyperlink r:id="rId61" w:history="1">
              <w:r>
                <w:rPr>
                  <w:color w:val="#410a8c"/>
                  <w:u w:val="single"/>
                </w:rPr>
                <w:t xml:space="preserve">Ludivine Huart</w:t>
              </w:r>
            </w:hyperlink>
            <w:r>
              <w:rPr/>
              <w:t xml:space="preserve">,</w:t>
            </w:r>
            <w:hyperlink r:id="rId14" w:history="1">
              <w:r>
                <w:rPr>
                  <w:color w:val="#410a8c"/>
                  <w:u w:val="single"/>
                </w:rPr>
                <w:t xml:space="preserve">Anne Bocquet-Liénard</w:t>
              </w:r>
            </w:hyperlink>
            <w:r>
              <w:rPr/>
              <w:t xml:space="preserve">,</w:t>
            </w:r>
            <w:hyperlink r:id="rId62" w:history="1">
              <w:r>
                <w:rPr>
                  <w:color w:val="#410a8c"/>
                  <w:u w:val="single"/>
                </w:rPr>
                <w:t xml:space="preserve">Xavier Deru</w:t>
              </w:r>
            </w:hyperlink>
            <w:r>
              <w:rPr/>
              <w:t xml:space="preserve">et al.</w:t>
            </w:r>
          </w:p>
          <w:p>
            <w:pPr/>
            <w:r>
              <w:rPr>
                <w:i w:val="1"/>
                <w:iCs w:val="1"/>
              </w:rPr>
              <w:t xml:space="preserve">Actes du congrès de la SFECAG, Reims, du 10-13 mai 2018</w:t>
            </w:r>
            <w:r>
              <w:rPr/>
              <w:t xml:space="preserve">, SFECAG, pp.97-106, 2018</w:t>
            </w:r>
          </w:p>
          <w:p>
            <w:pPr/>
            <w:r>
              <w:rPr/>
              <w:t xml:space="preserve">Chapitre d'ouvrage</w:t>
            </w:r>
          </w:p>
          <w:p>
            <w:pPr/>
            <w:hyperlink r:id="rId58" w:history="1">
              <w:r>
                <w:rPr>
                  <w:color w:val="#410a8c"/>
                  <w:u w:val="single"/>
                </w:rPr>
                <w:t xml:space="preserve">halshs-02958489v1</w:t>
              </w:r>
            </w:hyperlink>
          </w:p>
        </w:tc>
      </w:tr>
      <w:tr>
        <w:trPr/>
        <w:tc>
          <w:tcPr>
            <w:noWrap/>
          </w:tcPr>
          <w:p>
            <w:pPr>
              <w:spacing w:after="200"/>
            </w:pPr>
            <w:hyperlink r:id="rId63" w:history="1">
              <w:r>
                <w:rPr>
                  <w:color w:val="1e198e"/>
                  <w:b w:val="1"/>
                  <w:bCs w:val="1"/>
                  <w:u w:val="single"/>
                </w:rPr>
                <w:t xml:space="preserve">Céramiques en contexte funéraire en Basse-Normandie entre production et usage (XIIIe-début du XVe siècle)</w:t>
              </w:r>
            </w:hyperlink>
          </w:p>
          <w:p>
            <w:pPr/>
            <w:hyperlink r:id="rId64" w:history="1">
              <w:r>
                <w:rPr>
                  <w:color w:val="#410a8c"/>
                  <w:u w:val="single"/>
                </w:rPr>
                <w:t xml:space="preserve">François Fichet de Clairfontaine</w:t>
              </w:r>
            </w:hyperlink>
            <w:r>
              <w:rPr/>
              <w:t xml:space="preserve">,</w:t>
            </w:r>
            <w:hyperlink r:id="rId13" w:history="1">
              <w:r>
                <w:rPr>
                  <w:color w:val="#410a8c"/>
                  <w:u w:val="single"/>
                </w:rPr>
                <w:t xml:space="preserve">Stéphanie Dervin</w:t>
              </w:r>
            </w:hyperlink>
            <w:r>
              <w:rPr/>
              <w:t xml:space="preserve">,</w:t>
            </w:r>
            <w:hyperlink r:id="rId65" w:history="1">
              <w:r>
                <w:rPr>
                  <w:color w:val="#410a8c"/>
                  <w:u w:val="single"/>
                </w:rPr>
                <w:t xml:space="preserve">Anne Bocquet-Lienard</w:t>
              </w:r>
            </w:hyperlink>
            <w:r>
              <w:rPr/>
              <w:t xml:space="preserve">,</w:t>
            </w:r>
            <w:hyperlink r:id="rId66" w:history="1">
              <w:r>
                <w:rPr>
                  <w:color w:val="#410a8c"/>
                  <w:u w:val="single"/>
                </w:rPr>
                <w:t xml:space="preserve">Cécile Chapelain de Seréville-Niel</w:t>
              </w:r>
            </w:hyperlink>
          </w:p>
          <w:p>
            <w:pPr/>
            <w:r>
              <w:rPr>
                <w:i w:val="1"/>
                <w:iCs w:val="1"/>
              </w:rPr>
              <w:t xml:space="preserve">Des pots dans la tombe (IXe au XVIIIe siècle). Regards croisés sur une pratique funéraire en Europe de l’Ouest</w:t>
            </w:r>
            <w:r>
              <w:rPr/>
              <w:t xml:space="preserve">, Presses Universitaires de Caen - Brepols, pp.231-245, 2017, Collection des Publications du CRAHM, Série antique et médiévale, 978-2-84133-851-1</w:t>
            </w:r>
          </w:p>
          <w:p>
            <w:pPr/>
            <w:r>
              <w:rPr/>
              <w:t xml:space="preserve">Chapitre d'ouvrage</w:t>
            </w:r>
          </w:p>
          <w:p>
            <w:pPr/>
            <w:hyperlink r:id="rId63" w:history="1">
              <w:r>
                <w:rPr>
                  <w:color w:val="#410a8c"/>
                  <w:u w:val="single"/>
                </w:rPr>
                <w:t xml:space="preserve">halshs-02060456v1</w:t>
              </w:r>
            </w:hyperlink>
          </w:p>
        </w:tc>
      </w:tr>
      <w:tr>
        <w:trPr/>
        <w:tc>
          <w:tcPr>
            <w:noWrap/>
          </w:tcPr>
          <w:p>
            <w:pPr>
              <w:spacing w:after="200"/>
            </w:pPr>
            <w:hyperlink r:id="rId67" w:history="1">
              <w:r>
                <w:rPr>
                  <w:color w:val="1e198e"/>
                  <w:b w:val="1"/>
                  <w:bCs w:val="1"/>
                  <w:u w:val="single"/>
                </w:rPr>
                <w:t xml:space="preserve">Le mobilier de type anglo-saxon provenant de la nécropole de “La Fontaine aux Linottes” à La Calotterie (Pas-de-Calais). Témoins des contacts entre le sud-est de l’Angleterre anglo-saxonne et la vallée de la Canche (VIe-VIIe siècles)</w:t>
              </w:r>
            </w:hyperlink>
          </w:p>
          <w:p>
            <w:pPr/>
            <w:hyperlink r:id="rId68" w:history="1">
              <w:r>
                <w:rPr>
                  <w:color w:val="#410a8c"/>
                  <w:u w:val="single"/>
                </w:rPr>
                <w:t xml:space="preserve">Jean Soulat</w:t>
              </w:r>
            </w:hyperlink>
            <w:r>
              <w:rPr/>
              <w:t xml:space="preserve">,</w:t>
            </w:r>
            <w:hyperlink r:id="rId14" w:history="1">
              <w:r>
                <w:rPr>
                  <w:color w:val="#410a8c"/>
                  <w:u w:val="single"/>
                </w:rPr>
                <w:t xml:space="preserve">Anne Bocquet-Liénard</w:t>
              </w:r>
            </w:hyperlink>
            <w:r>
              <w:rPr/>
              <w:t xml:space="preserve">,</w:t>
            </w:r>
            <w:hyperlink r:id="rId50" w:history="1">
              <w:r>
                <w:rPr>
                  <w:color w:val="#410a8c"/>
                  <w:u w:val="single"/>
                </w:rPr>
                <w:t xml:space="preserve">Xavier Savary</w:t>
              </w:r>
            </w:hyperlink>
          </w:p>
          <w:p>
            <w:pPr/>
            <w:r>
              <w:rPr/>
              <w:t xml:space="preserve">Leroy, Inès; Verslype, Laurent. </w:t>
            </w:r>
            <w:r>
              <w:rPr>
                <w:i w:val="1"/>
                <w:iCs w:val="1"/>
              </w:rPr>
              <w:t xml:space="preserve">Les cultures des littoraux au haut Moyen Âge. Cadres et modes de vie dans l’espace maritime Manche-Mer du Nord du IIIe au Xe siècle</w:t>
            </w:r>
            <w:r>
              <w:rPr/>
              <w:t xml:space="preserve">, pp.295-309, 2016, Revue du Nord, Hors-Série, collection Art et Archéologie, 24</w:t>
            </w:r>
          </w:p>
          <w:p>
            <w:pPr/>
            <w:r>
              <w:rPr/>
              <w:t xml:space="preserve">Chapitre d'ouvrage</w:t>
            </w:r>
          </w:p>
          <w:p>
            <w:pPr/>
            <w:hyperlink r:id="rId67" w:history="1">
              <w:r>
                <w:rPr>
                  <w:color w:val="#410a8c"/>
                  <w:u w:val="single"/>
                </w:rPr>
                <w:t xml:space="preserve">hal-02139347v1</w:t>
              </w:r>
            </w:hyperlink>
          </w:p>
        </w:tc>
      </w:tr>
      <w:tr>
        <w:trPr/>
        <w:tc>
          <w:tcPr>
            <w:noWrap/>
          </w:tcPr>
          <w:p>
            <w:pPr>
              <w:spacing w:after="200"/>
            </w:pPr>
            <w:hyperlink r:id="rId69" w:history="1">
              <w:r>
                <w:rPr>
                  <w:color w:val="1e198e"/>
                  <w:b w:val="1"/>
                  <w:bCs w:val="1"/>
                  <w:u w:val="single"/>
                </w:rPr>
                <w:t xml:space="preserve">Grès du Beauvaisis et du Pays de Bray</w:t>
              </w:r>
            </w:hyperlink>
          </w:p>
          <w:p>
            <w:pPr/>
            <w:hyperlink r:id="rId14" w:history="1">
              <w:r>
                <w:rPr>
                  <w:color w:val="#410a8c"/>
                  <w:u w:val="single"/>
                </w:rPr>
                <w:t xml:space="preserve">Anne Bocquet-Liénard</w:t>
              </w:r>
            </w:hyperlink>
            <w:r>
              <w:rPr/>
              <w:t xml:space="preserve">,</w:t>
            </w:r>
            <w:hyperlink r:id="rId70" w:history="1">
              <w:r>
                <w:rPr>
                  <w:color w:val="#410a8c"/>
                  <w:u w:val="single"/>
                </w:rPr>
                <w:t xml:space="preserve">Anne-Marie Flambard Héricher</w:t>
              </w:r>
            </w:hyperlink>
          </w:p>
          <w:p>
            <w:pPr/>
            <w:r>
              <w:rPr/>
              <w:t xml:space="preserve">Métreau Laetitia. </w:t>
            </w:r>
            <w:r>
              <w:rPr>
                <w:i w:val="1"/>
                <w:iCs w:val="1"/>
              </w:rPr>
              <w:t xml:space="preserve">Identifier la céramique au Québec</w:t>
            </w:r>
            <w:r>
              <w:rPr/>
              <w:t xml:space="preserve">, Université de Laval (Canada), pp.263-265, 2016, Cahiers d’archéologie du Celat 41 (série Archéométrie 8), 978-2-923663-26-5</w:t>
            </w:r>
          </w:p>
          <w:p>
            <w:pPr/>
            <w:r>
              <w:rPr/>
              <w:t xml:space="preserve">Chapitre d'ouvrage</w:t>
            </w:r>
          </w:p>
          <w:p>
            <w:pPr/>
            <w:hyperlink r:id="rId69" w:history="1">
              <w:r>
                <w:rPr>
                  <w:color w:val="#410a8c"/>
                  <w:u w:val="single"/>
                </w:rPr>
                <w:t xml:space="preserve">halshs-02139274v1</w:t>
              </w:r>
            </w:hyperlink>
          </w:p>
        </w:tc>
      </w:tr>
      <w:tr>
        <w:trPr/>
        <w:tc>
          <w:tcPr>
            <w:noWrap/>
          </w:tcPr>
          <w:p>
            <w:pPr>
              <w:spacing w:after="200"/>
            </w:pPr>
            <w:hyperlink r:id="rId71" w:history="1">
              <w:r>
                <w:rPr>
                  <w:color w:val="1e198e"/>
                  <w:b w:val="1"/>
                  <w:bCs w:val="1"/>
                  <w:u w:val="single"/>
                </w:rPr>
                <w:t xml:space="preserve">Grès normands du Bessin et du Mortainais-Domfrontais</w:t>
              </w:r>
            </w:hyperlink>
          </w:p>
          <w:p>
            <w:pPr/>
            <w:hyperlink r:id="rId70" w:history="1">
              <w:r>
                <w:rPr>
                  <w:color w:val="#410a8c"/>
                  <w:u w:val="single"/>
                </w:rPr>
                <w:t xml:space="preserve">Anne-Marie Flambard Héricher</w:t>
              </w:r>
            </w:hyperlink>
            <w:r>
              <w:rPr/>
              <w:t xml:space="preserve">,</w:t>
            </w:r>
            <w:hyperlink r:id="rId14" w:history="1">
              <w:r>
                <w:rPr>
                  <w:color w:val="#410a8c"/>
                  <w:u w:val="single"/>
                </w:rPr>
                <w:t xml:space="preserve">Anne Bocquet-Liénard</w:t>
              </w:r>
            </w:hyperlink>
          </w:p>
          <w:p>
            <w:pPr/>
            <w:r>
              <w:rPr/>
              <w:t xml:space="preserve">Métreau Laetitia. </w:t>
            </w:r>
            <w:r>
              <w:rPr>
                <w:i w:val="1"/>
                <w:iCs w:val="1"/>
              </w:rPr>
              <w:t xml:space="preserve">Identifier la céramique au Québec</w:t>
            </w:r>
            <w:r>
              <w:rPr/>
              <w:t xml:space="preserve">, pp.259-262, 2016, Cahiers d’archéologie du Celat 41 (série Archéométrie 8), 978-2-923663-26-5</w:t>
            </w:r>
          </w:p>
          <w:p>
            <w:pPr/>
            <w:r>
              <w:rPr/>
              <w:t xml:space="preserve">Chapitre d'ouvrage</w:t>
            </w:r>
          </w:p>
          <w:p>
            <w:pPr/>
            <w:hyperlink r:id="rId71" w:history="1">
              <w:r>
                <w:rPr>
                  <w:color w:val="#410a8c"/>
                  <w:u w:val="single"/>
                </w:rPr>
                <w:t xml:space="preserve">halshs-02139270v1</w:t>
              </w:r>
            </w:hyperlink>
          </w:p>
        </w:tc>
      </w:tr>
      <w:tr>
        <w:trPr/>
        <w:tc>
          <w:tcPr>
            <w:noWrap/>
          </w:tcPr>
          <w:p>
            <w:pPr>
              <w:spacing w:after="200"/>
            </w:pPr>
            <w:hyperlink r:id="rId72" w:history="1">
              <w:r>
                <w:rPr>
                  <w:color w:val="1e198e"/>
                  <w:b w:val="1"/>
                  <w:bCs w:val="1"/>
                  <w:u w:val="single"/>
                </w:rPr>
                <w:t xml:space="preserve">Les productions médiévales de la Calotterie</w:t>
              </w:r>
            </w:hyperlink>
          </w:p>
          <w:p>
            <w:pPr/>
            <w:hyperlink r:id="rId73" w:history="1">
              <w:r>
                <w:rPr>
                  <w:color w:val="#410a8c"/>
                  <w:u w:val="single"/>
                </w:rPr>
                <w:t xml:space="preserve">Jean-Claude Routier</w:t>
              </w:r>
            </w:hyperlink>
            <w:r>
              <w:rPr/>
              <w:t xml:space="preserve">,</w:t>
            </w:r>
            <w:hyperlink r:id="rId14" w:history="1">
              <w:r>
                <w:rPr>
                  <w:color w:val="#410a8c"/>
                  <w:u w:val="single"/>
                </w:rPr>
                <w:t xml:space="preserve">Anne Bocquet-Liénard</w:t>
              </w:r>
            </w:hyperlink>
          </w:p>
          <w:p>
            <w:pPr/>
            <w:r>
              <w:rPr/>
              <w:t xml:space="preserve">Leroy Inès; Verslype Laurent. </w:t>
            </w:r>
            <w:r>
              <w:rPr>
                <w:i w:val="1"/>
                <w:iCs w:val="1"/>
              </w:rPr>
              <w:t xml:space="preserve">Les cultures des littoraux au haut Moyen Âge. Cadres et modes de vie dans l’espace maritime Manche-Mer du Nord du IIIe au Xe siècle</w:t>
            </w:r>
            <w:r>
              <w:rPr/>
              <w:t xml:space="preserve">, 24, pp.311-326, 2016, Revue du Nord, Hors-Série, collection Art et Archéologie</w:t>
            </w:r>
          </w:p>
          <w:p>
            <w:pPr/>
            <w:r>
              <w:rPr/>
              <w:t xml:space="preserve">Chapitre d'ouvrage</w:t>
            </w:r>
          </w:p>
          <w:p>
            <w:pPr/>
            <w:hyperlink r:id="rId72" w:history="1">
              <w:r>
                <w:rPr>
                  <w:color w:val="#410a8c"/>
                  <w:u w:val="single"/>
                </w:rPr>
                <w:t xml:space="preserve">hal-02137332v1</w:t>
              </w:r>
            </w:hyperlink>
          </w:p>
        </w:tc>
      </w:tr>
      <w:tr>
        <w:trPr/>
        <w:tc>
          <w:tcPr>
            <w:noWrap/>
          </w:tcPr>
          <w:p>
            <w:pPr>
              <w:spacing w:after="200"/>
            </w:pPr>
            <w:hyperlink r:id="rId74" w:history="1">
              <w:r>
                <w:rPr>
                  <w:color w:val="1e198e"/>
                  <w:b w:val="1"/>
                  <w:bCs w:val="1"/>
                  <w:u w:val="single"/>
                </w:rPr>
                <w:t xml:space="preserve">Grès de Puisaye, du Haut-Berry et de la Loire</w:t>
              </w:r>
            </w:hyperlink>
          </w:p>
          <w:p>
            <w:pPr/>
            <w:hyperlink r:id="rId14" w:history="1">
              <w:r>
                <w:rPr>
                  <w:color w:val="#410a8c"/>
                  <w:u w:val="single"/>
                </w:rPr>
                <w:t xml:space="preserve">Anne Bocquet-Liénard</w:t>
              </w:r>
            </w:hyperlink>
            <w:r>
              <w:rPr/>
              <w:t xml:space="preserve">,</w:t>
            </w:r>
            <w:hyperlink r:id="rId70" w:history="1">
              <w:r>
                <w:rPr>
                  <w:color w:val="#410a8c"/>
                  <w:u w:val="single"/>
                </w:rPr>
                <w:t xml:space="preserve">Anne-Marie Flambard Héricher</w:t>
              </w:r>
            </w:hyperlink>
          </w:p>
          <w:p>
            <w:pPr/>
            <w:r>
              <w:rPr/>
              <w:t xml:space="preserve">Métreau, Laetitia. </w:t>
            </w:r>
            <w:r>
              <w:rPr>
                <w:i w:val="1"/>
                <w:iCs w:val="1"/>
              </w:rPr>
              <w:t xml:space="preserve">Identifier la céramique au Québec</w:t>
            </w:r>
            <w:r>
              <w:rPr/>
              <w:t xml:space="preserve">, Université de Laval (Canada), pp.283-286, 2016, Cahiers d’archéologie du Celat 41 (série Archéométrie 8), 978-2-923663-26-5</w:t>
            </w:r>
          </w:p>
          <w:p>
            <w:pPr/>
            <w:r>
              <w:rPr/>
              <w:t xml:space="preserve">Chapitre d'ouvrage</w:t>
            </w:r>
          </w:p>
          <w:p>
            <w:pPr/>
            <w:hyperlink r:id="rId74" w:history="1">
              <w:r>
                <w:rPr>
                  <w:color w:val="#410a8c"/>
                  <w:u w:val="single"/>
                </w:rPr>
                <w:t xml:space="preserve">halshs-02139285v1</w:t>
              </w:r>
            </w:hyperlink>
          </w:p>
        </w:tc>
      </w:tr>
      <w:tr>
        <w:trPr/>
        <w:tc>
          <w:tcPr>
            <w:noWrap/>
          </w:tcPr>
          <w:p>
            <w:pPr>
              <w:spacing w:after="200"/>
            </w:pPr>
            <w:hyperlink r:id="rId75" w:history="1">
              <w:r>
                <w:rPr>
                  <w:color w:val="1e198e"/>
                  <w:b w:val="1"/>
                  <w:bCs w:val="1"/>
                  <w:u w:val="single"/>
                </w:rPr>
                <w:t xml:space="preserve">L’approvisionnement en vaisselle de cuisine et table des châteaux normands à la lumière des découvertes du Château Ganne (Calvados)</w:t>
              </w:r>
            </w:hyperlink>
          </w:p>
          <w:p>
            <w:pPr/>
            <w:hyperlink r:id="rId70" w:history="1">
              <w:r>
                <w:rPr>
                  <w:color w:val="#410a8c"/>
                  <w:u w:val="single"/>
                </w:rPr>
                <w:t xml:space="preserve">Anne-Marie Flambard Héricher</w:t>
              </w:r>
            </w:hyperlink>
            <w:r>
              <w:rPr/>
              <w:t xml:space="preserve">,</w:t>
            </w:r>
            <w:hyperlink r:id="rId14" w:history="1">
              <w:r>
                <w:rPr>
                  <w:color w:val="#410a8c"/>
                  <w:u w:val="single"/>
                </w:rPr>
                <w:t xml:space="preserve">Anne Bocquet-Liénard</w:t>
              </w:r>
            </w:hyperlink>
            <w:r>
              <w:rPr/>
              <w:t xml:space="preserve">,</w:t>
            </w:r>
            <w:hyperlink r:id="rId76" w:history="1">
              <w:r>
                <w:rPr>
                  <w:color w:val="#410a8c"/>
                  <w:u w:val="single"/>
                </w:rPr>
                <w:t xml:space="preserve">Aude Painchault</w:t>
              </w:r>
            </w:hyperlink>
            <w:r>
              <w:rPr/>
              <w:t xml:space="preserve">,</w:t>
            </w:r>
            <w:hyperlink r:id="rId50" w:history="1">
              <w:r>
                <w:rPr>
                  <w:color w:val="#410a8c"/>
                  <w:u w:val="single"/>
                </w:rPr>
                <w:t xml:space="preserve">Xavier Savary</w:t>
              </w:r>
            </w:hyperlink>
          </w:p>
          <w:p>
            <w:pPr/>
            <w:r>
              <w:rPr/>
              <w:t xml:space="preserve">Flambard Héricher, Anne-Marie; Ettel, Peter; O’Conor, Kieran. </w:t>
            </w:r>
            <w:r>
              <w:rPr>
                <w:i w:val="1"/>
                <w:iCs w:val="1"/>
              </w:rPr>
              <w:t xml:space="preserve">Château Gaillard 27. Château et commerce</w:t>
            </w:r>
            <w:r>
              <w:rPr/>
              <w:t xml:space="preserve">, Presses universitaires de Caen, pp.161-176, 2016, Actes du colloque international de Bad Neustadt an de Saale (Allemagne, 23-31 août 2014), 978-2-84133-828-3</w:t>
            </w:r>
          </w:p>
          <w:p>
            <w:pPr/>
            <w:r>
              <w:rPr/>
              <w:t xml:space="preserve">Chapitre d'ouvrage</w:t>
            </w:r>
          </w:p>
          <w:p>
            <w:pPr/>
            <w:hyperlink r:id="rId75" w:history="1">
              <w:r>
                <w:rPr>
                  <w:color w:val="#410a8c"/>
                  <w:u w:val="single"/>
                </w:rPr>
                <w:t xml:space="preserve">hal-02440091v1</w:t>
              </w:r>
            </w:hyperlink>
          </w:p>
        </w:tc>
      </w:tr>
      <w:tr>
        <w:trPr/>
        <w:tc>
          <w:tcPr>
            <w:noWrap/>
          </w:tcPr>
          <w:p>
            <w:pPr>
              <w:spacing w:after="200"/>
            </w:pPr>
            <w:hyperlink r:id="rId77" w:history="1">
              <w:r>
                <w:rPr>
                  <w:color w:val="1e198e"/>
                  <w:b w:val="1"/>
                  <w:bCs w:val="1"/>
                  <w:u w:val="single"/>
                </w:rPr>
                <w:t xml:space="preserve">Terre cuite glaçurée du Beauvaisis</w:t>
              </w:r>
            </w:hyperlink>
          </w:p>
          <w:p>
            <w:pPr/>
            <w:hyperlink r:id="rId14" w:history="1">
              <w:r>
                <w:rPr>
                  <w:color w:val="#410a8c"/>
                  <w:u w:val="single"/>
                </w:rPr>
                <w:t xml:space="preserve">Anne Bocquet-Liénard</w:t>
              </w:r>
            </w:hyperlink>
            <w:r>
              <w:rPr/>
              <w:t xml:space="preserve">,</w:t>
            </w:r>
            <w:hyperlink r:id="rId70" w:history="1">
              <w:r>
                <w:rPr>
                  <w:color w:val="#410a8c"/>
                  <w:u w:val="single"/>
                </w:rPr>
                <w:t xml:space="preserve">Anne-Marie Flambard Héricher</w:t>
              </w:r>
            </w:hyperlink>
          </w:p>
          <w:p>
            <w:pPr/>
            <w:r>
              <w:rPr/>
              <w:t xml:space="preserve">Métreau, Laetitia. </w:t>
            </w:r>
            <w:r>
              <w:rPr>
                <w:i w:val="1"/>
                <w:iCs w:val="1"/>
              </w:rPr>
              <w:t xml:space="preserve">Identifier la céramique au Québec</w:t>
            </w:r>
            <w:r>
              <w:rPr/>
              <w:t xml:space="preserve">, Université de Laval (Canada), pp.91-93, 2016, Cahiers d’archéologie du Celat 41 (série Archéométrie 8), 978-2-923663-26-5</w:t>
            </w:r>
          </w:p>
          <w:p>
            <w:pPr/>
            <w:r>
              <w:rPr/>
              <w:t xml:space="preserve">Chapitre d'ouvrage</w:t>
            </w:r>
          </w:p>
          <w:p>
            <w:pPr/>
            <w:hyperlink r:id="rId77" w:history="1">
              <w:r>
                <w:rPr>
                  <w:color w:val="#410a8c"/>
                  <w:u w:val="single"/>
                </w:rPr>
                <w:t xml:space="preserve">halshs-02139262v1</w:t>
              </w:r>
            </w:hyperlink>
          </w:p>
        </w:tc>
      </w:tr>
      <w:tr>
        <w:trPr/>
        <w:tc>
          <w:tcPr>
            <w:noWrap/>
          </w:tcPr>
          <w:p>
            <w:pPr>
              <w:spacing w:after="200"/>
            </w:pPr>
            <w:hyperlink r:id="rId78" w:history="1">
              <w:r>
                <w:rPr>
                  <w:color w:val="1e198e"/>
                  <w:b w:val="1"/>
                  <w:bCs w:val="1"/>
                  <w:u w:val="single"/>
                </w:rPr>
                <w:t xml:space="preserve">L’atelier de potier carolingien de La Calotterie (Pas-de-Calais)</w:t>
              </w:r>
            </w:hyperlink>
          </w:p>
          <w:p>
            <w:pPr/>
            <w:hyperlink r:id="rId79" w:history="1">
              <w:r>
                <w:rPr>
                  <w:color w:val="#410a8c"/>
                  <w:u w:val="single"/>
                </w:rPr>
                <w:t xml:space="preserve">Freddy Thuillier</w:t>
              </w:r>
            </w:hyperlink>
            <w:r>
              <w:rPr/>
              <w:t xml:space="preserve">,</w:t>
            </w:r>
            <w:hyperlink r:id="rId73" w:history="1">
              <w:r>
                <w:rPr>
                  <w:color w:val="#410a8c"/>
                  <w:u w:val="single"/>
                </w:rPr>
                <w:t xml:space="preserve">Jean-Claude Routier</w:t>
              </w:r>
            </w:hyperlink>
            <w:r>
              <w:rPr/>
              <w:t xml:space="preserve">,</w:t>
            </w:r>
            <w:hyperlink r:id="rId14" w:history="1">
              <w:r>
                <w:rPr>
                  <w:color w:val="#410a8c"/>
                  <w:u w:val="single"/>
                </w:rPr>
                <w:t xml:space="preserve">Anne Bocquet-Liénard</w:t>
              </w:r>
            </w:hyperlink>
            <w:r>
              <w:rPr/>
              <w:t xml:space="preserve">,</w:t>
            </w:r>
            <w:hyperlink r:id="rId80" w:history="1">
              <w:r>
                <w:rPr>
                  <w:color w:val="#410a8c"/>
                  <w:u w:val="single"/>
                </w:rPr>
                <w:t xml:space="preserve">Véronique Harnay</w:t>
              </w:r>
            </w:hyperlink>
          </w:p>
          <w:p>
            <w:pPr/>
            <w:r>
              <w:rPr/>
              <w:t xml:space="preserve">Thuillier, Freddy; Louis, Etienne. </w:t>
            </w:r>
            <w:r>
              <w:rPr>
                <w:i w:val="1"/>
                <w:iCs w:val="1"/>
              </w:rPr>
              <w:t xml:space="preserve">Tournez autour du Pot… Les ateliers de potiers médiévaux du Ve au XIIe siècle dans l’espace européen (Actes du colloque de Douai, du 5 au 8 octobre 2010)</w:t>
            </w:r>
            <w:r>
              <w:rPr/>
              <w:t xml:space="preserve">, PUC, pp.103-122, 2015, 978-2-84133-524-4</w:t>
            </w:r>
          </w:p>
          <w:p>
            <w:pPr/>
            <w:r>
              <w:rPr/>
              <w:t xml:space="preserve">Chapitre d'ouvrage</w:t>
            </w:r>
          </w:p>
          <w:p>
            <w:pPr/>
            <w:hyperlink r:id="rId78" w:history="1">
              <w:r>
                <w:rPr>
                  <w:color w:val="#410a8c"/>
                  <w:u w:val="single"/>
                </w:rPr>
                <w:t xml:space="preserve">halshs-02139399v1</w:t>
              </w:r>
            </w:hyperlink>
          </w:p>
        </w:tc>
      </w:tr>
      <w:tr>
        <w:trPr/>
        <w:tc>
          <w:tcPr>
            <w:noWrap/>
          </w:tcPr>
          <w:p>
            <w:pPr>
              <w:spacing w:after="200"/>
            </w:pPr>
            <w:hyperlink r:id="rId81" w:history="1">
              <w:r>
                <w:rPr>
                  <w:color w:val="1e198e"/>
                  <w:b w:val="1"/>
                  <w:bCs w:val="1"/>
                  <w:u w:val="single"/>
                </w:rPr>
                <w:t xml:space="preserve">La céramique</w:t>
              </w:r>
            </w:hyperlink>
          </w:p>
          <w:p>
            <w:pPr/>
            <w:hyperlink r:id="rId13" w:history="1">
              <w:r>
                <w:rPr>
                  <w:color w:val="#410a8c"/>
                  <w:u w:val="single"/>
                </w:rPr>
                <w:t xml:space="preserve">Stéphanie Dervin</w:t>
              </w:r>
            </w:hyperlink>
            <w:r>
              <w:rPr/>
              <w:t xml:space="preserve">,</w:t>
            </w:r>
            <w:hyperlink r:id="rId65" w:history="1">
              <w:r>
                <w:rPr>
                  <w:color w:val="#410a8c"/>
                  <w:u w:val="single"/>
                </w:rPr>
                <w:t xml:space="preserve">Anne Bocquet-Lienard</w:t>
              </w:r>
            </w:hyperlink>
          </w:p>
          <w:p>
            <w:pPr/>
            <w:r>
              <w:rPr/>
              <w:t xml:space="preserve">Presses universitaires de Caen. </w:t>
            </w:r>
            <w:r>
              <w:rPr>
                <w:i w:val="1"/>
                <w:iCs w:val="1"/>
              </w:rPr>
              <w:t xml:space="preserve">Forges médiévales et écurie de la Renaissance au château de Caen</w:t>
            </w:r>
            <w:r>
              <w:rPr/>
              <w:t xml:space="preserve">, 2015, 978-2-84133-740-8</w:t>
            </w:r>
          </w:p>
          <w:p>
            <w:pPr/>
            <w:r>
              <w:rPr/>
              <w:t xml:space="preserve">Chapitre d'ouvrage</w:t>
            </w:r>
          </w:p>
          <w:p>
            <w:pPr/>
            <w:hyperlink r:id="rId81" w:history="1">
              <w:r>
                <w:rPr>
                  <w:color w:val="#410a8c"/>
                  <w:u w:val="single"/>
                </w:rPr>
                <w:t xml:space="preserve">hal-02060415v1</w:t>
              </w:r>
            </w:hyperlink>
          </w:p>
        </w:tc>
      </w:tr>
      <w:tr>
        <w:trPr/>
        <w:tc>
          <w:tcPr>
            <w:noWrap/>
          </w:tcPr>
          <w:p>
            <w:pPr>
              <w:spacing w:after="200"/>
            </w:pPr>
            <w:hyperlink r:id="rId82" w:history="1">
              <w:r>
                <w:rPr>
                  <w:color w:val="1e198e"/>
                  <w:b w:val="1"/>
                  <w:bCs w:val="1"/>
                  <w:u w:val="single"/>
                </w:rPr>
                <w:t xml:space="preserve">Production et emploi de l'argile par les cisterciens de l'abbaye de Morimond (Haute-Marne) : bilan provisoire de la recherche et des protocoles d'étude</w:t>
              </w:r>
            </w:hyperlink>
          </w:p>
          <w:p>
            <w:pPr/>
            <w:hyperlink r:id="rId65" w:history="1">
              <w:r>
                <w:rPr>
                  <w:color w:val="#410a8c"/>
                  <w:u w:val="single"/>
                </w:rPr>
                <w:t xml:space="preserve">Anne Bocquet-Lienard</w:t>
              </w:r>
            </w:hyperlink>
            <w:r>
              <w:rPr/>
              <w:t xml:space="preserve">,</w:t>
            </w:r>
            <w:hyperlink r:id="rId55" w:history="1">
              <w:r>
                <w:rPr>
                  <w:color w:val="#410a8c"/>
                  <w:u w:val="single"/>
                </w:rPr>
                <w:t xml:space="preserve">Benoit Rouzeau</w:t>
              </w:r>
            </w:hyperlink>
            <w:r>
              <w:rPr/>
              <w:t xml:space="preserve">,</w:t>
            </w:r>
            <w:hyperlink r:id="rId54" w:history="1">
              <w:r>
                <w:rPr>
                  <w:color w:val="#410a8c"/>
                  <w:u w:val="single"/>
                </w:rPr>
                <w:t xml:space="preserve">Cédric Moulis</w:t>
              </w:r>
            </w:hyperlink>
            <w:r>
              <w:rPr/>
              <w:t xml:space="preserve">,</w:t>
            </w:r>
            <w:hyperlink r:id="rId83" w:history="1">
              <w:r>
                <w:rPr>
                  <w:color w:val="#410a8c"/>
                  <w:u w:val="single"/>
                </w:rPr>
                <w:t xml:space="preserve">Blandine Vue</w:t>
              </w:r>
            </w:hyperlink>
            <w:r>
              <w:rPr/>
              <w:t xml:space="preserve">,</w:t>
            </w:r>
            <w:hyperlink r:id="rId84" w:history="1">
              <w:r>
                <w:rPr>
                  <w:color w:val="#410a8c"/>
                  <w:u w:val="single"/>
                </w:rPr>
                <w:t xml:space="preserve">Desforges Amandine</w:t>
              </w:r>
            </w:hyperlink>
          </w:p>
          <w:p>
            <w:pPr/>
            <w:r>
              <w:rPr/>
              <w:t xml:space="preserve">Bocquet-Liénard A., Fajal B. (dir.). </w:t>
            </w:r>
            <w:r>
              <w:rPr>
                <w:i w:val="1"/>
                <w:iCs w:val="1"/>
              </w:rPr>
              <w:t xml:space="preserve">À propo[t]s de l’usage, de la production et de la circulation des terres cuites dans l’Europe du Nord-Ouest (XIVe-XVIe siècle)</w:t>
            </w:r>
            <w:r>
              <w:rPr/>
              <w:t xml:space="preserve">, Publications du CRAHM, pp.167-182, 2011, coll. des Tables rondes du CRAHM, n° 5, 978-2-902685-64-6</w:t>
            </w:r>
          </w:p>
          <w:p>
            <w:pPr/>
            <w:r>
              <w:rPr/>
              <w:t xml:space="preserve">Chapitre d'ouvrage</w:t>
            </w:r>
          </w:p>
          <w:p>
            <w:pPr/>
            <w:hyperlink r:id="rId82" w:history="1">
              <w:r>
                <w:rPr>
                  <w:color w:val="#410a8c"/>
                  <w:u w:val="single"/>
                </w:rPr>
                <w:t xml:space="preserve">hal-00651265v1</w:t>
              </w:r>
            </w:hyperlink>
          </w:p>
        </w:tc>
      </w:tr>
    </w:tbl>
    <w:p>
      <w:pPr>
        <w:spacing w:before="200"/>
      </w:pPr>
    </w:p>
    <w:p>
      <w:pPr>
        <w:pStyle w:val="Heading2"/>
      </w:pPr>
      <w:r>
        <w:rPr>
          <w:color w:val="1e198e"/>
          <w:b w:val="1"/>
          <w:bCs w:val="1"/>
        </w:rPr>
        <w:t xml:space="preserve">Rapport (59)</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Étude archéométrique. Jort rue Paul Duhomme et Le Bourg</w:t>
              </w:r>
            </w:hyperlink>
          </w:p>
          <w:p>
            <w:pPr/>
            <w:hyperlink r:id="rId14" w:history="1">
              <w:r>
                <w:rPr>
                  <w:color w:val="#410a8c"/>
                  <w:u w:val="single"/>
                </w:rPr>
                <w:t xml:space="preserve">Anne Bocquet-Liénard</w:t>
              </w:r>
            </w:hyperlink>
            <w:r>
              <w:rPr/>
              <w:t xml:space="preserve">,</w:t>
            </w:r>
            <w:hyperlink r:id="rId23" w:history="1">
              <w:r>
                <w:rPr>
                  <w:color w:val="#410a8c"/>
                  <w:u w:val="single"/>
                </w:rPr>
                <w:t xml:space="preserve">Caroline Trouverie</w:t>
              </w:r>
            </w:hyperlink>
          </w:p>
          <w:p>
            <w:pPr/>
            <w:r>
              <w:rPr/>
              <w:t xml:space="preserve">Université de Caen Normandie. 2025, pp.440-448</w:t>
            </w:r>
          </w:p>
          <w:p>
            <w:pPr/>
            <w:r>
              <w:rPr/>
              <w:t xml:space="preserve">Rapport</w:t>
            </w:r>
          </w:p>
          <w:p>
            <w:pPr/>
            <w:hyperlink r:id="rId85" w:history="1">
              <w:r>
                <w:rPr>
                  <w:color w:val="#410a8c"/>
                  <w:u w:val="single"/>
                </w:rPr>
                <w:t xml:space="preserve">hal-05587114v1</w:t>
              </w:r>
            </w:hyperlink>
          </w:p>
        </w:tc>
      </w:tr>
      <w:tr>
        <w:trPr/>
        <w:tc>
          <w:tcPr>
            <w:noWrap/>
          </w:tcPr>
          <w:p>
            <w:pPr>
              <w:spacing w:after="200"/>
            </w:pPr>
            <w:hyperlink r:id="rId86" w:history="1">
              <w:r>
                <w:rPr>
                  <w:color w:val="1e198e"/>
                  <w:b w:val="1"/>
                  <w:bCs w:val="1"/>
                  <w:u w:val="single"/>
                </w:rPr>
                <w:t xml:space="preserve">Analyse des pâtes des faïences</w:t>
              </w:r>
            </w:hyperlink>
          </w:p>
          <w:p>
            <w:pPr/>
            <w:hyperlink r:id="rId14" w:history="1">
              <w:r>
                <w:rPr>
                  <w:color w:val="#410a8c"/>
                  <w:u w:val="single"/>
                </w:rPr>
                <w:t xml:space="preserve">Anne Bocquet-Liénard</w:t>
              </w:r>
            </w:hyperlink>
            <w:r>
              <w:rPr/>
              <w:t xml:space="preserve">,</w:t>
            </w:r>
            <w:hyperlink r:id="rId52" w:history="1">
              <w:r>
                <w:rPr>
                  <w:color w:val="#410a8c"/>
                  <w:u w:val="single"/>
                </w:rPr>
                <w:t xml:space="preserve">Juliette Dupre</w:t>
              </w:r>
            </w:hyperlink>
          </w:p>
          <w:p>
            <w:pPr/>
            <w:r>
              <w:rPr/>
              <w:t xml:space="preserve">Université de Caen Normandie. 2025, pp.301-315</w:t>
            </w:r>
          </w:p>
          <w:p>
            <w:pPr/>
            <w:r>
              <w:rPr/>
              <w:t xml:space="preserve">Rapport</w:t>
            </w:r>
          </w:p>
          <w:p>
            <w:pPr/>
            <w:hyperlink r:id="rId86" w:history="1">
              <w:r>
                <w:rPr>
                  <w:color w:val="#410a8c"/>
                  <w:u w:val="single"/>
                </w:rPr>
                <w:t xml:space="preserve">hal-05587234v1</w:t>
              </w:r>
            </w:hyperlink>
          </w:p>
        </w:tc>
      </w:tr>
      <w:tr>
        <w:trPr/>
        <w:tc>
          <w:tcPr>
            <w:noWrap/>
          </w:tcPr>
          <w:p>
            <w:pPr>
              <w:spacing w:after="200"/>
            </w:pPr>
            <w:hyperlink r:id="rId87" w:history="1">
              <w:r>
                <w:rPr>
                  <w:color w:val="1e198e"/>
                  <w:b w:val="1"/>
                  <w:bCs w:val="1"/>
                  <w:u w:val="single"/>
                </w:rPr>
                <w:t xml:space="preserve">Le Langon (85), Rue de la Halle</w:t>
              </w:r>
            </w:hyperlink>
          </w:p>
          <w:p>
            <w:pPr/>
            <w:hyperlink r:id="rId88" w:history="1">
              <w:r>
                <w:rPr>
                  <w:color w:val="#410a8c"/>
                  <w:u w:val="single"/>
                </w:rPr>
                <w:t xml:space="preserve">Adélaïde Hersant</w:t>
              </w:r>
            </w:hyperlink>
            <w:r>
              <w:rPr/>
              <w:t xml:space="preserve">,</w:t>
            </w:r>
            <w:hyperlink r:id="rId89" w:history="1">
              <w:r>
                <w:rPr>
                  <w:color w:val="#410a8c"/>
                  <w:u w:val="single"/>
                </w:rPr>
                <w:t xml:space="preserve">Marianne Alascia-Morado</w:t>
              </w:r>
            </w:hyperlink>
            <w:r>
              <w:rPr/>
              <w:t xml:space="preserve">,</w:t>
            </w:r>
            <w:hyperlink r:id="rId90" w:history="1">
              <w:r>
                <w:rPr>
                  <w:color w:val="#410a8c"/>
                  <w:u w:val="single"/>
                </w:rPr>
                <w:t xml:space="preserve">Clément Chavot</w:t>
              </w:r>
            </w:hyperlink>
            <w:r>
              <w:rPr/>
              <w:t xml:space="preserve">,</w:t>
            </w:r>
            <w:hyperlink r:id="rId91" w:history="1">
              <w:r>
                <w:rPr>
                  <w:color w:val="#410a8c"/>
                  <w:u w:val="single"/>
                </w:rPr>
                <w:t xml:space="preserve">Camille Collomb</w:t>
              </w:r>
            </w:hyperlink>
            <w:r>
              <w:rPr/>
              <w:t xml:space="preserve">,</w:t>
            </w:r>
            <w:hyperlink r:id="rId92" w:history="1">
              <w:r>
                <w:rPr>
                  <w:color w:val="#410a8c"/>
                  <w:u w:val="single"/>
                </w:rPr>
                <w:t xml:space="preserve">Julien Collombet</w:t>
              </w:r>
            </w:hyperlink>
            <w:r>
              <w:rPr/>
              <w:t xml:space="preserve">et al.</w:t>
            </w:r>
          </w:p>
          <w:p>
            <w:pPr/>
            <w:r>
              <w:rPr/>
              <w:t xml:space="preserve">Archeodunum. 2025</w:t>
            </w:r>
          </w:p>
          <w:p>
            <w:pPr/>
            <w:r>
              <w:rPr/>
              <w:t xml:space="preserve">Rapport</w:t>
            </w:r>
            <w:r>
              <w:rPr/>
              <w:t xml:space="preserve"> (rapport de recherche)</w:t>
            </w:r>
          </w:p>
          <w:p>
            <w:pPr/>
            <w:hyperlink r:id="rId87" w:history="1">
              <w:r>
                <w:rPr>
                  <w:color w:val="#410a8c"/>
                  <w:u w:val="single"/>
                </w:rPr>
                <w:t xml:space="preserve">hal-04989059v1</w:t>
              </w:r>
            </w:hyperlink>
          </w:p>
        </w:tc>
      </w:tr>
      <w:tr>
        <w:trPr/>
        <w:tc>
          <w:tcPr>
            <w:noWrap/>
          </w:tcPr>
          <w:p>
            <w:pPr>
              <w:spacing w:after="200"/>
            </w:pPr>
            <w:hyperlink r:id="rId93" w:history="1">
              <w:r>
                <w:rPr>
                  <w:color w:val="1e198e"/>
                  <w:b w:val="1"/>
                  <w:bCs w:val="1"/>
                  <w:u w:val="single"/>
                </w:rPr>
                <w:t xml:space="preserve">Projet collectif de recherche TeR A POTS</w:t>
              </w:r>
            </w:hyperlink>
          </w:p>
          <w:p>
            <w:pPr/>
            <w:hyperlink r:id="rId94" w:history="1">
              <w:r>
                <w:rPr>
                  <w:color w:val="#410a8c"/>
                  <w:u w:val="single"/>
                </w:rPr>
                <w:t xml:space="preserve">Sandrine Mouny</w:t>
              </w:r>
            </w:hyperlink>
            <w:r>
              <w:rPr/>
              <w:t xml:space="preserve">,</w:t>
            </w:r>
            <w:hyperlink r:id="rId95" w:history="1">
              <w:r>
                <w:rPr>
                  <w:color w:val="#410a8c"/>
                  <w:u w:val="single"/>
                </w:rPr>
                <w:t xml:space="preserve">Vaiana Vincent</w:t>
              </w:r>
            </w:hyperlink>
            <w:r>
              <w:rPr/>
              <w:t xml:space="preserve">,</w:t>
            </w:r>
            <w:hyperlink r:id="rId96" w:history="1">
              <w:r>
                <w:rPr>
                  <w:color w:val="#410a8c"/>
                  <w:u w:val="single"/>
                </w:rPr>
                <w:t xml:space="preserve">Mathieu Béghin</w:t>
              </w:r>
            </w:hyperlink>
            <w:r>
              <w:rPr/>
              <w:t xml:space="preserve">,</w:t>
            </w:r>
            <w:hyperlink r:id="rId14" w:history="1">
              <w:r>
                <w:rPr>
                  <w:color w:val="#410a8c"/>
                  <w:u w:val="single"/>
                </w:rPr>
                <w:t xml:space="preserve">Anne Bocquet-Liénard</w:t>
              </w:r>
            </w:hyperlink>
            <w:r>
              <w:rPr/>
              <w:t xml:space="preserve">,</w:t>
            </w:r>
            <w:hyperlink r:id="rId52" w:history="1">
              <w:r>
                <w:rPr>
                  <w:color w:val="#410a8c"/>
                  <w:u w:val="single"/>
                </w:rPr>
                <w:t xml:space="preserve">Juliette Dupre</w:t>
              </w:r>
            </w:hyperlink>
            <w:r>
              <w:rPr/>
              <w:t xml:space="preserve">et al.</w:t>
            </w:r>
          </w:p>
          <w:p>
            <w:pPr/>
            <w:r>
              <w:rPr/>
              <w:t xml:space="preserve">DRAC - SRA Hauts-de-France. 2025</w:t>
            </w:r>
          </w:p>
          <w:p>
            <w:pPr/>
            <w:r>
              <w:rPr/>
              <w:t xml:space="preserve">Rapport</w:t>
            </w:r>
          </w:p>
          <w:p>
            <w:pPr/>
            <w:hyperlink r:id="rId93" w:history="1">
              <w:r>
                <w:rPr>
                  <w:color w:val="#410a8c"/>
                  <w:u w:val="single"/>
                </w:rPr>
                <w:t xml:space="preserve">hal-05586536v1</w:t>
              </w:r>
            </w:hyperlink>
          </w:p>
        </w:tc>
      </w:tr>
      <w:tr>
        <w:trPr/>
        <w:tc>
          <w:tcPr>
            <w:noWrap/>
          </w:tcPr>
          <w:p>
            <w:pPr>
              <w:spacing w:after="200"/>
            </w:pPr>
            <w:hyperlink r:id="rId97" w:history="1">
              <w:r>
                <w:rPr>
                  <w:color w:val="1e198e"/>
                  <w:b w:val="1"/>
                  <w:bCs w:val="1"/>
                  <w:u w:val="single"/>
                </w:rPr>
                <w:t xml:space="preserve">Étude d’un lot de céramiques du site Ife-Sungbo – Nigéria</w:t>
              </w:r>
            </w:hyperlink>
          </w:p>
          <w:p>
            <w:pPr/>
            <w:hyperlink r:id="rId14" w:history="1">
              <w:r>
                <w:rPr>
                  <w:color w:val="#410a8c"/>
                  <w:u w:val="single"/>
                </w:rPr>
                <w:t xml:space="preserve">Anne Bocquet-Liénard</w:t>
              </w:r>
            </w:hyperlink>
            <w:r>
              <w:rPr/>
              <w:t xml:space="preserve">,</w:t>
            </w:r>
            <w:hyperlink r:id="rId98" w:history="1">
              <w:r>
                <w:rPr>
                  <w:color w:val="#410a8c"/>
                  <w:u w:val="single"/>
                </w:rPr>
                <w:t xml:space="preserve">Mary Otu</w:t>
              </w:r>
            </w:hyperlink>
            <w:r>
              <w:rPr/>
              <w:t xml:space="preserve">,</w:t>
            </w:r>
            <w:hyperlink r:id="rId52" w:history="1">
              <w:r>
                <w:rPr>
                  <w:color w:val="#410a8c"/>
                  <w:u w:val="single"/>
                </w:rPr>
                <w:t xml:space="preserve">Juliette Dupre</w:t>
              </w:r>
            </w:hyperlink>
          </w:p>
          <w:p>
            <w:pPr/>
            <w:r>
              <w:rPr/>
              <w:t xml:space="preserve">Université de Caen Normandie. 2025, 25 p</w:t>
            </w:r>
          </w:p>
          <w:p>
            <w:pPr/>
            <w:r>
              <w:rPr/>
              <w:t xml:space="preserve">Rapport</w:t>
            </w:r>
          </w:p>
          <w:p>
            <w:pPr/>
            <w:hyperlink r:id="rId97" w:history="1">
              <w:r>
                <w:rPr>
                  <w:color w:val="#410a8c"/>
                  <w:u w:val="single"/>
                </w:rPr>
                <w:t xml:space="preserve">hal-05586562v1</w:t>
              </w:r>
            </w:hyperlink>
          </w:p>
        </w:tc>
      </w:tr>
      <w:tr>
        <w:trPr/>
        <w:tc>
          <w:tcPr>
            <w:noWrap/>
          </w:tcPr>
          <w:p>
            <w:pPr>
              <w:spacing w:after="200"/>
            </w:pPr>
            <w:hyperlink r:id="rId99" w:history="1">
              <w:r>
                <w:rPr>
                  <w:color w:val="1e198e"/>
                  <w:b w:val="1"/>
                  <w:bCs w:val="1"/>
                  <w:u w:val="single"/>
                </w:rPr>
                <w:t xml:space="preserve">Projet Collectif de Recherche 2021-2024 “La production de la céramique très décorée et de la céramique à inclusions de calcaire coquillier dans le bassin versant de la Moselle entre le début du XIIIe siècle et la fin du XVe siècle”, Rapport de synthèse 2021-2024</w:t>
              </w:r>
            </w:hyperlink>
          </w:p>
          <w:p>
            <w:pPr/>
            <w:hyperlink r:id="rId100" w:history="1">
              <w:r>
                <w:rPr>
                  <w:color w:val="#410a8c"/>
                  <w:u w:val="single"/>
                </w:rPr>
                <w:t xml:space="preserve">Rachel Prouteau</w:t>
              </w:r>
            </w:hyperlink>
            <w:r>
              <w:rPr/>
              <w:t xml:space="preserve">,</w:t>
            </w:r>
            <w:hyperlink r:id="rId101" w:history="1">
              <w:r>
                <w:rPr>
                  <w:color w:val="#410a8c"/>
                  <w:u w:val="single"/>
                </w:rPr>
                <w:t xml:space="preserve">Anne Cloarec</w:t>
              </w:r>
            </w:hyperlink>
            <w:r>
              <w:rPr/>
              <w:t xml:space="preserve">,</w:t>
            </w:r>
            <w:hyperlink r:id="rId102" w:history="1">
              <w:r>
                <w:rPr>
                  <w:color w:val="#410a8c"/>
                  <w:u w:val="single"/>
                </w:rPr>
                <w:t xml:space="preserve">Ayed Ben Amara</w:t>
              </w:r>
            </w:hyperlink>
            <w:r>
              <w:rPr/>
              <w:t xml:space="preserve">,</w:t>
            </w:r>
            <w:hyperlink r:id="rId14" w:history="1">
              <w:r>
                <w:rPr>
                  <w:color w:val="#410a8c"/>
                  <w:u w:val="single"/>
                </w:rPr>
                <w:t xml:space="preserve">Anne Bocquet-Liénard</w:t>
              </w:r>
            </w:hyperlink>
            <w:r>
              <w:rPr/>
              <w:t xml:space="preserve">,</w:t>
            </w:r>
            <w:hyperlink r:id="rId27" w:history="1">
              <w:r>
                <w:rPr>
                  <w:color w:val="#410a8c"/>
                  <w:u w:val="single"/>
                </w:rPr>
                <w:t xml:space="preserve">Gilles Fronteau</w:t>
              </w:r>
            </w:hyperlink>
            <w:r>
              <w:rPr/>
              <w:t xml:space="preserve">et al.</w:t>
            </w:r>
          </w:p>
          <w:p>
            <w:pPr/>
            <w:r>
              <w:rPr/>
              <w:t xml:space="preserve">[Rapport de recherche] INRAP; LA3M - UMR7298 AMU-CNRS. 2024, 369 p. (vol. 1) et 340 p. (vol.2)</w:t>
            </w:r>
          </w:p>
          <w:p>
            <w:pPr/>
            <w:r>
              <w:rPr/>
              <w:t xml:space="preserve">Rapport</w:t>
            </w:r>
            <w:r>
              <w:rPr/>
              <w:t xml:space="preserve"> (rapport de recherche)</w:t>
            </w:r>
          </w:p>
          <w:p>
            <w:pPr/>
            <w:hyperlink r:id="rId99" w:history="1">
              <w:r>
                <w:rPr>
                  <w:color w:val="#410a8c"/>
                  <w:u w:val="single"/>
                </w:rPr>
                <w:t xml:space="preserve">halshs-05051257v1</w:t>
              </w:r>
            </w:hyperlink>
          </w:p>
        </w:tc>
      </w:tr>
      <w:tr>
        <w:trPr/>
        <w:tc>
          <w:tcPr>
            <w:noWrap/>
          </w:tcPr>
          <w:p>
            <w:pPr>
              <w:spacing w:after="200"/>
            </w:pPr>
            <w:hyperlink r:id="rId103" w:history="1">
              <w:r>
                <w:rPr>
                  <w:color w:val="1e198e"/>
                  <w:b w:val="1"/>
                  <w:bCs w:val="1"/>
                  <w:u w:val="single"/>
                </w:rPr>
                <w:t xml:space="preserve">Atelier de production Chemin du Moulin-du-Pré à Gap (Hautes-Alpes). Analyses chimiques</w:t>
              </w:r>
            </w:hyperlink>
          </w:p>
          <w:p>
            <w:pPr/>
            <w:hyperlink r:id="rId14" w:history="1">
              <w:r>
                <w:rPr>
                  <w:color w:val="#410a8c"/>
                  <w:u w:val="single"/>
                </w:rPr>
                <w:t xml:space="preserve">Anne Bocquet-Liénard</w:t>
              </w:r>
            </w:hyperlink>
            <w:r>
              <w:rPr/>
              <w:t xml:space="preserve">,</w:t>
            </w:r>
            <w:hyperlink r:id="rId104" w:history="1">
              <w:r>
                <w:rPr>
                  <w:color w:val="#410a8c"/>
                  <w:u w:val="single"/>
                </w:rPr>
                <w:t xml:space="preserve">Rabah Ammi Ali</w:t>
              </w:r>
            </w:hyperlink>
          </w:p>
          <w:p>
            <w:pPr/>
            <w:r>
              <w:rPr/>
              <w:t xml:space="preserve">Craham - UMR 6273 CNRS-Unicaen. 2024</w:t>
            </w:r>
          </w:p>
          <w:p>
            <w:pPr/>
            <w:r>
              <w:rPr/>
              <w:t xml:space="preserve">Rapport</w:t>
            </w:r>
            <w:r>
              <w:rPr/>
              <w:t xml:space="preserve"> (rapport contrat/projet)</w:t>
            </w:r>
          </w:p>
          <w:p>
            <w:pPr/>
            <w:hyperlink r:id="rId103" w:history="1">
              <w:r>
                <w:rPr>
                  <w:color w:val="#410a8c"/>
                  <w:u w:val="single"/>
                </w:rPr>
                <w:t xml:space="preserve">hal-04756282v1</w:t>
              </w:r>
            </w:hyperlink>
          </w:p>
        </w:tc>
      </w:tr>
      <w:tr>
        <w:trPr/>
        <w:tc>
          <w:tcPr>
            <w:noWrap/>
          </w:tcPr>
          <w:p>
            <w:pPr>
              <w:spacing w:after="200"/>
            </w:pPr>
            <w:hyperlink r:id="rId105" w:history="1">
              <w:r>
                <w:rPr>
                  <w:color w:val="1e198e"/>
                  <w:b w:val="1"/>
                  <w:bCs w:val="1"/>
                  <w:u w:val="single"/>
                </w:rPr>
                <w:t xml:space="preserve">Atelier de production de Le Langon (Vendée) : analyses chimiques</w:t>
              </w:r>
            </w:hyperlink>
          </w:p>
          <w:p>
            <w:pPr/>
            <w:hyperlink r:id="rId14" w:history="1">
              <w:r>
                <w:rPr>
                  <w:color w:val="#410a8c"/>
                  <w:u w:val="single"/>
                </w:rPr>
                <w:t xml:space="preserve">Anne Bocquet-Liénard</w:t>
              </w:r>
            </w:hyperlink>
            <w:r>
              <w:rPr/>
              <w:t xml:space="preserve">,</w:t>
            </w:r>
            <w:hyperlink r:id="rId20" w:history="1">
              <w:r>
                <w:rPr>
                  <w:color w:val="#410a8c"/>
                  <w:u w:val="single"/>
                </w:rPr>
                <w:t xml:space="preserve">Juliette Dupré</w:t>
              </w:r>
            </w:hyperlink>
          </w:p>
          <w:p>
            <w:pPr/>
            <w:r>
              <w:rPr/>
              <w:t xml:space="preserve">Craham - UMR 6273 CNRS-Unicaen. 2024, 6 p</w:t>
            </w:r>
          </w:p>
          <w:p>
            <w:pPr/>
            <w:r>
              <w:rPr/>
              <w:t xml:space="preserve">Rapport</w:t>
            </w:r>
            <w:r>
              <w:rPr/>
              <w:t xml:space="preserve"> (rapport contrat/projet)</w:t>
            </w:r>
          </w:p>
          <w:p>
            <w:pPr/>
            <w:hyperlink r:id="rId105" w:history="1">
              <w:r>
                <w:rPr>
                  <w:color w:val="#410a8c"/>
                  <w:u w:val="single"/>
                </w:rPr>
                <w:t xml:space="preserve">hal-04756286v1</w:t>
              </w:r>
            </w:hyperlink>
          </w:p>
        </w:tc>
      </w:tr>
      <w:tr>
        <w:trPr/>
        <w:tc>
          <w:tcPr>
            <w:noWrap/>
          </w:tcPr>
          <w:p>
            <w:pPr>
              <w:spacing w:after="200"/>
            </w:pPr>
            <w:hyperlink r:id="rId106" w:history="1">
              <w:r>
                <w:rPr>
                  <w:color w:val="1e198e"/>
                  <w:b w:val="1"/>
                  <w:bCs w:val="1"/>
                  <w:u w:val="single"/>
                </w:rPr>
                <w:t xml:space="preserve">Les tuileries médiévales et modernes de Barbery</w:t>
              </w:r>
            </w:hyperlink>
          </w:p>
          <w:p>
            <w:pPr/>
            <w:hyperlink r:id="rId14" w:history="1">
              <w:r>
                <w:rPr>
                  <w:color w:val="#410a8c"/>
                  <w:u w:val="single"/>
                </w:rPr>
                <w:t xml:space="preserve">Anne Bocquet-Liénard</w:t>
              </w:r>
            </w:hyperlink>
            <w:r>
              <w:rPr/>
              <w:t xml:space="preserve">,</w:t>
            </w:r>
            <w:hyperlink r:id="rId107" w:history="1">
              <w:r>
                <w:rPr>
                  <w:color w:val="#410a8c"/>
                  <w:u w:val="single"/>
                </w:rPr>
                <w:t xml:space="preserve">Adrien Dubois</w:t>
              </w:r>
            </w:hyperlink>
            <w:r>
              <w:rPr/>
              <w:t xml:space="preserve">,</w:t>
            </w:r>
            <w:hyperlink r:id="rId108" w:history="1">
              <w:r>
                <w:rPr>
                  <w:color w:val="#410a8c"/>
                  <w:u w:val="single"/>
                </w:rPr>
                <w:t xml:space="preserve">Jean-Baptiste Vincent</w:t>
              </w:r>
            </w:hyperlink>
          </w:p>
          <w:p>
            <w:pPr/>
            <w:r>
              <w:rPr/>
              <w:t xml:space="preserve">DRAC Normandie. 2024</w:t>
            </w:r>
          </w:p>
          <w:p>
            <w:pPr/>
            <w:r>
              <w:rPr/>
              <w:t xml:space="preserve">Rapport</w:t>
            </w:r>
          </w:p>
          <w:p>
            <w:pPr/>
            <w:hyperlink r:id="rId106" w:history="1">
              <w:r>
                <w:rPr>
                  <w:color w:val="#410a8c"/>
                  <w:u w:val="single"/>
                </w:rPr>
                <w:t xml:space="preserve">hal-04573993v1</w:t>
              </w:r>
            </w:hyperlink>
          </w:p>
        </w:tc>
      </w:tr>
      <w:tr>
        <w:trPr/>
        <w:tc>
          <w:tcPr>
            <w:noWrap/>
          </w:tcPr>
          <w:p>
            <w:pPr>
              <w:spacing w:after="200"/>
            </w:pPr>
            <w:hyperlink r:id="rId109" w:history="1">
              <w:r>
                <w:rPr>
                  <w:color w:val="1e198e"/>
                  <w:b w:val="1"/>
                  <w:bCs w:val="1"/>
                  <w:u w:val="single"/>
                </w:rPr>
                <w:t xml:space="preserve">Le Tronquay Lieu dit &amp;quot;La Tuilerie&amp;quot;, Route de Bayeux-Saint-Lô, Le Pré de la Tuilerie (Calvados)</w:t>
              </w:r>
            </w:hyperlink>
          </w:p>
          <w:p>
            <w:pPr/>
            <w:hyperlink r:id="rId13" w:history="1">
              <w:r>
                <w:rPr>
                  <w:color w:val="#410a8c"/>
                  <w:u w:val="single"/>
                </w:rPr>
                <w:t xml:space="preserve">Stéphanie Dervin</w:t>
              </w:r>
            </w:hyperlink>
            <w:r>
              <w:rPr/>
              <w:t xml:space="preserve">,</w:t>
            </w:r>
            <w:hyperlink r:id="rId110" w:history="1">
              <w:r>
                <w:rPr>
                  <w:color w:val="#410a8c"/>
                  <w:u w:val="single"/>
                </w:rPr>
                <w:t xml:space="preserve">Gael Léon</w:t>
              </w:r>
            </w:hyperlink>
            <w:r>
              <w:rPr/>
              <w:t xml:space="preserve">,</w:t>
            </w:r>
            <w:hyperlink r:id="rId107" w:history="1">
              <w:r>
                <w:rPr>
                  <w:color w:val="#410a8c"/>
                  <w:u w:val="single"/>
                </w:rPr>
                <w:t xml:space="preserve">Adrien Dubois</w:t>
              </w:r>
            </w:hyperlink>
            <w:r>
              <w:rPr/>
              <w:t xml:space="preserve">,</w:t>
            </w:r>
            <w:hyperlink r:id="rId14" w:history="1">
              <w:r>
                <w:rPr>
                  <w:color w:val="#410a8c"/>
                  <w:u w:val="single"/>
                </w:rPr>
                <w:t xml:space="preserve">Anne Bocquet-Liénard</w:t>
              </w:r>
            </w:hyperlink>
          </w:p>
          <w:p>
            <w:pPr/>
            <w:r>
              <w:rPr/>
              <w:t xml:space="preserve">Inrap Grand-Ouest. 2023</w:t>
            </w:r>
          </w:p>
          <w:p>
            <w:pPr/>
            <w:r>
              <w:rPr/>
              <w:t xml:space="preserve">Rapport</w:t>
            </w:r>
          </w:p>
          <w:p>
            <w:pPr/>
            <w:hyperlink r:id="rId109" w:history="1">
              <w:r>
                <w:rPr>
                  <w:color w:val="#410a8c"/>
                  <w:u w:val="single"/>
                </w:rPr>
                <w:t xml:space="preserve">hal-04039916v1</w:t>
              </w:r>
            </w:hyperlink>
          </w:p>
        </w:tc>
      </w:tr>
      <w:tr>
        <w:trPr/>
        <w:tc>
          <w:tcPr>
            <w:noWrap/>
          </w:tcPr>
          <w:p>
            <w:pPr>
              <w:spacing w:after="200"/>
            </w:pPr>
            <w:hyperlink r:id="rId111" w:history="1">
              <w:r>
                <w:rPr>
                  <w:color w:val="1e198e"/>
                  <w:b w:val="1"/>
                  <w:bCs w:val="1"/>
                  <w:u w:val="single"/>
                </w:rPr>
                <w:t xml:space="preserve">Programme Collectif de Recherche : La céramique entre Loire et littoral du Ier s. av. J.-C. au VIe s. ap. J.-C. (Pays-de-la-Loire, Morbihan)</w:t>
              </w:r>
            </w:hyperlink>
          </w:p>
          <w:p>
            <w:pPr/>
            <w:hyperlink r:id="rId112" w:history="1">
              <w:r>
                <w:rPr>
                  <w:color w:val="#410a8c"/>
                  <w:u w:val="single"/>
                </w:rPr>
                <w:t xml:space="preserve">Sébastien Thébaud</w:t>
              </w:r>
            </w:hyperlink>
            <w:r>
              <w:rPr/>
              <w:t xml:space="preserve">,</w:t>
            </w:r>
            <w:hyperlink r:id="rId113" w:history="1">
              <w:r>
                <w:rPr>
                  <w:color w:val="#410a8c"/>
                  <w:u w:val="single"/>
                </w:rPr>
                <w:t xml:space="preserve">Christian Le Boulaire</w:t>
              </w:r>
            </w:hyperlink>
            <w:r>
              <w:rPr/>
              <w:t xml:space="preserve">,</w:t>
            </w:r>
            <w:hyperlink r:id="rId114" w:history="1">
              <w:r>
                <w:rPr>
                  <w:color w:val="#410a8c"/>
                  <w:u w:val="single"/>
                </w:rPr>
                <w:t xml:space="preserve">Maxime Mortreau</w:t>
              </w:r>
            </w:hyperlink>
            <w:r>
              <w:rPr/>
              <w:t xml:space="preserve">,</w:t>
            </w:r>
            <w:hyperlink r:id="rId30" w:history="1">
              <w:r>
                <w:rPr>
                  <w:color w:val="#410a8c"/>
                  <w:u w:val="single"/>
                </w:rPr>
                <w:t xml:space="preserve">Lola Trin-Lacombe</w:t>
              </w:r>
            </w:hyperlink>
            <w:r>
              <w:rPr/>
              <w:t xml:space="preserve">,</w:t>
            </w:r>
            <w:hyperlink r:id="rId14" w:history="1">
              <w:r>
                <w:rPr>
                  <w:color w:val="#410a8c"/>
                  <w:u w:val="single"/>
                </w:rPr>
                <w:t xml:space="preserve">Anne Bocquet-Liénard</w:t>
              </w:r>
            </w:hyperlink>
            <w:r>
              <w:rPr/>
              <w:t xml:space="preserve">et al.</w:t>
            </w:r>
          </w:p>
          <w:p>
            <w:pPr/>
            <w:r>
              <w:rPr/>
              <w:t xml:space="preserve">DRAC Pays de la Loire. 2023</w:t>
            </w:r>
          </w:p>
          <w:p>
            <w:pPr/>
            <w:r>
              <w:rPr/>
              <w:t xml:space="preserve">Rapport</w:t>
            </w:r>
          </w:p>
          <w:p>
            <w:pPr/>
            <w:hyperlink r:id="rId111" w:history="1">
              <w:r>
                <w:rPr>
                  <w:color w:val="#410a8c"/>
                  <w:u w:val="single"/>
                </w:rPr>
                <w:t xml:space="preserve">hal-04573965v1</w:t>
              </w:r>
            </w:hyperlink>
          </w:p>
        </w:tc>
      </w:tr>
      <w:tr>
        <w:trPr/>
        <w:tc>
          <w:tcPr>
            <w:noWrap/>
          </w:tcPr>
          <w:p>
            <w:pPr>
              <w:spacing w:after="200"/>
            </w:pPr>
            <w:hyperlink r:id="rId115" w:history="1">
              <w:r>
                <w:rPr>
                  <w:color w:val="1e198e"/>
                  <w:b w:val="1"/>
                  <w:bCs w:val="1"/>
                  <w:u w:val="single"/>
                </w:rPr>
                <w:t xml:space="preserve">Projet Collectif de Recherche 2021-2024 “La production de la céramique très décorée et de la céramique à inclusions de calcaire coquillier dans le bassin versant de la Moselle entre le début du XIIIe siècle et la fin du XVe siècle”, Rapport d’activités 2023</w:t>
              </w:r>
            </w:hyperlink>
          </w:p>
          <w:p>
            <w:pPr/>
            <w:hyperlink r:id="rId100" w:history="1">
              <w:r>
                <w:rPr>
                  <w:color w:val="#410a8c"/>
                  <w:u w:val="single"/>
                </w:rPr>
                <w:t xml:space="preserve">Rachel Prouteau</w:t>
              </w:r>
            </w:hyperlink>
            <w:r>
              <w:rPr/>
              <w:t xml:space="preserve">,</w:t>
            </w:r>
            <w:hyperlink r:id="rId101" w:history="1">
              <w:r>
                <w:rPr>
                  <w:color w:val="#410a8c"/>
                  <w:u w:val="single"/>
                </w:rPr>
                <w:t xml:space="preserve">Anne Cloarec</w:t>
              </w:r>
            </w:hyperlink>
            <w:r>
              <w:rPr/>
              <w:t xml:space="preserve">,</w:t>
            </w:r>
            <w:hyperlink r:id="rId102" w:history="1">
              <w:r>
                <w:rPr>
                  <w:color w:val="#410a8c"/>
                  <w:u w:val="single"/>
                </w:rPr>
                <w:t xml:space="preserve">Ayed Ben Amara</w:t>
              </w:r>
            </w:hyperlink>
            <w:r>
              <w:rPr/>
              <w:t xml:space="preserve">,</w:t>
            </w:r>
            <w:hyperlink r:id="rId14" w:history="1">
              <w:r>
                <w:rPr>
                  <w:color w:val="#410a8c"/>
                  <w:u w:val="single"/>
                </w:rPr>
                <w:t xml:space="preserve">Anne Bocquet-Liénard</w:t>
              </w:r>
            </w:hyperlink>
            <w:r>
              <w:rPr/>
              <w:t xml:space="preserve">,</w:t>
            </w:r>
            <w:hyperlink r:id="rId27" w:history="1">
              <w:r>
                <w:rPr>
                  <w:color w:val="#410a8c"/>
                  <w:u w:val="single"/>
                </w:rPr>
                <w:t xml:space="preserve">Gilles Fronteau</w:t>
              </w:r>
            </w:hyperlink>
            <w:r>
              <w:rPr/>
              <w:t xml:space="preserve">et al.</w:t>
            </w:r>
          </w:p>
          <w:p>
            <w:pPr/>
            <w:r>
              <w:rPr/>
              <w:t xml:space="preserve">[Rapport de recherche] INRAP; LA3M - UMR7298 AMU-CNRS. 2023, 333 p</w:t>
            </w:r>
          </w:p>
          <w:p>
            <w:pPr/>
            <w:r>
              <w:rPr/>
              <w:t xml:space="preserve">Rapport</w:t>
            </w:r>
            <w:r>
              <w:rPr/>
              <w:t xml:space="preserve"> (rapport de recherche)</w:t>
            </w:r>
          </w:p>
          <w:p>
            <w:pPr/>
            <w:hyperlink r:id="rId115" w:history="1">
              <w:r>
                <w:rPr>
                  <w:color w:val="#410a8c"/>
                  <w:u w:val="single"/>
                </w:rPr>
                <w:t xml:space="preserve">halshs-04404736v1</w:t>
              </w:r>
            </w:hyperlink>
          </w:p>
        </w:tc>
      </w:tr>
      <w:tr>
        <w:trPr/>
        <w:tc>
          <w:tcPr>
            <w:noWrap/>
          </w:tcPr>
          <w:p>
            <w:pPr>
              <w:spacing w:after="200"/>
            </w:pPr>
            <w:hyperlink r:id="rId116" w:history="1">
              <w:r>
                <w:rPr>
                  <w:color w:val="1e198e"/>
                  <w:b w:val="1"/>
                  <w:bCs w:val="1"/>
                  <w:u w:val="single"/>
                </w:rPr>
                <w:t xml:space="preserve">Projet Rin ArchéHoMA</w:t>
              </w:r>
            </w:hyperlink>
          </w:p>
          <w:p>
            <w:pPr/>
            <w:hyperlink r:id="rId14" w:history="1">
              <w:r>
                <w:rPr>
                  <w:color w:val="#410a8c"/>
                  <w:u w:val="single"/>
                </w:rPr>
                <w:t xml:space="preserve">Anne Bocquet-Liénard</w:t>
              </w:r>
            </w:hyperlink>
            <w:r>
              <w:rPr/>
              <w:t xml:space="preserve">,</w:t>
            </w:r>
            <w:hyperlink r:id="rId117" w:history="1">
              <w:r>
                <w:rPr>
                  <w:color w:val="#410a8c"/>
                  <w:u w:val="single"/>
                </w:rPr>
                <w:t xml:space="preserve">Valentin Miclon</w:t>
              </w:r>
            </w:hyperlink>
          </w:p>
          <w:p>
            <w:pPr/>
            <w:r>
              <w:rPr/>
              <w:t xml:space="preserve">Craham - UMR 6273 CNRS-Unicaen. 2022</w:t>
            </w:r>
          </w:p>
          <w:p>
            <w:pPr/>
            <w:r>
              <w:rPr/>
              <w:t xml:space="preserve">Rapport</w:t>
            </w:r>
          </w:p>
          <w:p>
            <w:pPr/>
            <w:hyperlink r:id="rId116" w:history="1">
              <w:r>
                <w:rPr>
                  <w:color w:val="#410a8c"/>
                  <w:u w:val="single"/>
                </w:rPr>
                <w:t xml:space="preserve">hal-04573932v1</w:t>
              </w:r>
            </w:hyperlink>
          </w:p>
        </w:tc>
      </w:tr>
      <w:tr>
        <w:trPr/>
        <w:tc>
          <w:tcPr>
            <w:noWrap/>
          </w:tcPr>
          <w:p>
            <w:pPr>
              <w:spacing w:after="200"/>
            </w:pPr>
            <w:hyperlink r:id="rId118" w:history="1">
              <w:r>
                <w:rPr>
                  <w:color w:val="1e198e"/>
                  <w:b w:val="1"/>
                  <w:bCs w:val="1"/>
                  <w:u w:val="single"/>
                </w:rPr>
                <w:t xml:space="preserve">Découverte d'un soldat allemand à Eterville (Calvados), rapport d'étude archéologique, bio-anthropologique et paléopathologique</w:t>
              </w:r>
            </w:hyperlink>
          </w:p>
          <w:p>
            <w:pPr/>
            <w:hyperlink r:id="rId119" w:history="1">
              <w:r>
                <w:rPr>
                  <w:color w:val="#410a8c"/>
                  <w:u w:val="single"/>
                </w:rPr>
                <w:t xml:space="preserve">Pascal Couanon</w:t>
              </w:r>
            </w:hyperlink>
            <w:r>
              <w:rPr/>
              <w:t xml:space="preserve">,</w:t>
            </w:r>
            <w:hyperlink r:id="rId120" w:history="1">
              <w:r>
                <w:rPr>
                  <w:color w:val="#410a8c"/>
                  <w:u w:val="single"/>
                </w:rPr>
                <w:t xml:space="preserve">Denis Bougault</w:t>
              </w:r>
            </w:hyperlink>
            <w:r>
              <w:rPr/>
              <w:t xml:space="preserve">,</w:t>
            </w:r>
            <w:hyperlink r:id="rId66" w:history="1">
              <w:r>
                <w:rPr>
                  <w:color w:val="#410a8c"/>
                  <w:u w:val="single"/>
                </w:rPr>
                <w:t xml:space="preserve">Cécile Chapelain de Seréville-Niel</w:t>
              </w:r>
            </w:hyperlink>
            <w:r>
              <w:rPr/>
              <w:t xml:space="preserve">,</w:t>
            </w:r>
            <w:hyperlink r:id="rId121" w:history="1">
              <w:r>
                <w:rPr>
                  <w:color w:val="#410a8c"/>
                  <w:u w:val="single"/>
                </w:rPr>
                <w:t xml:space="preserve">Julia Pacory</w:t>
              </w:r>
            </w:hyperlink>
            <w:r>
              <w:rPr/>
              <w:t xml:space="preserve">,</w:t>
            </w:r>
            <w:hyperlink r:id="rId122" w:history="1">
              <w:r>
                <w:rPr>
                  <w:color w:val="#410a8c"/>
                  <w:u w:val="single"/>
                </w:rPr>
                <w:t xml:space="preserve">Grégory Schütz</w:t>
              </w:r>
            </w:hyperlink>
            <w:r>
              <w:rPr/>
              <w:t xml:space="preserve">et al.</w:t>
            </w:r>
          </w:p>
          <w:p>
            <w:pPr/>
            <w:r>
              <w:rPr/>
              <w:t xml:space="preserve">Centre Michel de Bouärd, UMR 6273 CNRS-Unicaen; SACD14; Ministère de la Culture - DRAC - SRA Normandie. 2022, 107 p. et annexes</w:t>
            </w:r>
          </w:p>
          <w:p>
            <w:pPr/>
            <w:r>
              <w:rPr/>
              <w:t xml:space="preserve">Rapport</w:t>
            </w:r>
            <w:r>
              <w:rPr/>
              <w:t xml:space="preserve"> (rapport technique)</w:t>
            </w:r>
          </w:p>
          <w:p>
            <w:pPr/>
            <w:hyperlink r:id="rId118" w:history="1">
              <w:r>
                <w:rPr>
                  <w:color w:val="#410a8c"/>
                  <w:u w:val="single"/>
                </w:rPr>
                <w:t xml:space="preserve">hal-04115968v1</w:t>
              </w:r>
            </w:hyperlink>
          </w:p>
        </w:tc>
      </w:tr>
      <w:tr>
        <w:trPr/>
        <w:tc>
          <w:tcPr>
            <w:noWrap/>
          </w:tcPr>
          <w:p>
            <w:pPr>
              <w:spacing w:after="200"/>
            </w:pPr>
            <w:hyperlink r:id="rId123" w:history="1">
              <w:r>
                <w:rPr>
                  <w:color w:val="1e198e"/>
                  <w:b w:val="1"/>
                  <w:bCs w:val="1"/>
                  <w:u w:val="single"/>
                </w:rPr>
                <w:t xml:space="preserve">Projet Collectif de Recherche 2021-2024 “La production de la céramique très décorée et de la céramique à inclusions de calcaire coquillier dans le bassin versant de la Moselle entre le début du XIIIe siècle et la fin du XVe siècle”, Rapport d’activités 2022</w:t>
              </w:r>
            </w:hyperlink>
          </w:p>
          <w:p>
            <w:pPr/>
            <w:hyperlink r:id="rId100" w:history="1">
              <w:r>
                <w:rPr>
                  <w:color w:val="#410a8c"/>
                  <w:u w:val="single"/>
                </w:rPr>
                <w:t xml:space="preserve">Rachel Prouteau</w:t>
              </w:r>
            </w:hyperlink>
            <w:r>
              <w:rPr/>
              <w:t xml:space="preserve">,</w:t>
            </w:r>
            <w:hyperlink r:id="rId101" w:history="1">
              <w:r>
                <w:rPr>
                  <w:color w:val="#410a8c"/>
                  <w:u w:val="single"/>
                </w:rPr>
                <w:t xml:space="preserve">Anne Cloarec</w:t>
              </w:r>
            </w:hyperlink>
            <w:r>
              <w:rPr/>
              <w:t xml:space="preserve">,</w:t>
            </w:r>
            <w:hyperlink r:id="rId14" w:history="1">
              <w:r>
                <w:rPr>
                  <w:color w:val="#410a8c"/>
                  <w:u w:val="single"/>
                </w:rPr>
                <w:t xml:space="preserve">Anne Bocquet-Liénard</w:t>
              </w:r>
            </w:hyperlink>
            <w:r>
              <w:rPr/>
              <w:t xml:space="preserve">,</w:t>
            </w:r>
            <w:hyperlink r:id="rId27" w:history="1">
              <w:r>
                <w:rPr>
                  <w:color w:val="#410a8c"/>
                  <w:u w:val="single"/>
                </w:rPr>
                <w:t xml:space="preserve">Gilles Fronteau</w:t>
              </w:r>
            </w:hyperlink>
            <w:r>
              <w:rPr/>
              <w:t xml:space="preserve">,</w:t>
            </w:r>
            <w:hyperlink r:id="rId124" w:history="1">
              <w:r>
                <w:rPr>
                  <w:color w:val="#410a8c"/>
                  <w:u w:val="single"/>
                </w:rPr>
                <w:t xml:space="preserve">A. Genevey</w:t>
              </w:r>
            </w:hyperlink>
            <w:r>
              <w:rPr/>
              <w:t xml:space="preserve">et al.</w:t>
            </w:r>
          </w:p>
          <w:p>
            <w:pPr/>
            <w:r>
              <w:rPr/>
              <w:t xml:space="preserve">[Rapport de recherche] INRAP; LA3M - UMR7298 AMU-CNRS. 2022, 344 p</w:t>
            </w:r>
          </w:p>
          <w:p>
            <w:pPr/>
            <w:r>
              <w:rPr/>
              <w:t xml:space="preserve">Rapport</w:t>
            </w:r>
            <w:r>
              <w:rPr/>
              <w:t xml:space="preserve"> (rapport de recherche)</w:t>
            </w:r>
          </w:p>
          <w:p>
            <w:pPr/>
            <w:hyperlink r:id="rId123" w:history="1">
              <w:r>
                <w:rPr>
                  <w:color w:val="#410a8c"/>
                  <w:u w:val="single"/>
                </w:rPr>
                <w:t xml:space="preserve">halshs-03969447v1</w:t>
              </w:r>
            </w:hyperlink>
          </w:p>
        </w:tc>
      </w:tr>
      <w:tr>
        <w:trPr/>
        <w:tc>
          <w:tcPr>
            <w:noWrap/>
          </w:tcPr>
          <w:p>
            <w:pPr>
              <w:spacing w:after="200"/>
            </w:pPr>
            <w:hyperlink r:id="rId125" w:history="1">
              <w:r>
                <w:rPr>
                  <w:color w:val="1e198e"/>
                  <w:b w:val="1"/>
                  <w:bCs w:val="1"/>
                  <w:u w:val="single"/>
                </w:rPr>
                <w:t xml:space="preserve">Artisanat et industrie du feu à Barbery, bas-fourneaux de l’âge du Fer et tuileries médiévales et modernes. Opération 2021</w:t>
              </w:r>
            </w:hyperlink>
          </w:p>
          <w:p>
            <w:pPr/>
            <w:hyperlink r:id="rId14" w:history="1">
              <w:r>
                <w:rPr>
                  <w:color w:val="#410a8c"/>
                  <w:u w:val="single"/>
                </w:rPr>
                <w:t xml:space="preserve">Anne Bocquet-Liénard</w:t>
              </w:r>
            </w:hyperlink>
            <w:r>
              <w:rPr/>
              <w:t xml:space="preserve">,</w:t>
            </w:r>
            <w:hyperlink r:id="rId107" w:history="1">
              <w:r>
                <w:rPr>
                  <w:color w:val="#410a8c"/>
                  <w:u w:val="single"/>
                </w:rPr>
                <w:t xml:space="preserve">Adrien Dubois</w:t>
              </w:r>
            </w:hyperlink>
            <w:r>
              <w:rPr/>
              <w:t xml:space="preserve">,</w:t>
            </w:r>
            <w:hyperlink r:id="rId126" w:history="1">
              <w:r>
                <w:rPr>
                  <w:color w:val="#410a8c"/>
                  <w:u w:val="single"/>
                </w:rPr>
                <w:t xml:space="preserve">Vincent Le Quellec</w:t>
              </w:r>
            </w:hyperlink>
            <w:r>
              <w:rPr/>
              <w:t xml:space="preserve">,</w:t>
            </w:r>
            <w:hyperlink r:id="rId108" w:history="1">
              <w:r>
                <w:rPr>
                  <w:color w:val="#410a8c"/>
                  <w:u w:val="single"/>
                </w:rPr>
                <w:t xml:space="preserve">Jean-Baptiste Vincent</w:t>
              </w:r>
            </w:hyperlink>
            <w:r>
              <w:rPr/>
              <w:t xml:space="preserve">,</w:t>
            </w:r>
            <w:hyperlink r:id="rId127" w:history="1">
              <w:r>
                <w:rPr>
                  <w:color w:val="#410a8c"/>
                  <w:u w:val="single"/>
                </w:rPr>
                <w:t xml:space="preserve">Johanne Lautridou</w:t>
              </w:r>
            </w:hyperlink>
            <w:r>
              <w:rPr/>
              <w:t xml:space="preserve">et al.</w:t>
            </w:r>
          </w:p>
          <w:p>
            <w:pPr/>
            <w:r>
              <w:rPr/>
              <w:t xml:space="preserve">[Rapport de recherche] SRA Normandie. 2022</w:t>
            </w:r>
          </w:p>
          <w:p>
            <w:pPr/>
            <w:r>
              <w:rPr/>
              <w:t xml:space="preserve">Rapport</w:t>
            </w:r>
            <w:r>
              <w:rPr/>
              <w:t xml:space="preserve"> (rapport de recherche)</w:t>
            </w:r>
          </w:p>
          <w:p>
            <w:pPr/>
            <w:hyperlink r:id="rId125" w:history="1">
              <w:r>
                <w:rPr>
                  <w:color w:val="#410a8c"/>
                  <w:u w:val="single"/>
                </w:rPr>
                <w:t xml:space="preserve">hal-03696266v1</w:t>
              </w:r>
            </w:hyperlink>
          </w:p>
        </w:tc>
      </w:tr>
      <w:tr>
        <w:trPr/>
        <w:tc>
          <w:tcPr>
            <w:noWrap/>
          </w:tcPr>
          <w:p>
            <w:pPr>
              <w:spacing w:after="200"/>
            </w:pPr>
            <w:hyperlink r:id="rId128" w:history="1">
              <w:r>
                <w:rPr>
                  <w:color w:val="1e198e"/>
                  <w:b w:val="1"/>
                  <w:bCs w:val="1"/>
                  <w:u w:val="single"/>
                </w:rPr>
                <w:t xml:space="preserve">Analyses de céramiques du prieuré et du château de Boves : rapport d’étude</w:t>
              </w:r>
            </w:hyperlink>
          </w:p>
          <w:p>
            <w:pPr/>
            <w:hyperlink r:id="rId14" w:history="1">
              <w:r>
                <w:rPr>
                  <w:color w:val="#410a8c"/>
                  <w:u w:val="single"/>
                </w:rPr>
                <w:t xml:space="preserve">Anne Bocquet-Liénard</w:t>
              </w:r>
            </w:hyperlink>
            <w:r>
              <w:rPr/>
              <w:t xml:space="preserve">,</w:t>
            </w:r>
            <w:hyperlink r:id="rId51" w:history="1">
              <w:r>
                <w:rPr>
                  <w:color w:val="#410a8c"/>
                  <w:u w:val="single"/>
                </w:rPr>
                <w:t xml:space="preserve">Marie-Paule M.-P. Bataillé</w:t>
              </w:r>
            </w:hyperlink>
          </w:p>
          <w:p>
            <w:pPr/>
            <w:r>
              <w:rPr/>
              <w:t xml:space="preserve">Craham - UMR 6273 CNRS-Unicaen. 2022</w:t>
            </w:r>
          </w:p>
          <w:p>
            <w:pPr/>
            <w:r>
              <w:rPr/>
              <w:t xml:space="preserve">Rapport</w:t>
            </w:r>
          </w:p>
          <w:p>
            <w:pPr/>
            <w:hyperlink r:id="rId128" w:history="1">
              <w:r>
                <w:rPr>
                  <w:color w:val="#410a8c"/>
                  <w:u w:val="single"/>
                </w:rPr>
                <w:t xml:space="preserve">hal-04574001v1</w:t>
              </w:r>
            </w:hyperlink>
          </w:p>
        </w:tc>
      </w:tr>
      <w:tr>
        <w:trPr/>
        <w:tc>
          <w:tcPr>
            <w:noWrap/>
          </w:tcPr>
          <w:p>
            <w:pPr>
              <w:spacing w:after="200"/>
            </w:pPr>
            <w:hyperlink r:id="rId129" w:history="1">
              <w:r>
                <w:rPr>
                  <w:color w:val="1e198e"/>
                  <w:b w:val="1"/>
                  <w:bCs w:val="1"/>
                  <w:u w:val="single"/>
                </w:rPr>
                <w:t xml:space="preserve">Analyses de céramiques et d’argiles des ateliers de Dourdan : rapport d’étude</w:t>
              </w:r>
            </w:hyperlink>
          </w:p>
          <w:p>
            <w:pPr/>
            <w:hyperlink r:id="rId14" w:history="1">
              <w:r>
                <w:rPr>
                  <w:color w:val="#410a8c"/>
                  <w:u w:val="single"/>
                </w:rPr>
                <w:t xml:space="preserve">Anne Bocquet-Liénard</w:t>
              </w:r>
            </w:hyperlink>
            <w:r>
              <w:rPr/>
              <w:t xml:space="preserve">,</w:t>
            </w:r>
            <w:hyperlink r:id="rId51" w:history="1">
              <w:r>
                <w:rPr>
                  <w:color w:val="#410a8c"/>
                  <w:u w:val="single"/>
                </w:rPr>
                <w:t xml:space="preserve">Marie-Paule M.-P. Bataillé</w:t>
              </w:r>
            </w:hyperlink>
          </w:p>
          <w:p>
            <w:pPr/>
            <w:r>
              <w:rPr/>
              <w:t xml:space="preserve">Craham - UMR 6273 CNRS-Unicaen. 2021</w:t>
            </w:r>
          </w:p>
          <w:p>
            <w:pPr/>
            <w:r>
              <w:rPr/>
              <w:t xml:space="preserve">Rapport</w:t>
            </w:r>
            <w:r>
              <w:rPr/>
              <w:t xml:space="preserve"> (rapport de recherche)</w:t>
            </w:r>
          </w:p>
          <w:p>
            <w:pPr/>
            <w:hyperlink r:id="rId129" w:history="1">
              <w:r>
                <w:rPr>
                  <w:color w:val="#410a8c"/>
                  <w:u w:val="single"/>
                </w:rPr>
                <w:t xml:space="preserve">hal-04101333v1</w:t>
              </w:r>
            </w:hyperlink>
          </w:p>
        </w:tc>
      </w:tr>
      <w:tr>
        <w:trPr/>
        <w:tc>
          <w:tcPr>
            <w:noWrap/>
          </w:tcPr>
          <w:p>
            <w:pPr>
              <w:spacing w:after="200"/>
            </w:pPr>
            <w:hyperlink r:id="rId130" w:history="1">
              <w:r>
                <w:rPr>
                  <w:color w:val="1e198e"/>
                  <w:b w:val="1"/>
                  <w:bCs w:val="1"/>
                  <w:u w:val="single"/>
                </w:rPr>
                <w:t xml:space="preserve">Analyses chimiques de 7 éléments d’un épi de faîtage du musée de Picardie à Amiens au spectromètre d’émission atomique à plasma à couplage inductif (ICP-AES)</w:t>
              </w:r>
            </w:hyperlink>
          </w:p>
          <w:p>
            <w:pPr/>
            <w:hyperlink r:id="rId131" w:history="1">
              <w:r>
                <w:rPr>
                  <w:color w:val="#410a8c"/>
                  <w:u w:val="single"/>
                </w:rPr>
                <w:t xml:space="preserve">Jeanne Maucourt</w:t>
              </w:r>
            </w:hyperlink>
            <w:r>
              <w:rPr/>
              <w:t xml:space="preserve">,</w:t>
            </w:r>
            <w:hyperlink r:id="rId51" w:history="1">
              <w:r>
                <w:rPr>
                  <w:color w:val="#410a8c"/>
                  <w:u w:val="single"/>
                </w:rPr>
                <w:t xml:space="preserve">Marie-Paule M.-P. Bataillé</w:t>
              </w:r>
            </w:hyperlink>
            <w:r>
              <w:rPr/>
              <w:t xml:space="preserve">,</w:t>
            </w:r>
            <w:hyperlink r:id="rId14" w:history="1">
              <w:r>
                <w:rPr>
                  <w:color w:val="#410a8c"/>
                  <w:u w:val="single"/>
                </w:rPr>
                <w:t xml:space="preserve">Anne Bocquet-Liénard</w:t>
              </w:r>
            </w:hyperlink>
          </w:p>
          <w:p>
            <w:pPr/>
            <w:r>
              <w:rPr/>
              <w:t xml:space="preserve">Craham - UMR 6273 CNRS-Unicaen. 2021</w:t>
            </w:r>
          </w:p>
          <w:p>
            <w:pPr/>
            <w:r>
              <w:rPr/>
              <w:t xml:space="preserve">Rapport</w:t>
            </w:r>
          </w:p>
          <w:p>
            <w:pPr/>
            <w:hyperlink r:id="rId130" w:history="1">
              <w:r>
                <w:rPr>
                  <w:color w:val="#410a8c"/>
                  <w:u w:val="single"/>
                </w:rPr>
                <w:t xml:space="preserve">hal-04101337v1</w:t>
              </w:r>
            </w:hyperlink>
          </w:p>
        </w:tc>
      </w:tr>
      <w:tr>
        <w:trPr/>
        <w:tc>
          <w:tcPr>
            <w:noWrap/>
          </w:tcPr>
          <w:p>
            <w:pPr>
              <w:spacing w:after="200"/>
            </w:pPr>
            <w:hyperlink r:id="rId132" w:history="1">
              <w:r>
                <w:rPr>
                  <w:color w:val="1e198e"/>
                  <w:b w:val="1"/>
                  <w:bCs w:val="1"/>
                  <w:u w:val="single"/>
                </w:rPr>
                <w:t xml:space="preserve">Tuileries médiévales et modernes et bas-fourneaux de l’âge du fer à Barbery. Opération 2020</w:t>
              </w:r>
            </w:hyperlink>
          </w:p>
          <w:p>
            <w:pPr/>
            <w:hyperlink r:id="rId14" w:history="1">
              <w:r>
                <w:rPr>
                  <w:color w:val="#410a8c"/>
                  <w:u w:val="single"/>
                </w:rPr>
                <w:t xml:space="preserve">Anne Bocquet-Liénard</w:t>
              </w:r>
            </w:hyperlink>
            <w:r>
              <w:rPr/>
              <w:t xml:space="preserve">,</w:t>
            </w:r>
            <w:hyperlink r:id="rId107" w:history="1">
              <w:r>
                <w:rPr>
                  <w:color w:val="#410a8c"/>
                  <w:u w:val="single"/>
                </w:rPr>
                <w:t xml:space="preserve">Adrien Dubois</w:t>
              </w:r>
            </w:hyperlink>
            <w:r>
              <w:rPr/>
              <w:t xml:space="preserve">,</w:t>
            </w:r>
            <w:hyperlink r:id="rId108" w:history="1">
              <w:r>
                <w:rPr>
                  <w:color w:val="#410a8c"/>
                  <w:u w:val="single"/>
                </w:rPr>
                <w:t xml:space="preserve">Jean-Baptiste Vincent</w:t>
              </w:r>
            </w:hyperlink>
            <w:r>
              <w:rPr/>
              <w:t xml:space="preserve">,</w:t>
            </w:r>
            <w:hyperlink r:id="rId133" w:history="1">
              <w:r>
                <w:rPr>
                  <w:color w:val="#410a8c"/>
                  <w:u w:val="single"/>
                </w:rPr>
                <w:t xml:space="preserve">Mathilde Leclerc</w:t>
              </w:r>
            </w:hyperlink>
            <w:r>
              <w:rPr/>
              <w:t xml:space="preserve">,</w:t>
            </w:r>
            <w:hyperlink r:id="rId126" w:history="1">
              <w:r>
                <w:rPr>
                  <w:color w:val="#410a8c"/>
                  <w:u w:val="single"/>
                </w:rPr>
                <w:t xml:space="preserve">Vincent Le Quellec</w:t>
              </w:r>
            </w:hyperlink>
            <w:r>
              <w:rPr/>
              <w:t xml:space="preserve">et al.</w:t>
            </w:r>
          </w:p>
          <w:p>
            <w:pPr/>
            <w:r>
              <w:rPr/>
              <w:t xml:space="preserve">[Rapport de recherche] Université de Caen Normandie; Service Régional d'Archéologie Normandie. 2021</w:t>
            </w:r>
          </w:p>
          <w:p>
            <w:pPr/>
            <w:r>
              <w:rPr/>
              <w:t xml:space="preserve">Rapport</w:t>
            </w:r>
            <w:r>
              <w:rPr/>
              <w:t xml:space="preserve"> (rapport de recherche)</w:t>
            </w:r>
          </w:p>
          <w:p>
            <w:pPr/>
            <w:hyperlink r:id="rId132" w:history="1">
              <w:r>
                <w:rPr>
                  <w:color w:val="#410a8c"/>
                  <w:u w:val="single"/>
                </w:rPr>
                <w:t xml:space="preserve">halshs-03223353v1</w:t>
              </w:r>
            </w:hyperlink>
          </w:p>
        </w:tc>
      </w:tr>
      <w:tr>
        <w:trPr/>
        <w:tc>
          <w:tcPr>
            <w:noWrap/>
          </w:tcPr>
          <w:p>
            <w:pPr>
              <w:spacing w:after="200"/>
            </w:pPr>
            <w:hyperlink r:id="rId134" w:history="1">
              <w:r>
                <w:rPr>
                  <w:color w:val="1e198e"/>
                  <w:b w:val="1"/>
                  <w:bCs w:val="1"/>
                  <w:u w:val="single"/>
                </w:rPr>
                <w:t xml:space="preserve">Apports de l’archéométrie 2020-2021, dans Pauly S. (Coord.) PCR &amp;quot;Les céramiques de raffinage du sucre en France : émergences et diffusions de part et d'autre de l'Atlantique du XVIe au XIXe siècle</w:t>
              </w:r>
            </w:hyperlink>
          </w:p>
          <w:p>
            <w:pPr/>
            <w:hyperlink r:id="rId14" w:history="1">
              <w:r>
                <w:rPr>
                  <w:color w:val="#410a8c"/>
                  <w:u w:val="single"/>
                </w:rPr>
                <w:t xml:space="preserve">Anne Bocquet-Liénard</w:t>
              </w:r>
            </w:hyperlink>
            <w:r>
              <w:rPr/>
              <w:t xml:space="preserve">,</w:t>
            </w:r>
            <w:hyperlink r:id="rId51" w:history="1">
              <w:r>
                <w:rPr>
                  <w:color w:val="#410a8c"/>
                  <w:u w:val="single"/>
                </w:rPr>
                <w:t xml:space="preserve">Marie-Paule M.-P. Bataillé</w:t>
              </w:r>
            </w:hyperlink>
            <w:r>
              <w:rPr/>
              <w:t xml:space="preserve">,</w:t>
            </w:r>
            <w:hyperlink r:id="rId52" w:history="1">
              <w:r>
                <w:rPr>
                  <w:color w:val="#410a8c"/>
                  <w:u w:val="single"/>
                </w:rPr>
                <w:t xml:space="preserve">Juliette Dupre</w:t>
              </w:r>
            </w:hyperlink>
          </w:p>
          <w:p>
            <w:pPr/>
            <w:r>
              <w:rPr/>
              <w:t xml:space="preserve">[Rapport de recherche] SRA Normandie. 2021, pp.425-455</w:t>
            </w:r>
          </w:p>
          <w:p>
            <w:pPr/>
            <w:r>
              <w:rPr/>
              <w:t xml:space="preserve">Rapport</w:t>
            </w:r>
          </w:p>
          <w:p>
            <w:pPr/>
            <w:hyperlink r:id="rId134" w:history="1">
              <w:r>
                <w:rPr>
                  <w:color w:val="#410a8c"/>
                  <w:u w:val="single"/>
                </w:rPr>
                <w:t xml:space="preserve">hal-03696276v1</w:t>
              </w:r>
            </w:hyperlink>
          </w:p>
        </w:tc>
      </w:tr>
      <w:tr>
        <w:trPr/>
        <w:tc>
          <w:tcPr>
            <w:noWrap/>
          </w:tcPr>
          <w:p>
            <w:pPr>
              <w:spacing w:after="200"/>
            </w:pPr>
            <w:hyperlink r:id="rId135" w:history="1">
              <w:r>
                <w:rPr>
                  <w:color w:val="1e198e"/>
                  <w:b w:val="1"/>
                  <w:bCs w:val="1"/>
                  <w:u w:val="single"/>
                </w:rPr>
                <w:t xml:space="preserve">Projet Collectif de Recherche 2021-2024 “La production de la céramique très décorée et de la céramique à inclusions de calcaire coquillier dans le bassin versant de la Moselle entre le début du XIIIe siècle et la fin du XVe siècle”, Rapport d’activités 2021</w:t>
              </w:r>
            </w:hyperlink>
          </w:p>
          <w:p>
            <w:pPr/>
            <w:hyperlink r:id="rId100" w:history="1">
              <w:r>
                <w:rPr>
                  <w:color w:val="#410a8c"/>
                  <w:u w:val="single"/>
                </w:rPr>
                <w:t xml:space="preserve">Rachel Prouteau</w:t>
              </w:r>
            </w:hyperlink>
            <w:r>
              <w:rPr/>
              <w:t xml:space="preserve">,</w:t>
            </w:r>
            <w:hyperlink r:id="rId101" w:history="1">
              <w:r>
                <w:rPr>
                  <w:color w:val="#410a8c"/>
                  <w:u w:val="single"/>
                </w:rPr>
                <w:t xml:space="preserve">Anne Cloarec</w:t>
              </w:r>
            </w:hyperlink>
            <w:r>
              <w:rPr/>
              <w:t xml:space="preserve">,</w:t>
            </w:r>
            <w:hyperlink r:id="rId14" w:history="1">
              <w:r>
                <w:rPr>
                  <w:color w:val="#410a8c"/>
                  <w:u w:val="single"/>
                </w:rPr>
                <w:t xml:space="preserve">Anne Bocquet-Liénard</w:t>
              </w:r>
            </w:hyperlink>
            <w:r>
              <w:rPr/>
              <w:t xml:space="preserve">,</w:t>
            </w:r>
            <w:hyperlink r:id="rId27" w:history="1">
              <w:r>
                <w:rPr>
                  <w:color w:val="#410a8c"/>
                  <w:u w:val="single"/>
                </w:rPr>
                <w:t xml:space="preserve">Gilles Fronteau</w:t>
              </w:r>
            </w:hyperlink>
            <w:r>
              <w:rPr/>
              <w:t xml:space="preserve">,</w:t>
            </w:r>
            <w:hyperlink r:id="rId124" w:history="1">
              <w:r>
                <w:rPr>
                  <w:color w:val="#410a8c"/>
                  <w:u w:val="single"/>
                </w:rPr>
                <w:t xml:space="preserve">A. Genevey</w:t>
              </w:r>
            </w:hyperlink>
            <w:r>
              <w:rPr/>
              <w:t xml:space="preserve">et al.</w:t>
            </w:r>
          </w:p>
          <w:p>
            <w:pPr/>
            <w:r>
              <w:rPr/>
              <w:t xml:space="preserve">[Rapport de recherche] INRAP; LA3M - UMR7298 AMU-CNRS. 2021, 207 p</w:t>
            </w:r>
          </w:p>
          <w:p>
            <w:pPr/>
            <w:r>
              <w:rPr/>
              <w:t xml:space="preserve">Rapport</w:t>
            </w:r>
            <w:r>
              <w:rPr/>
              <w:t xml:space="preserve"> (rapport de recherche)</w:t>
            </w:r>
          </w:p>
          <w:p>
            <w:pPr/>
            <w:hyperlink r:id="rId135" w:history="1">
              <w:r>
                <w:rPr>
                  <w:color w:val="#410a8c"/>
                  <w:u w:val="single"/>
                </w:rPr>
                <w:t xml:space="preserve">halshs-03521444v1</w:t>
              </w:r>
            </w:hyperlink>
          </w:p>
        </w:tc>
      </w:tr>
      <w:tr>
        <w:trPr/>
        <w:tc>
          <w:tcPr>
            <w:noWrap/>
          </w:tcPr>
          <w:p>
            <w:pPr>
              <w:spacing w:after="200"/>
            </w:pPr>
            <w:hyperlink r:id="rId136" w:history="1">
              <w:r>
                <w:rPr>
                  <w:color w:val="1e198e"/>
                  <w:b w:val="1"/>
                  <w:bCs w:val="1"/>
                  <w:u w:val="single"/>
                </w:rPr>
                <w:t xml:space="preserve">Projet collectif de recherche : Typochronologie de la céramique médiévale et moderne en Normandie du Xe-XVIe siècle. Production, diffusion, Rapport 2019</w:t>
              </w:r>
            </w:hyperlink>
          </w:p>
          <w:p>
            <w:pPr/>
            <w:hyperlink r:id="rId13" w:history="1">
              <w:r>
                <w:rPr>
                  <w:color w:val="#410a8c"/>
                  <w:u w:val="single"/>
                </w:rPr>
                <w:t xml:space="preserve">Stéphanie Dervin</w:t>
              </w:r>
            </w:hyperlink>
            <w:r>
              <w:rPr/>
              <w:t xml:space="preserve">,</w:t>
            </w:r>
            <w:hyperlink r:id="rId137" w:history="1">
              <w:r>
                <w:rPr>
                  <w:color w:val="#410a8c"/>
                  <w:u w:val="single"/>
                </w:rPr>
                <w:t xml:space="preserve">Élisabeth Lecler-Huby</w:t>
              </w:r>
            </w:hyperlink>
            <w:r>
              <w:rPr/>
              <w:t xml:space="preserve">,</w:t>
            </w:r>
            <w:hyperlink r:id="rId65" w:history="1">
              <w:r>
                <w:rPr>
                  <w:color w:val="#410a8c"/>
                  <w:u w:val="single"/>
                </w:rPr>
                <w:t xml:space="preserve">Anne Bocquet-Lienard</w:t>
              </w:r>
            </w:hyperlink>
            <w:r>
              <w:rPr/>
              <w:t xml:space="preserve">,</w:t>
            </w:r>
            <w:hyperlink r:id="rId15" w:history="1">
              <w:r>
                <w:rPr>
                  <w:color w:val="#410a8c"/>
                  <w:u w:val="single"/>
                </w:rPr>
                <w:t xml:space="preserve">Bruno Fajal</w:t>
              </w:r>
            </w:hyperlink>
            <w:r>
              <w:rPr/>
              <w:t xml:space="preserve">,</w:t>
            </w:r>
            <w:hyperlink r:id="rId133" w:history="1">
              <w:r>
                <w:rPr>
                  <w:color w:val="#410a8c"/>
                  <w:u w:val="single"/>
                </w:rPr>
                <w:t xml:space="preserve">Mathilde Leclerc</w:t>
              </w:r>
            </w:hyperlink>
            <w:r>
              <w:rPr/>
              <w:t xml:space="preserve">et al.</w:t>
            </w:r>
          </w:p>
          <w:p>
            <w:pPr/>
            <w:r>
              <w:rPr/>
              <w:t xml:space="preserve">[Rapport de recherche] SRA Normandie. 2020, 311p</w:t>
            </w:r>
          </w:p>
          <w:p>
            <w:pPr/>
            <w:r>
              <w:rPr/>
              <w:t xml:space="preserve">Rapport</w:t>
            </w:r>
            <w:r>
              <w:rPr/>
              <w:t xml:space="preserve"> (rapport de recherche)</w:t>
            </w:r>
          </w:p>
          <w:p>
            <w:pPr/>
            <w:hyperlink r:id="rId136" w:history="1">
              <w:r>
                <w:rPr>
                  <w:color w:val="#410a8c"/>
                  <w:u w:val="single"/>
                </w:rPr>
                <w:t xml:space="preserve">hal-03223401v1</w:t>
              </w:r>
            </w:hyperlink>
          </w:p>
        </w:tc>
      </w:tr>
      <w:tr>
        <w:trPr/>
        <w:tc>
          <w:tcPr>
            <w:noWrap/>
          </w:tcPr>
          <w:p>
            <w:pPr>
              <w:spacing w:after="200"/>
            </w:pPr>
            <w:hyperlink r:id="rId138" w:history="1">
              <w:r>
                <w:rPr>
                  <w:color w:val="1e198e"/>
                  <w:b w:val="1"/>
                  <w:bCs w:val="1"/>
                  <w:u w:val="single"/>
                </w:rPr>
                <w:t xml:space="preserve">Les céramiques de raffinage du sucre en France : émergences et diffusions de part et d'autre de l'Atlantique, du XVIe au XIXe siècle</w:t>
              </w:r>
            </w:hyperlink>
          </w:p>
          <w:p>
            <w:pPr/>
            <w:hyperlink r:id="rId139" w:history="1">
              <w:r>
                <w:rPr>
                  <w:color w:val="#410a8c"/>
                  <w:u w:val="single"/>
                </w:rPr>
                <w:t xml:space="preserve">Sébastien Pauly</w:t>
              </w:r>
            </w:hyperlink>
            <w:r>
              <w:rPr/>
              <w:t xml:space="preserve">,</w:t>
            </w:r>
            <w:hyperlink r:id="rId14" w:history="1">
              <w:r>
                <w:rPr>
                  <w:color w:val="#410a8c"/>
                  <w:u w:val="single"/>
                </w:rPr>
                <w:t xml:space="preserve">Anne Bocquet-Liénard</w:t>
              </w:r>
            </w:hyperlink>
            <w:r>
              <w:rPr/>
              <w:t xml:space="preserve">,</w:t>
            </w:r>
            <w:hyperlink r:id="rId140" w:history="1">
              <w:r>
                <w:rPr>
                  <w:color w:val="#410a8c"/>
                  <w:u w:val="single"/>
                </w:rPr>
                <w:t xml:space="preserve">Véronique Abel</w:t>
              </w:r>
            </w:hyperlink>
            <w:r>
              <w:rPr/>
              <w:t xml:space="preserve">,</w:t>
            </w:r>
            <w:hyperlink r:id="rId141" w:history="1">
              <w:r>
                <w:rPr>
                  <w:color w:val="#410a8c"/>
                  <w:u w:val="single"/>
                </w:rPr>
                <w:t xml:space="preserve">Fabrice Casagrande</w:t>
              </w:r>
            </w:hyperlink>
            <w:r>
              <w:rPr/>
              <w:t xml:space="preserve">,</w:t>
            </w:r>
            <w:hyperlink r:id="rId142" w:history="1">
              <w:r>
                <w:rPr>
                  <w:color w:val="#410a8c"/>
                  <w:u w:val="single"/>
                </w:rPr>
                <w:t xml:space="preserve">Fabienne Chiron</w:t>
              </w:r>
            </w:hyperlink>
            <w:r>
              <w:rPr/>
              <w:t xml:space="preserve">et al.</w:t>
            </w:r>
          </w:p>
          <w:p>
            <w:pPr/>
            <w:r>
              <w:rPr/>
              <w:t xml:space="preserve">[Rapport de recherche] Ministère de la Culture. 2020, 452 p</w:t>
            </w:r>
          </w:p>
          <w:p>
            <w:pPr/>
            <w:r>
              <w:rPr/>
              <w:t xml:space="preserve">Rapport</w:t>
            </w:r>
            <w:r>
              <w:rPr/>
              <w:t xml:space="preserve"> (rapport de recherche)</w:t>
            </w:r>
          </w:p>
          <w:p>
            <w:pPr/>
            <w:hyperlink r:id="rId138" w:history="1">
              <w:r>
                <w:rPr>
                  <w:color w:val="#410a8c"/>
                  <w:u w:val="single"/>
                </w:rPr>
                <w:t xml:space="preserve">hal-03202603v1</w:t>
              </w:r>
            </w:hyperlink>
          </w:p>
        </w:tc>
      </w:tr>
      <w:tr>
        <w:trPr/>
        <w:tc>
          <w:tcPr>
            <w:noWrap/>
          </w:tcPr>
          <w:p>
            <w:pPr>
              <w:spacing w:after="200"/>
            </w:pPr>
            <w:hyperlink r:id="rId143" w:history="1">
              <w:r>
                <w:rPr>
                  <w:color w:val="1e198e"/>
                  <w:b w:val="1"/>
                  <w:bCs w:val="1"/>
                  <w:u w:val="single"/>
                </w:rPr>
                <w:t xml:space="preserve">Analyses de la production de Chamigny (Île-de-France, Seine-et-Marne), Rue de la Marne, RD 80, Lieu-dit « La Grande Maison »</w:t>
              </w:r>
            </w:hyperlink>
          </w:p>
          <w:p>
            <w:pPr/>
            <w:hyperlink r:id="rId14" w:history="1">
              <w:r>
                <w:rPr>
                  <w:color w:val="#410a8c"/>
                  <w:u w:val="single"/>
                </w:rPr>
                <w:t xml:space="preserve">Anne Bocquet-Liénard</w:t>
              </w:r>
            </w:hyperlink>
            <w:r>
              <w:rPr/>
              <w:t xml:space="preserve">,</w:t>
            </w:r>
            <w:hyperlink r:id="rId51" w:history="1">
              <w:r>
                <w:rPr>
                  <w:color w:val="#410a8c"/>
                  <w:u w:val="single"/>
                </w:rPr>
                <w:t xml:space="preserve">Marie-Paule M.-P. Bataillé</w:t>
              </w:r>
            </w:hyperlink>
          </w:p>
          <w:p>
            <w:pPr/>
            <w:r>
              <w:rPr/>
              <w:t xml:space="preserve">Craham - UMR 6273 CNRS-Unicaen. 2020</w:t>
            </w:r>
          </w:p>
          <w:p>
            <w:pPr/>
            <w:r>
              <w:rPr/>
              <w:t xml:space="preserve">Rapport</w:t>
            </w:r>
          </w:p>
          <w:p>
            <w:pPr/>
            <w:hyperlink r:id="rId143" w:history="1">
              <w:r>
                <w:rPr>
                  <w:color w:val="#410a8c"/>
                  <w:u w:val="single"/>
                </w:rPr>
                <w:t xml:space="preserve">hal-04573999v1</w:t>
              </w:r>
            </w:hyperlink>
          </w:p>
        </w:tc>
      </w:tr>
      <w:tr>
        <w:trPr/>
        <w:tc>
          <w:tcPr>
            <w:noWrap/>
          </w:tcPr>
          <w:p>
            <w:pPr>
              <w:spacing w:after="200"/>
            </w:pPr>
            <w:hyperlink r:id="rId144" w:history="1">
              <w:r>
                <w:rPr>
                  <w:color w:val="1e198e"/>
                  <w:b w:val="1"/>
                  <w:bCs w:val="1"/>
                  <w:u w:val="single"/>
                </w:rPr>
                <w:t xml:space="preserve">Butte, fossé, heurt et jardins au nord du Donjon de Rouen. Rapport de fouille</w:t>
              </w:r>
            </w:hyperlink>
          </w:p>
          <w:p>
            <w:pPr/>
            <w:hyperlink r:id="rId145" w:history="1">
              <w:r>
                <w:rPr>
                  <w:color w:val="#410a8c"/>
                  <w:u w:val="single"/>
                </w:rPr>
                <w:t xml:space="preserve">Bénédicte Guillot</w:t>
              </w:r>
            </w:hyperlink>
            <w:r>
              <w:rPr/>
              <w:t xml:space="preserve">,</w:t>
            </w:r>
            <w:hyperlink r:id="rId146" w:history="1">
              <w:r>
                <w:rPr>
                  <w:color w:val="#410a8c"/>
                  <w:u w:val="single"/>
                </w:rPr>
                <w:t xml:space="preserve">Maude Barme</w:t>
              </w:r>
            </w:hyperlink>
            <w:r>
              <w:rPr/>
              <w:t xml:space="preserve">,</w:t>
            </w:r>
            <w:hyperlink r:id="rId14" w:history="1">
              <w:r>
                <w:rPr>
                  <w:color w:val="#410a8c"/>
                  <w:u w:val="single"/>
                </w:rPr>
                <w:t xml:space="preserve">Anne Bocquet-Liénard</w:t>
              </w:r>
            </w:hyperlink>
            <w:r>
              <w:rPr/>
              <w:t xml:space="preserve">,</w:t>
            </w:r>
            <w:hyperlink r:id="rId147" w:history="1">
              <w:r>
                <w:rPr>
                  <w:color w:val="#410a8c"/>
                  <w:u w:val="single"/>
                </w:rPr>
                <w:t xml:space="preserve">Thibault Cardon</w:t>
              </w:r>
            </w:hyperlink>
            <w:r>
              <w:rPr/>
              <w:t xml:space="preserve">,</w:t>
            </w:r>
            <w:hyperlink r:id="rId148" w:history="1">
              <w:r>
                <w:rPr>
                  <w:color w:val="#410a8c"/>
                  <w:u w:val="single"/>
                </w:rPr>
                <w:t xml:space="preserve">Benoit Clavel</w:t>
              </w:r>
            </w:hyperlink>
            <w:r>
              <w:rPr/>
              <w:t xml:space="preserve">et al.</w:t>
            </w:r>
          </w:p>
          <w:p>
            <w:pPr/>
            <w:r>
              <w:rPr/>
              <w:t xml:space="preserve">[Rapport de recherche] Inrap GO. 2020</w:t>
            </w:r>
          </w:p>
          <w:p>
            <w:pPr/>
            <w:r>
              <w:rPr/>
              <w:t xml:space="preserve">Rapport</w:t>
            </w:r>
            <w:r>
              <w:rPr/>
              <w:t xml:space="preserve"> (rapport de recherche)</w:t>
            </w:r>
          </w:p>
          <w:p>
            <w:pPr/>
            <w:hyperlink r:id="rId144" w:history="1">
              <w:r>
                <w:rPr>
                  <w:color w:val="#410a8c"/>
                  <w:u w:val="single"/>
                </w:rPr>
                <w:t xml:space="preserve">hal-03242223v1</w:t>
              </w:r>
            </w:hyperlink>
          </w:p>
        </w:tc>
      </w:tr>
      <w:tr>
        <w:trPr/>
        <w:tc>
          <w:tcPr>
            <w:noWrap/>
          </w:tcPr>
          <w:p>
            <w:pPr>
              <w:spacing w:after="200"/>
            </w:pPr>
            <w:hyperlink r:id="rId149" w:history="1">
              <w:r>
                <w:rPr>
                  <w:color w:val="1e198e"/>
                  <w:b w:val="1"/>
                  <w:bCs w:val="1"/>
                  <w:u w:val="single"/>
                </w:rPr>
                <w:t xml:space="preserve">Les tuileries médiévales et modernes de Barbery (Calvados). Opération 2019</w:t>
              </w:r>
            </w:hyperlink>
          </w:p>
          <w:p>
            <w:pPr/>
            <w:hyperlink r:id="rId14" w:history="1">
              <w:r>
                <w:rPr>
                  <w:color w:val="#410a8c"/>
                  <w:u w:val="single"/>
                </w:rPr>
                <w:t xml:space="preserve">Anne Bocquet-Liénard</w:t>
              </w:r>
            </w:hyperlink>
            <w:r>
              <w:rPr/>
              <w:t xml:space="preserve">,</w:t>
            </w:r>
            <w:hyperlink r:id="rId107" w:history="1">
              <w:r>
                <w:rPr>
                  <w:color w:val="#410a8c"/>
                  <w:u w:val="single"/>
                </w:rPr>
                <w:t xml:space="preserve">Adrien Dubois</w:t>
              </w:r>
            </w:hyperlink>
            <w:r>
              <w:rPr/>
              <w:t xml:space="preserve">,</w:t>
            </w:r>
            <w:hyperlink r:id="rId108" w:history="1">
              <w:r>
                <w:rPr>
                  <w:color w:val="#410a8c"/>
                  <w:u w:val="single"/>
                </w:rPr>
                <w:t xml:space="preserve">Jean-Baptiste Vincent</w:t>
              </w:r>
            </w:hyperlink>
            <w:r>
              <w:rPr/>
              <w:t xml:space="preserve">,</w:t>
            </w:r>
            <w:hyperlink r:id="rId150" w:history="1">
              <w:r>
                <w:rPr>
                  <w:color w:val="#410a8c"/>
                  <w:u w:val="single"/>
                </w:rPr>
                <w:t xml:space="preserve">Philippe Dufresne</w:t>
              </w:r>
            </w:hyperlink>
            <w:r>
              <w:rPr/>
              <w:t xml:space="preserve">,</w:t>
            </w:r>
            <w:hyperlink r:id="rId151" w:history="1">
              <w:r>
                <w:rPr>
                  <w:color w:val="#410a8c"/>
                  <w:u w:val="single"/>
                </w:rPr>
                <w:t xml:space="preserve">Guillaume Hulin</w:t>
              </w:r>
            </w:hyperlink>
            <w:r>
              <w:rPr/>
              <w:t xml:space="preserve">et al.</w:t>
            </w:r>
          </w:p>
          <w:p>
            <w:pPr/>
            <w:r>
              <w:rPr/>
              <w:t xml:space="preserve">[Rapport de recherche] Université de Caen Normandie; Service Régional d'Archéologie Normandie. 2020, 230 p</w:t>
            </w:r>
          </w:p>
          <w:p>
            <w:pPr/>
            <w:r>
              <w:rPr/>
              <w:t xml:space="preserve">Rapport</w:t>
            </w:r>
            <w:r>
              <w:rPr/>
              <w:t xml:space="preserve"> (rapport de recherche)</w:t>
            </w:r>
          </w:p>
          <w:p>
            <w:pPr/>
            <w:hyperlink r:id="rId149" w:history="1">
              <w:r>
                <w:rPr>
                  <w:color w:val="#410a8c"/>
                  <w:u w:val="single"/>
                </w:rPr>
                <w:t xml:space="preserve">halshs-02974304v1</w:t>
              </w:r>
            </w:hyperlink>
          </w:p>
        </w:tc>
      </w:tr>
      <w:tr>
        <w:trPr/>
        <w:tc>
          <w:tcPr>
            <w:noWrap/>
          </w:tcPr>
          <w:p>
            <w:pPr>
              <w:spacing w:after="200"/>
            </w:pPr>
            <w:hyperlink r:id="rId152" w:history="1">
              <w:r>
                <w:rPr>
                  <w:color w:val="1e198e"/>
                  <w:b w:val="1"/>
                  <w:bCs w:val="1"/>
                  <w:u w:val="single"/>
                </w:rPr>
                <w:t xml:space="preserve">Analyses de la production de Bruyères-le-Châtel (91)</w:t>
              </w:r>
            </w:hyperlink>
          </w:p>
          <w:p>
            <w:pPr/>
            <w:hyperlink r:id="rId14" w:history="1">
              <w:r>
                <w:rPr>
                  <w:color w:val="#410a8c"/>
                  <w:u w:val="single"/>
                </w:rPr>
                <w:t xml:space="preserve">Anne Bocquet-Liénard</w:t>
              </w:r>
            </w:hyperlink>
            <w:r>
              <w:rPr/>
              <w:t xml:space="preserve">,</w:t>
            </w:r>
            <w:hyperlink r:id="rId51" w:history="1">
              <w:r>
                <w:rPr>
                  <w:color w:val="#410a8c"/>
                  <w:u w:val="single"/>
                </w:rPr>
                <w:t xml:space="preserve">Marie-Paule M.-P. Bataillé</w:t>
              </w:r>
            </w:hyperlink>
          </w:p>
          <w:p>
            <w:pPr/>
            <w:r>
              <w:rPr/>
              <w:t xml:space="preserve">[Rapport de recherche] Craham - UMR 6273 CNRS-Unicaen. 2019, pp.8</w:t>
            </w:r>
          </w:p>
          <w:p>
            <w:pPr/>
            <w:r>
              <w:rPr/>
              <w:t xml:space="preserve">Rapport</w:t>
            </w:r>
            <w:r>
              <w:rPr/>
              <w:t xml:space="preserve"> (rapport de recherche)</w:t>
            </w:r>
          </w:p>
          <w:p>
            <w:pPr/>
            <w:hyperlink r:id="rId152" w:history="1">
              <w:r>
                <w:rPr>
                  <w:color w:val="#410a8c"/>
                  <w:u w:val="single"/>
                </w:rPr>
                <w:t xml:space="preserve">hal-02877791v1</w:t>
              </w:r>
            </w:hyperlink>
          </w:p>
        </w:tc>
      </w:tr>
      <w:tr>
        <w:trPr/>
        <w:tc>
          <w:tcPr>
            <w:noWrap/>
          </w:tcPr>
          <w:p>
            <w:pPr>
              <w:spacing w:after="200"/>
            </w:pPr>
            <w:hyperlink r:id="rId153" w:history="1">
              <w:r>
                <w:rPr>
                  <w:color w:val="1e198e"/>
                  <w:b w:val="1"/>
                  <w:bCs w:val="1"/>
                  <w:u w:val="single"/>
                </w:rPr>
                <w:t xml:space="preserve">Une production de gobelets engobés à pâte claire à Metz ?</w:t>
              </w:r>
            </w:hyperlink>
          </w:p>
          <w:p>
            <w:pPr/>
            <w:hyperlink r:id="rId14" w:history="1">
              <w:r>
                <w:rPr>
                  <w:color w:val="#410a8c"/>
                  <w:u w:val="single"/>
                </w:rPr>
                <w:t xml:space="preserve">Anne Bocquet-Liénard</w:t>
              </w:r>
            </w:hyperlink>
          </w:p>
          <w:p>
            <w:pPr/>
            <w:r>
              <w:rPr/>
              <w:t xml:space="preserve">[Interne] Craham - UMR 6273 CNRS-Unicaen. 2019, pp.17</w:t>
            </w:r>
          </w:p>
          <w:p>
            <w:pPr/>
            <w:r>
              <w:rPr/>
              <w:t xml:space="preserve">Rapport</w:t>
            </w:r>
          </w:p>
          <w:p>
            <w:pPr/>
            <w:hyperlink r:id="rId153" w:history="1">
              <w:r>
                <w:rPr>
                  <w:color w:val="#410a8c"/>
                  <w:u w:val="single"/>
                </w:rPr>
                <w:t xml:space="preserve">hal-02877798v1</w:t>
              </w:r>
            </w:hyperlink>
          </w:p>
        </w:tc>
      </w:tr>
      <w:tr>
        <w:trPr/>
        <w:tc>
          <w:tcPr>
            <w:noWrap/>
          </w:tcPr>
          <w:p>
            <w:pPr>
              <w:spacing w:after="200"/>
            </w:pPr>
            <w:hyperlink r:id="rId154" w:history="1">
              <w:r>
                <w:rPr>
                  <w:color w:val="1e198e"/>
                  <w:b w:val="1"/>
                  <w:bCs w:val="1"/>
                  <w:u w:val="single"/>
                </w:rPr>
                <w:t xml:space="preserve">Étude archéométrique pour l’atelier 3 du PCR Arbano</w:t>
              </w:r>
            </w:hyperlink>
          </w:p>
          <w:p>
            <w:pPr/>
            <w:hyperlink r:id="rId14" w:history="1">
              <w:r>
                <w:rPr>
                  <w:color w:val="#410a8c"/>
                  <w:u w:val="single"/>
                </w:rPr>
                <w:t xml:space="preserve">Anne Bocquet-Liénard</w:t>
              </w:r>
            </w:hyperlink>
            <w:r>
              <w:rPr/>
              <w:t xml:space="preserve">,</w:t>
            </w:r>
            <w:hyperlink r:id="rId20" w:history="1">
              <w:r>
                <w:rPr>
                  <w:color w:val="#410a8c"/>
                  <w:u w:val="single"/>
                </w:rPr>
                <w:t xml:space="preserve">Juliette Dupré</w:t>
              </w:r>
            </w:hyperlink>
            <w:r>
              <w:rPr/>
              <w:t xml:space="preserve">,</w:t>
            </w:r>
            <w:hyperlink r:id="rId51" w:history="1">
              <w:r>
                <w:rPr>
                  <w:color w:val="#410a8c"/>
                  <w:u w:val="single"/>
                </w:rPr>
                <w:t xml:space="preserve">Marie-Paule M.-P. Bataillé</w:t>
              </w:r>
            </w:hyperlink>
            <w:r>
              <w:rPr/>
              <w:t xml:space="preserve">,</w:t>
            </w:r>
            <w:hyperlink r:id="rId35" w:history="1">
              <w:r>
                <w:rPr>
                  <w:color w:val="#410a8c"/>
                  <w:u w:val="single"/>
                </w:rPr>
                <w:t xml:space="preserve">Marc-Antoine Thierry</w:t>
              </w:r>
            </w:hyperlink>
          </w:p>
          <w:p>
            <w:pPr/>
            <w:r>
              <w:rPr/>
              <w:t xml:space="preserve">[Interne] Unicaen. 2019, 28p</w:t>
            </w:r>
          </w:p>
          <w:p>
            <w:pPr/>
            <w:r>
              <w:rPr/>
              <w:t xml:space="preserve">Rapport</w:t>
            </w:r>
          </w:p>
          <w:p>
            <w:pPr/>
            <w:hyperlink r:id="rId154" w:history="1">
              <w:r>
                <w:rPr>
                  <w:color w:val="#410a8c"/>
                  <w:u w:val="single"/>
                </w:rPr>
                <w:t xml:space="preserve">hal-02448365v1</w:t>
              </w:r>
            </w:hyperlink>
          </w:p>
        </w:tc>
      </w:tr>
      <w:tr>
        <w:trPr/>
        <w:tc>
          <w:tcPr>
            <w:noWrap/>
          </w:tcPr>
          <w:p>
            <w:pPr>
              <w:spacing w:after="200"/>
            </w:pPr>
            <w:hyperlink r:id="rId155" w:history="1">
              <w:r>
                <w:rPr>
                  <w:color w:val="1e198e"/>
                  <w:b w:val="1"/>
                  <w:bCs w:val="1"/>
                  <w:u w:val="single"/>
                </w:rPr>
                <w:t xml:space="preserve">Les céramiques de raffinage du sucre en France : émergences et diffusions de part et d'autre de l'Atlantique, du XVIe au XIXe siècle</w:t>
              </w:r>
            </w:hyperlink>
          </w:p>
          <w:p>
            <w:pPr/>
            <w:hyperlink r:id="rId139" w:history="1">
              <w:r>
                <w:rPr>
                  <w:color w:val="#410a8c"/>
                  <w:u w:val="single"/>
                </w:rPr>
                <w:t xml:space="preserve">Sébastien Pauly</w:t>
              </w:r>
            </w:hyperlink>
            <w:r>
              <w:rPr/>
              <w:t xml:space="preserve">,</w:t>
            </w:r>
            <w:hyperlink r:id="rId140" w:history="1">
              <w:r>
                <w:rPr>
                  <w:color w:val="#410a8c"/>
                  <w:u w:val="single"/>
                </w:rPr>
                <w:t xml:space="preserve">Véronique Abel</w:t>
              </w:r>
            </w:hyperlink>
            <w:r>
              <w:rPr/>
              <w:t xml:space="preserve">,</w:t>
            </w:r>
            <w:hyperlink r:id="rId14" w:history="1">
              <w:r>
                <w:rPr>
                  <w:color w:val="#410a8c"/>
                  <w:u w:val="single"/>
                </w:rPr>
                <w:t xml:space="preserve">Anne Bocquet-Liénard</w:t>
              </w:r>
            </w:hyperlink>
            <w:r>
              <w:rPr/>
              <w:t xml:space="preserve">,</w:t>
            </w:r>
            <w:hyperlink r:id="rId156" w:history="1">
              <w:r>
                <w:rPr>
                  <w:color w:val="#410a8c"/>
                  <w:u w:val="single"/>
                </w:rPr>
                <w:t xml:space="preserve">Gaëlle Caillet</w:t>
              </w:r>
            </w:hyperlink>
            <w:r>
              <w:rPr/>
              <w:t xml:space="preserve">,</w:t>
            </w:r>
            <w:hyperlink r:id="rId141" w:history="1">
              <w:r>
                <w:rPr>
                  <w:color w:val="#410a8c"/>
                  <w:u w:val="single"/>
                </w:rPr>
                <w:t xml:space="preserve">Fabrice Casagrande</w:t>
              </w:r>
            </w:hyperlink>
            <w:r>
              <w:rPr/>
              <w:t xml:space="preserve">et al.</w:t>
            </w:r>
          </w:p>
          <w:p>
            <w:pPr/>
            <w:r>
              <w:rPr/>
              <w:t xml:space="preserve">[Rapport de recherche] Ministère de la Culture. 2019, pp.437</w:t>
            </w:r>
          </w:p>
          <w:p>
            <w:pPr/>
            <w:r>
              <w:rPr/>
              <w:t xml:space="preserve">Rapport</w:t>
            </w:r>
            <w:r>
              <w:rPr/>
              <w:t xml:space="preserve"> (rapport de recherche)</w:t>
            </w:r>
          </w:p>
          <w:p>
            <w:pPr/>
            <w:hyperlink r:id="rId155" w:history="1">
              <w:r>
                <w:rPr>
                  <w:color w:val="#410a8c"/>
                  <w:u w:val="single"/>
                </w:rPr>
                <w:t xml:space="preserve">hal-02535707v1</w:t>
              </w:r>
            </w:hyperlink>
          </w:p>
        </w:tc>
      </w:tr>
      <w:tr>
        <w:trPr/>
        <w:tc>
          <w:tcPr>
            <w:noWrap/>
          </w:tcPr>
          <w:p>
            <w:pPr>
              <w:spacing w:after="200"/>
            </w:pPr>
            <w:hyperlink r:id="rId157" w:history="1">
              <w:r>
                <w:rPr>
                  <w:color w:val="1e198e"/>
                  <w:b w:val="1"/>
                  <w:bCs w:val="1"/>
                  <w:u w:val="single"/>
                </w:rPr>
                <w:t xml:space="preserve">PCR ARCHGEOL, Archéologie environnementale des systèmes littoraux et fluviaux, de la Mer du Nord et de la Manche, rapport d’activités 2019</w:t>
              </w:r>
            </w:hyperlink>
          </w:p>
          <w:p>
            <w:pPr/>
            <w:hyperlink r:id="rId158" w:history="1">
              <w:r>
                <w:rPr>
                  <w:color w:val="#410a8c"/>
                  <w:u w:val="single"/>
                </w:rPr>
                <w:t xml:space="preserve">Murielle Meurisse-Fort</w:t>
              </w:r>
            </w:hyperlink>
            <w:r>
              <w:rPr/>
              <w:t xml:space="preserve">,</w:t>
            </w:r>
            <w:hyperlink r:id="rId159" w:history="1">
              <w:r>
                <w:rPr>
                  <w:color w:val="#410a8c"/>
                  <w:u w:val="single"/>
                </w:rPr>
                <w:t xml:space="preserve">Eric Armynot Du Chatelet</w:t>
              </w:r>
            </w:hyperlink>
            <w:r>
              <w:rPr/>
              <w:t xml:space="preserve">,</w:t>
            </w:r>
            <w:hyperlink r:id="rId14" w:history="1">
              <w:r>
                <w:rPr>
                  <w:color w:val="#410a8c"/>
                  <w:u w:val="single"/>
                </w:rPr>
                <w:t xml:space="preserve">Anne Bocquet-Liénard</w:t>
              </w:r>
            </w:hyperlink>
            <w:r>
              <w:rPr/>
              <w:t xml:space="preserve">,</w:t>
            </w:r>
            <w:hyperlink r:id="rId160" w:history="1">
              <w:r>
                <w:rPr>
                  <w:color w:val="#410a8c"/>
                  <w:u w:val="single"/>
                </w:rPr>
                <w:t xml:space="preserve">Delannoy M</w:t>
              </w:r>
            </w:hyperlink>
            <w:r>
              <w:rPr/>
              <w:t xml:space="preserve">,</w:t>
            </w:r>
            <w:hyperlink r:id="rId161" w:history="1">
              <w:r>
                <w:rPr>
                  <w:color w:val="#410a8c"/>
                  <w:u w:val="single"/>
                </w:rPr>
                <w:t xml:space="preserve">Laurent Deschodt</w:t>
              </w:r>
            </w:hyperlink>
            <w:r>
              <w:rPr/>
              <w:t xml:space="preserve">et al.</w:t>
            </w:r>
          </w:p>
          <w:p>
            <w:pPr/>
            <w:r>
              <w:rPr/>
              <w:t xml:space="preserve">[Rapport de recherche] Conseil départemental du Pas-de-Calais; UMR 8164 – Halma. 2019, 223 p</w:t>
            </w:r>
          </w:p>
          <w:p>
            <w:pPr/>
            <w:r>
              <w:rPr/>
              <w:t xml:space="preserve">Rapport</w:t>
            </w:r>
            <w:r>
              <w:rPr/>
              <w:t xml:space="preserve"> (rapport de recherche)</w:t>
            </w:r>
          </w:p>
          <w:p>
            <w:pPr/>
            <w:hyperlink r:id="rId157" w:history="1">
              <w:r>
                <w:rPr>
                  <w:color w:val="#410a8c"/>
                  <w:u w:val="single"/>
                </w:rPr>
                <w:t xml:space="preserve">hal-02440044v1</w:t>
              </w:r>
            </w:hyperlink>
          </w:p>
        </w:tc>
      </w:tr>
      <w:tr>
        <w:trPr/>
        <w:tc>
          <w:tcPr>
            <w:noWrap/>
          </w:tcPr>
          <w:p>
            <w:pPr>
              <w:spacing w:after="200"/>
            </w:pPr>
            <w:hyperlink r:id="rId162" w:history="1">
              <w:r>
                <w:rPr>
                  <w:color w:val="1e198e"/>
                  <w:b w:val="1"/>
                  <w:bCs w:val="1"/>
                  <w:u w:val="single"/>
                </w:rPr>
                <w:t xml:space="preserve">Châteaubleau (Seine-et-Marne) : centre de production de céramiques communes</w:t>
              </w:r>
            </w:hyperlink>
          </w:p>
          <w:p>
            <w:pPr/>
            <w:hyperlink r:id="rId14" w:history="1">
              <w:r>
                <w:rPr>
                  <w:color w:val="#410a8c"/>
                  <w:u w:val="single"/>
                </w:rPr>
                <w:t xml:space="preserve">Anne Bocquet-Liénard</w:t>
              </w:r>
            </w:hyperlink>
          </w:p>
          <w:p>
            <w:pPr/>
            <w:r>
              <w:rPr/>
              <w:t xml:space="preserve">[Interne] Craham - UMR 6273 CNRS-Unicaen. 2019, pp.10</w:t>
            </w:r>
          </w:p>
          <w:p>
            <w:pPr/>
            <w:r>
              <w:rPr/>
              <w:t xml:space="preserve">Rapport</w:t>
            </w:r>
          </w:p>
          <w:p>
            <w:pPr/>
            <w:hyperlink r:id="rId162" w:history="1">
              <w:r>
                <w:rPr>
                  <w:color w:val="#410a8c"/>
                  <w:u w:val="single"/>
                </w:rPr>
                <w:t xml:space="preserve">hal-02877785v1</w:t>
              </w:r>
            </w:hyperlink>
          </w:p>
        </w:tc>
      </w:tr>
      <w:tr>
        <w:trPr/>
        <w:tc>
          <w:tcPr>
            <w:noWrap/>
          </w:tcPr>
          <w:p>
            <w:pPr>
              <w:spacing w:after="200"/>
            </w:pPr>
            <w:hyperlink r:id="rId163" w:history="1">
              <w:r>
                <w:rPr>
                  <w:color w:val="1e198e"/>
                  <w:b w:val="1"/>
                  <w:bCs w:val="1"/>
                  <w:u w:val="single"/>
                </w:rPr>
                <w:t xml:space="preserve">Les céramiques de raffinage du sucre en France : émergences et diffusions de part et d'autre de l'Atlantique, du XVIe au XIXe siècle</w:t>
              </w:r>
            </w:hyperlink>
          </w:p>
          <w:p>
            <w:pPr/>
            <w:hyperlink r:id="rId139" w:history="1">
              <w:r>
                <w:rPr>
                  <w:color w:val="#410a8c"/>
                  <w:u w:val="single"/>
                </w:rPr>
                <w:t xml:space="preserve">Sébastien Pauly</w:t>
              </w:r>
            </w:hyperlink>
            <w:r>
              <w:rPr/>
              <w:t xml:space="preserve">,</w:t>
            </w:r>
            <w:hyperlink r:id="rId14" w:history="1">
              <w:r>
                <w:rPr>
                  <w:color w:val="#410a8c"/>
                  <w:u w:val="single"/>
                </w:rPr>
                <w:t xml:space="preserve">Anne Bocquet-Liénard</w:t>
              </w:r>
            </w:hyperlink>
            <w:r>
              <w:rPr/>
              <w:t xml:space="preserve">,</w:t>
            </w:r>
            <w:hyperlink r:id="rId156" w:history="1">
              <w:r>
                <w:rPr>
                  <w:color w:val="#410a8c"/>
                  <w:u w:val="single"/>
                </w:rPr>
                <w:t xml:space="preserve">Gaëlle Caillet</w:t>
              </w:r>
            </w:hyperlink>
            <w:r>
              <w:rPr/>
              <w:t xml:space="preserve">,</w:t>
            </w:r>
            <w:hyperlink r:id="rId141" w:history="1">
              <w:r>
                <w:rPr>
                  <w:color w:val="#410a8c"/>
                  <w:u w:val="single"/>
                </w:rPr>
                <w:t xml:space="preserve">Fabrice Casagrande</w:t>
              </w:r>
            </w:hyperlink>
            <w:r>
              <w:rPr/>
              <w:t xml:space="preserve">,</w:t>
            </w:r>
            <w:hyperlink r:id="rId142" w:history="1">
              <w:r>
                <w:rPr>
                  <w:color w:val="#410a8c"/>
                  <w:u w:val="single"/>
                </w:rPr>
                <w:t xml:space="preserve">Fabienne Chiron</w:t>
              </w:r>
            </w:hyperlink>
            <w:r>
              <w:rPr/>
              <w:t xml:space="preserve">et al.</w:t>
            </w:r>
          </w:p>
          <w:p>
            <w:pPr/>
            <w:r>
              <w:rPr/>
              <w:t xml:space="preserve">[Rapport de recherche] Ministère de la culture. 2018, 363 p</w:t>
            </w:r>
          </w:p>
          <w:p>
            <w:pPr/>
            <w:r>
              <w:rPr/>
              <w:t xml:space="preserve">Rapport</w:t>
            </w:r>
            <w:r>
              <w:rPr/>
              <w:t xml:space="preserve"> (rapport de recherche)</w:t>
            </w:r>
          </w:p>
          <w:p>
            <w:pPr/>
            <w:hyperlink r:id="rId163" w:history="1">
              <w:r>
                <w:rPr>
                  <w:color w:val="#410a8c"/>
                  <w:u w:val="single"/>
                </w:rPr>
                <w:t xml:space="preserve">hal-02450448v1</w:t>
              </w:r>
            </w:hyperlink>
          </w:p>
        </w:tc>
      </w:tr>
      <w:tr>
        <w:trPr/>
        <w:tc>
          <w:tcPr>
            <w:noWrap/>
          </w:tcPr>
          <w:p>
            <w:pPr>
              <w:spacing w:after="200"/>
            </w:pPr>
            <w:hyperlink r:id="rId164" w:history="1">
              <w:r>
                <w:rPr>
                  <w:color w:val="1e198e"/>
                  <w:b w:val="1"/>
                  <w:bCs w:val="1"/>
                  <w:u w:val="single"/>
                </w:rPr>
                <w:t xml:space="preserve">Caractérisation des productions de céramiques de raffinage</w:t>
              </w:r>
            </w:hyperlink>
          </w:p>
          <w:p>
            <w:pPr/>
            <w:hyperlink r:id="rId14" w:history="1">
              <w:r>
                <w:rPr>
                  <w:color w:val="#410a8c"/>
                  <w:u w:val="single"/>
                </w:rPr>
                <w:t xml:space="preserve">Anne Bocquet-Liénard</w:t>
              </w:r>
            </w:hyperlink>
            <w:r>
              <w:rPr/>
              <w:t xml:space="preserve">,</w:t>
            </w:r>
            <w:hyperlink r:id="rId51" w:history="1">
              <w:r>
                <w:rPr>
                  <w:color w:val="#410a8c"/>
                  <w:u w:val="single"/>
                </w:rPr>
                <w:t xml:space="preserve">Marie-Paule M.-P. Bataillé</w:t>
              </w:r>
            </w:hyperlink>
            <w:r>
              <w:rPr/>
              <w:t xml:space="preserve">,</w:t>
            </w:r>
            <w:hyperlink r:id="rId20" w:history="1">
              <w:r>
                <w:rPr>
                  <w:color w:val="#410a8c"/>
                  <w:u w:val="single"/>
                </w:rPr>
                <w:t xml:space="preserve">Juliette Dupré</w:t>
              </w:r>
            </w:hyperlink>
          </w:p>
          <w:p>
            <w:pPr/>
            <w:r>
              <w:rPr/>
              <w:t xml:space="preserve">[Rapport de recherche] SRA Poitou-Charentes; SRA Normandie. 2018, pp.243-248</w:t>
            </w:r>
          </w:p>
          <w:p>
            <w:pPr/>
            <w:r>
              <w:rPr/>
              <w:t xml:space="preserve">Rapport</w:t>
            </w:r>
            <w:r>
              <w:rPr/>
              <w:t xml:space="preserve"> (rapport de recherche)</w:t>
            </w:r>
          </w:p>
          <w:p>
            <w:pPr/>
            <w:hyperlink r:id="rId164" w:history="1">
              <w:r>
                <w:rPr>
                  <w:color w:val="#410a8c"/>
                  <w:u w:val="single"/>
                </w:rPr>
                <w:t xml:space="preserve">hal-02437680v1</w:t>
              </w:r>
            </w:hyperlink>
          </w:p>
        </w:tc>
      </w:tr>
      <w:tr>
        <w:trPr/>
        <w:tc>
          <w:tcPr>
            <w:noWrap/>
          </w:tcPr>
          <w:p>
            <w:pPr>
              <w:spacing w:after="200"/>
            </w:pPr>
            <w:hyperlink r:id="rId165" w:history="1">
              <w:r>
                <w:rPr>
                  <w:color w:val="1e198e"/>
                  <w:b w:val="1"/>
                  <w:bCs w:val="1"/>
                  <w:u w:val="single"/>
                </w:rPr>
                <w:t xml:space="preserve">Projet collectif de recherche : Typochronologie de la céramique médiévale et moderne en Normandie du Xe-XVIe siècle. Production, diffusion, Rapport 2018</w:t>
              </w:r>
            </w:hyperlink>
          </w:p>
          <w:p>
            <w:pPr/>
            <w:hyperlink r:id="rId13" w:history="1">
              <w:r>
                <w:rPr>
                  <w:color w:val="#410a8c"/>
                  <w:u w:val="single"/>
                </w:rPr>
                <w:t xml:space="preserve">Stéphanie Dervin</w:t>
              </w:r>
            </w:hyperlink>
            <w:r>
              <w:rPr/>
              <w:t xml:space="preserve">,</w:t>
            </w:r>
            <w:hyperlink r:id="rId137" w:history="1">
              <w:r>
                <w:rPr>
                  <w:color w:val="#410a8c"/>
                  <w:u w:val="single"/>
                </w:rPr>
                <w:t xml:space="preserve">Élisabeth Lecler-Huby</w:t>
              </w:r>
            </w:hyperlink>
            <w:r>
              <w:rPr/>
              <w:t xml:space="preserve">,</w:t>
            </w:r>
            <w:hyperlink r:id="rId65" w:history="1">
              <w:r>
                <w:rPr>
                  <w:color w:val="#410a8c"/>
                  <w:u w:val="single"/>
                </w:rPr>
                <w:t xml:space="preserve">Anne Bocquet-Lienard</w:t>
              </w:r>
            </w:hyperlink>
            <w:r>
              <w:rPr/>
              <w:t xml:space="preserve">,</w:t>
            </w:r>
            <w:hyperlink r:id="rId133" w:history="1">
              <w:r>
                <w:rPr>
                  <w:color w:val="#410a8c"/>
                  <w:u w:val="single"/>
                </w:rPr>
                <w:t xml:space="preserve">Mathilde Leclerc</w:t>
              </w:r>
            </w:hyperlink>
            <w:r>
              <w:rPr/>
              <w:t xml:space="preserve">,</w:t>
            </w:r>
            <w:hyperlink r:id="rId166" w:history="1">
              <w:r>
                <w:rPr>
                  <w:color w:val="#410a8c"/>
                  <w:u w:val="single"/>
                </w:rPr>
                <w:t xml:space="preserve">Serge Le Maho</w:t>
              </w:r>
            </w:hyperlink>
            <w:r>
              <w:rPr/>
              <w:t xml:space="preserve">et al.</w:t>
            </w:r>
          </w:p>
          <w:p>
            <w:pPr/>
            <w:r>
              <w:rPr/>
              <w:t xml:space="preserve">[Rapport de recherche] SRA Normandie. 2018, 122 p</w:t>
            </w:r>
          </w:p>
          <w:p>
            <w:pPr/>
            <w:r>
              <w:rPr/>
              <w:t xml:space="preserve">Rapport</w:t>
            </w:r>
            <w:r>
              <w:rPr/>
              <w:t xml:space="preserve"> (rapport de recherche)</w:t>
            </w:r>
          </w:p>
          <w:p>
            <w:pPr/>
            <w:hyperlink r:id="rId165" w:history="1">
              <w:r>
                <w:rPr>
                  <w:color w:val="#410a8c"/>
                  <w:u w:val="single"/>
                </w:rPr>
                <w:t xml:space="preserve">hal-02436243v1</w:t>
              </w:r>
            </w:hyperlink>
          </w:p>
        </w:tc>
      </w:tr>
      <w:tr>
        <w:trPr/>
        <w:tc>
          <w:tcPr>
            <w:noWrap/>
          </w:tcPr>
          <w:p>
            <w:pPr>
              <w:spacing w:after="200"/>
            </w:pPr>
            <w:hyperlink r:id="rId167" w:history="1">
              <w:r>
                <w:rPr>
                  <w:color w:val="1e198e"/>
                  <w:b w:val="1"/>
                  <w:bCs w:val="1"/>
                  <w:u w:val="single"/>
                </w:rPr>
                <w:t xml:space="preserve">Les tuileries médiévales et modernes de Barbery (Calvados)</w:t>
              </w:r>
            </w:hyperlink>
          </w:p>
          <w:p>
            <w:pPr/>
            <w:hyperlink r:id="rId14" w:history="1">
              <w:r>
                <w:rPr>
                  <w:color w:val="#410a8c"/>
                  <w:u w:val="single"/>
                </w:rPr>
                <w:t xml:space="preserve">Anne Bocquet-Liénard</w:t>
              </w:r>
            </w:hyperlink>
            <w:r>
              <w:rPr/>
              <w:t xml:space="preserve">,</w:t>
            </w:r>
            <w:hyperlink r:id="rId133" w:history="1">
              <w:r>
                <w:rPr>
                  <w:color w:val="#410a8c"/>
                  <w:u w:val="single"/>
                </w:rPr>
                <w:t xml:space="preserve">Mathilde Leclerc</w:t>
              </w:r>
            </w:hyperlink>
            <w:r>
              <w:rPr/>
              <w:t xml:space="preserve">,</w:t>
            </w:r>
            <w:hyperlink r:id="rId107" w:history="1">
              <w:r>
                <w:rPr>
                  <w:color w:val="#410a8c"/>
                  <w:u w:val="single"/>
                </w:rPr>
                <w:t xml:space="preserve">Adrien Dubois</w:t>
              </w:r>
            </w:hyperlink>
            <w:r>
              <w:rPr/>
              <w:t xml:space="preserve">,</w:t>
            </w:r>
            <w:hyperlink r:id="rId108" w:history="1">
              <w:r>
                <w:rPr>
                  <w:color w:val="#410a8c"/>
                  <w:u w:val="single"/>
                </w:rPr>
                <w:t xml:space="preserve">Jean-Baptiste Vincent</w:t>
              </w:r>
            </w:hyperlink>
            <w:r>
              <w:rPr/>
              <w:t xml:space="preserve">,</w:t>
            </w:r>
            <w:hyperlink r:id="rId51" w:history="1">
              <w:r>
                <w:rPr>
                  <w:color w:val="#410a8c"/>
                  <w:u w:val="single"/>
                </w:rPr>
                <w:t xml:space="preserve">Marie-Paule M.-P. Bataillé</w:t>
              </w:r>
            </w:hyperlink>
            <w:r>
              <w:rPr/>
              <w:t xml:space="preserve">et al.</w:t>
            </w:r>
          </w:p>
          <w:p>
            <w:pPr/>
            <w:r>
              <w:rPr/>
              <w:t xml:space="preserve">[Rapport de recherche] Université de Caen Normandie; SRA Normandie. 2018, 54 p</w:t>
            </w:r>
          </w:p>
          <w:p>
            <w:pPr/>
            <w:r>
              <w:rPr/>
              <w:t xml:space="preserve">Rapport</w:t>
            </w:r>
            <w:r>
              <w:rPr/>
              <w:t xml:space="preserve"> (rapport de recherche)</w:t>
            </w:r>
          </w:p>
          <w:p>
            <w:pPr/>
            <w:hyperlink r:id="rId167" w:history="1">
              <w:r>
                <w:rPr>
                  <w:color w:val="#410a8c"/>
                  <w:u w:val="single"/>
                </w:rPr>
                <w:t xml:space="preserve">halshs-02440139v1</w:t>
              </w:r>
            </w:hyperlink>
          </w:p>
        </w:tc>
      </w:tr>
      <w:tr>
        <w:trPr/>
        <w:tc>
          <w:tcPr>
            <w:noWrap/>
          </w:tcPr>
          <w:p>
            <w:pPr>
              <w:spacing w:after="200"/>
            </w:pPr>
            <w:hyperlink r:id="rId168" w:history="1">
              <w:r>
                <w:rPr>
                  <w:color w:val="1e198e"/>
                  <w:b w:val="1"/>
                  <w:bCs w:val="1"/>
                  <w:u w:val="single"/>
                </w:rPr>
                <w:t xml:space="preserve">PCR ARCHGEOL, Archéologie environnementale des systèmes littoraux et fluviaux, de la Mer du Nord et de la Manche, rapport d’activité 2018</w:t>
              </w:r>
            </w:hyperlink>
          </w:p>
          <w:p>
            <w:pPr/>
            <w:hyperlink r:id="rId158" w:history="1">
              <w:r>
                <w:rPr>
                  <w:color w:val="#410a8c"/>
                  <w:u w:val="single"/>
                </w:rPr>
                <w:t xml:space="preserve">Murielle Meurisse-Fort</w:t>
              </w:r>
            </w:hyperlink>
            <w:r>
              <w:rPr/>
              <w:t xml:space="preserve">,</w:t>
            </w:r>
            <w:hyperlink r:id="rId159" w:history="1">
              <w:r>
                <w:rPr>
                  <w:color w:val="#410a8c"/>
                  <w:u w:val="single"/>
                </w:rPr>
                <w:t xml:space="preserve">Eric Armynot Du Chatelet</w:t>
              </w:r>
            </w:hyperlink>
            <w:r>
              <w:rPr/>
              <w:t xml:space="preserve">,</w:t>
            </w:r>
            <w:hyperlink r:id="rId14" w:history="1">
              <w:r>
                <w:rPr>
                  <w:color w:val="#410a8c"/>
                  <w:u w:val="single"/>
                </w:rPr>
                <w:t xml:space="preserve">Anne Bocquet-Liénard</w:t>
              </w:r>
            </w:hyperlink>
            <w:r>
              <w:rPr/>
              <w:t xml:space="preserve">,</w:t>
            </w:r>
            <w:hyperlink r:id="rId161" w:history="1">
              <w:r>
                <w:rPr>
                  <w:color w:val="#410a8c"/>
                  <w:u w:val="single"/>
                </w:rPr>
                <w:t xml:space="preserve">Laurent Deschodt</w:t>
              </w:r>
            </w:hyperlink>
            <w:r>
              <w:rPr/>
              <w:t xml:space="preserve">,</w:t>
            </w:r>
            <w:hyperlink r:id="rId169" w:history="1">
              <w:r>
                <w:rPr>
                  <w:color w:val="#410a8c"/>
                  <w:u w:val="single"/>
                </w:rPr>
                <w:t xml:space="preserve">Duvaut-Robine A</w:t>
              </w:r>
            </w:hyperlink>
            <w:r>
              <w:rPr/>
              <w:t xml:space="preserve">et al.</w:t>
            </w:r>
          </w:p>
          <w:p>
            <w:pPr/>
            <w:r>
              <w:rPr/>
              <w:t xml:space="preserve">[Rapport de recherche] Conseil départemental du Pas-de-Calais; UMR 8164 – Halma. 2018, 224 p</w:t>
            </w:r>
          </w:p>
          <w:p>
            <w:pPr/>
            <w:r>
              <w:rPr/>
              <w:t xml:space="preserve">Rapport</w:t>
            </w:r>
            <w:r>
              <w:rPr/>
              <w:t xml:space="preserve"> (rapport de recherche)</w:t>
            </w:r>
          </w:p>
          <w:p>
            <w:pPr/>
            <w:hyperlink r:id="rId168" w:history="1">
              <w:r>
                <w:rPr>
                  <w:color w:val="#410a8c"/>
                  <w:u w:val="single"/>
                </w:rPr>
                <w:t xml:space="preserve">hal-02437722v1</w:t>
              </w:r>
            </w:hyperlink>
          </w:p>
        </w:tc>
      </w:tr>
      <w:tr>
        <w:trPr/>
        <w:tc>
          <w:tcPr>
            <w:noWrap/>
          </w:tcPr>
          <w:p>
            <w:pPr>
              <w:spacing w:after="200"/>
            </w:pPr>
            <w:hyperlink r:id="rId170" w:history="1">
              <w:r>
                <w:rPr>
                  <w:color w:val="1e198e"/>
                  <w:b w:val="1"/>
                  <w:bCs w:val="1"/>
                  <w:u w:val="single"/>
                </w:rPr>
                <w:t xml:space="preserve">PCR ARCHGEOL, Archéologie environnementale des systèmes littoraux et fluviaux, de la Mer du Nord et de la Manche, rapport d’activité 2017</w:t>
              </w:r>
            </w:hyperlink>
          </w:p>
          <w:p>
            <w:pPr/>
            <w:hyperlink r:id="rId158" w:history="1">
              <w:r>
                <w:rPr>
                  <w:color w:val="#410a8c"/>
                  <w:u w:val="single"/>
                </w:rPr>
                <w:t xml:space="preserve">Murielle Meurisse-Fort</w:t>
              </w:r>
            </w:hyperlink>
            <w:r>
              <w:rPr/>
              <w:t xml:space="preserve">,</w:t>
            </w:r>
            <w:hyperlink r:id="rId171" w:history="1">
              <w:r>
                <w:rPr>
                  <w:color w:val="#410a8c"/>
                  <w:u w:val="single"/>
                </w:rPr>
                <w:t xml:space="preserve">Morréale Jean-Roc</w:t>
              </w:r>
            </w:hyperlink>
            <w:r>
              <w:rPr/>
              <w:t xml:space="preserve">,</w:t>
            </w:r>
            <w:hyperlink r:id="rId172" w:history="1">
              <w:r>
                <w:rPr>
                  <w:color w:val="#410a8c"/>
                  <w:u w:val="single"/>
                </w:rPr>
                <w:t xml:space="preserve">Elizabeth Panloups</w:t>
              </w:r>
            </w:hyperlink>
            <w:r>
              <w:rPr/>
              <w:t xml:space="preserve">,</w:t>
            </w:r>
            <w:hyperlink r:id="rId159" w:history="1">
              <w:r>
                <w:rPr>
                  <w:color w:val="#410a8c"/>
                  <w:u w:val="single"/>
                </w:rPr>
                <w:t xml:space="preserve">Eric Armynot Du Chatelet</w:t>
              </w:r>
            </w:hyperlink>
            <w:r>
              <w:rPr/>
              <w:t xml:space="preserve">,</w:t>
            </w:r>
            <w:hyperlink r:id="rId14" w:history="1">
              <w:r>
                <w:rPr>
                  <w:color w:val="#410a8c"/>
                  <w:u w:val="single"/>
                </w:rPr>
                <w:t xml:space="preserve">Anne Bocquet-Liénard</w:t>
              </w:r>
            </w:hyperlink>
            <w:r>
              <w:rPr/>
              <w:t xml:space="preserve">et al.</w:t>
            </w:r>
          </w:p>
          <w:p>
            <w:pPr/>
            <w:r>
              <w:rPr/>
              <w:t xml:space="preserve">[Rapport de recherche] Conseil départemental du Pas-de-Calais. 2017, 158 p</w:t>
            </w:r>
          </w:p>
          <w:p>
            <w:pPr/>
            <w:r>
              <w:rPr/>
              <w:t xml:space="preserve">Rapport</w:t>
            </w:r>
            <w:r>
              <w:rPr/>
              <w:t xml:space="preserve"> (rapport de recherche)</w:t>
            </w:r>
          </w:p>
          <w:p>
            <w:pPr/>
            <w:hyperlink r:id="rId170" w:history="1">
              <w:r>
                <w:rPr>
                  <w:color w:val="#410a8c"/>
                  <w:u w:val="single"/>
                </w:rPr>
                <w:t xml:space="preserve">hal-02437697v1</w:t>
              </w:r>
            </w:hyperlink>
          </w:p>
        </w:tc>
      </w:tr>
      <w:tr>
        <w:trPr/>
        <w:tc>
          <w:tcPr>
            <w:noWrap/>
          </w:tcPr>
          <w:p>
            <w:pPr>
              <w:spacing w:after="200"/>
            </w:pPr>
            <w:hyperlink r:id="rId173" w:history="1">
              <w:r>
                <w:rPr>
                  <w:color w:val="1e198e"/>
                  <w:b w:val="1"/>
                  <w:bCs w:val="1"/>
                  <w:u w:val="single"/>
                </w:rPr>
                <w:t xml:space="preserve">Atelier 3 : Le mobilier : production et consommation</w:t>
              </w:r>
            </w:hyperlink>
          </w:p>
          <w:p>
            <w:pPr/>
            <w:hyperlink r:id="rId35" w:history="1">
              <w:r>
                <w:rPr>
                  <w:color w:val="#410a8c"/>
                  <w:u w:val="single"/>
                </w:rPr>
                <w:t xml:space="preserve">Marc-Antoine Thierry</w:t>
              </w:r>
            </w:hyperlink>
            <w:r>
              <w:rPr/>
              <w:t xml:space="preserve">,</w:t>
            </w:r>
            <w:hyperlink r:id="rId14" w:history="1">
              <w:r>
                <w:rPr>
                  <w:color w:val="#410a8c"/>
                  <w:u w:val="single"/>
                </w:rPr>
                <w:t xml:space="preserve">Anne Bocquet-Liénard</w:t>
              </w:r>
            </w:hyperlink>
            <w:r>
              <w:rPr/>
              <w:t xml:space="preserve">,</w:t>
            </w:r>
            <w:hyperlink r:id="rId50" w:history="1">
              <w:r>
                <w:rPr>
                  <w:color w:val="#410a8c"/>
                  <w:u w:val="single"/>
                </w:rPr>
                <w:t xml:space="preserve">Xavier Savary</w:t>
              </w:r>
            </w:hyperlink>
            <w:r>
              <w:rPr/>
              <w:t xml:space="preserve">,</w:t>
            </w:r>
            <w:hyperlink r:id="rId20" w:history="1">
              <w:r>
                <w:rPr>
                  <w:color w:val="#410a8c"/>
                  <w:u w:val="single"/>
                </w:rPr>
                <w:t xml:space="preserve">Juliette Dupré</w:t>
              </w:r>
            </w:hyperlink>
            <w:r>
              <w:rPr/>
              <w:t xml:space="preserve">,</w:t>
            </w:r>
            <w:hyperlink r:id="rId51" w:history="1">
              <w:r>
                <w:rPr>
                  <w:color w:val="#410a8c"/>
                  <w:u w:val="single"/>
                </w:rPr>
                <w:t xml:space="preserve">Marie-Paule M.-P. Bataillé</w:t>
              </w:r>
            </w:hyperlink>
          </w:p>
          <w:p>
            <w:pPr/>
            <w:r>
              <w:rPr/>
              <w:t xml:space="preserve">[Rapport de recherche] SRA Normandie. 2017, 93 p</w:t>
            </w:r>
          </w:p>
          <w:p>
            <w:pPr/>
            <w:r>
              <w:rPr/>
              <w:t xml:space="preserve">Rapport</w:t>
            </w:r>
            <w:r>
              <w:rPr/>
              <w:t xml:space="preserve"> (rapport de recherche)</w:t>
            </w:r>
          </w:p>
          <w:p>
            <w:pPr/>
            <w:hyperlink r:id="rId173" w:history="1">
              <w:r>
                <w:rPr>
                  <w:color w:val="#410a8c"/>
                  <w:u w:val="single"/>
                </w:rPr>
                <w:t xml:space="preserve">hal-02436248v1</w:t>
              </w:r>
            </w:hyperlink>
          </w:p>
        </w:tc>
      </w:tr>
      <w:tr>
        <w:trPr/>
        <w:tc>
          <w:tcPr>
            <w:noWrap/>
          </w:tcPr>
          <w:p>
            <w:pPr>
              <w:spacing w:after="200"/>
            </w:pPr>
            <w:hyperlink r:id="rId174" w:history="1">
              <w:r>
                <w:rPr>
                  <w:color w:val="1e198e"/>
                  <w:b w:val="1"/>
                  <w:bCs w:val="1"/>
                  <w:u w:val="single"/>
                </w:rPr>
                <w:t xml:space="preserve">Rapport de prospection thématique : Les tuileries médiévales de Barbery</w:t>
              </w:r>
            </w:hyperlink>
          </w:p>
          <w:p>
            <w:pPr/>
            <w:hyperlink r:id="rId65" w:history="1">
              <w:r>
                <w:rPr>
                  <w:color w:val="#410a8c"/>
                  <w:u w:val="single"/>
                </w:rPr>
                <w:t xml:space="preserve">Anne Bocquet-Lienard</w:t>
              </w:r>
            </w:hyperlink>
            <w:r>
              <w:rPr/>
              <w:t xml:space="preserve">,</w:t>
            </w:r>
            <w:hyperlink r:id="rId108" w:history="1">
              <w:r>
                <w:rPr>
                  <w:color w:val="#410a8c"/>
                  <w:u w:val="single"/>
                </w:rPr>
                <w:t xml:space="preserve">Jean-Baptiste Vincent</w:t>
              </w:r>
            </w:hyperlink>
            <w:r>
              <w:rPr/>
              <w:t xml:space="preserve">,</w:t>
            </w:r>
            <w:hyperlink r:id="rId107" w:history="1">
              <w:r>
                <w:rPr>
                  <w:color w:val="#410a8c"/>
                  <w:u w:val="single"/>
                </w:rPr>
                <w:t xml:space="preserve">Adrien Dubois</w:t>
              </w:r>
            </w:hyperlink>
            <w:r>
              <w:rPr/>
              <w:t xml:space="preserve">,</w:t>
            </w:r>
            <w:hyperlink r:id="rId175" w:history="1">
              <w:r>
                <w:rPr>
                  <w:color w:val="#410a8c"/>
                  <w:u w:val="single"/>
                </w:rPr>
                <w:t xml:space="preserve">Robert Davidson</w:t>
              </w:r>
            </w:hyperlink>
          </w:p>
          <w:p>
            <w:pPr/>
            <w:r>
              <w:rPr/>
              <w:t xml:space="preserve">[Rapport de recherche] 88 p., DRAC / SRA Normandie. 2017</w:t>
            </w:r>
          </w:p>
          <w:p>
            <w:pPr/>
            <w:r>
              <w:rPr/>
              <w:t xml:space="preserve">Rapport</w:t>
            </w:r>
            <w:r>
              <w:rPr/>
              <w:t xml:space="preserve"> (rapport de recherche)</w:t>
            </w:r>
          </w:p>
          <w:p>
            <w:pPr/>
            <w:hyperlink r:id="rId174" w:history="1">
              <w:r>
                <w:rPr>
                  <w:color w:val="#410a8c"/>
                  <w:u w:val="single"/>
                </w:rPr>
                <w:t xml:space="preserve">halshs-02127203v1</w:t>
              </w:r>
            </w:hyperlink>
          </w:p>
        </w:tc>
      </w:tr>
      <w:tr>
        <w:trPr/>
        <w:tc>
          <w:tcPr>
            <w:noWrap/>
          </w:tcPr>
          <w:p>
            <w:pPr>
              <w:spacing w:after="200"/>
            </w:pPr>
            <w:hyperlink r:id="rId176" w:history="1">
              <w:r>
                <w:rPr>
                  <w:color w:val="1e198e"/>
                  <w:b w:val="1"/>
                  <w:bCs w:val="1"/>
                  <w:u w:val="single"/>
                </w:rPr>
                <w:t xml:space="preserve">Les céramiques de raffinage du sucre en France : émergences et diffusions de part et d'autre de l'Atlantique, du XVIe au XIXe siècle</w:t>
              </w:r>
            </w:hyperlink>
          </w:p>
          <w:p>
            <w:pPr/>
            <w:hyperlink r:id="rId139" w:history="1">
              <w:r>
                <w:rPr>
                  <w:color w:val="#410a8c"/>
                  <w:u w:val="single"/>
                </w:rPr>
                <w:t xml:space="preserve">Sébastien Pauly</w:t>
              </w:r>
            </w:hyperlink>
            <w:r>
              <w:rPr/>
              <w:t xml:space="preserve">,</w:t>
            </w:r>
            <w:hyperlink r:id="rId14" w:history="1">
              <w:r>
                <w:rPr>
                  <w:color w:val="#410a8c"/>
                  <w:u w:val="single"/>
                </w:rPr>
                <w:t xml:space="preserve">Anne Bocquet-Liénard</w:t>
              </w:r>
            </w:hyperlink>
            <w:r>
              <w:rPr/>
              <w:t xml:space="preserve">,</w:t>
            </w:r>
            <w:hyperlink r:id="rId156" w:history="1">
              <w:r>
                <w:rPr>
                  <w:color w:val="#410a8c"/>
                  <w:u w:val="single"/>
                </w:rPr>
                <w:t xml:space="preserve">Gaëlle Caillet</w:t>
              </w:r>
            </w:hyperlink>
            <w:r>
              <w:rPr/>
              <w:t xml:space="preserve">,</w:t>
            </w:r>
            <w:hyperlink r:id="rId141" w:history="1">
              <w:r>
                <w:rPr>
                  <w:color w:val="#410a8c"/>
                  <w:u w:val="single"/>
                </w:rPr>
                <w:t xml:space="preserve">Fabrice Casagrande</w:t>
              </w:r>
            </w:hyperlink>
            <w:r>
              <w:rPr/>
              <w:t xml:space="preserve">,</w:t>
            </w:r>
            <w:hyperlink r:id="rId142" w:history="1">
              <w:r>
                <w:rPr>
                  <w:color w:val="#410a8c"/>
                  <w:u w:val="single"/>
                </w:rPr>
                <w:t xml:space="preserve">Fabienne Chiron</w:t>
              </w:r>
            </w:hyperlink>
            <w:r>
              <w:rPr/>
              <w:t xml:space="preserve">et al.</w:t>
            </w:r>
          </w:p>
          <w:p>
            <w:pPr/>
            <w:r>
              <w:rPr/>
              <w:t xml:space="preserve">[Rapport de recherche] Ministère de la Culture. 2017, 364 p</w:t>
            </w:r>
          </w:p>
          <w:p>
            <w:pPr/>
            <w:r>
              <w:rPr/>
              <w:t xml:space="preserve">Rapport</w:t>
            </w:r>
            <w:r>
              <w:rPr/>
              <w:t xml:space="preserve"> (rapport de recherche)</w:t>
            </w:r>
          </w:p>
          <w:p>
            <w:pPr/>
            <w:hyperlink r:id="rId176" w:history="1">
              <w:r>
                <w:rPr>
                  <w:color w:val="#410a8c"/>
                  <w:u w:val="single"/>
                </w:rPr>
                <w:t xml:space="preserve">hal-02535749v1</w:t>
              </w:r>
            </w:hyperlink>
          </w:p>
        </w:tc>
      </w:tr>
      <w:tr>
        <w:trPr/>
        <w:tc>
          <w:tcPr>
            <w:noWrap/>
          </w:tcPr>
          <w:p>
            <w:pPr>
              <w:spacing w:after="200"/>
            </w:pPr>
            <w:hyperlink r:id="rId177" w:history="1">
              <w:r>
                <w:rPr>
                  <w:color w:val="1e198e"/>
                  <w:b w:val="1"/>
                  <w:bCs w:val="1"/>
                  <w:u w:val="single"/>
                </w:rPr>
                <w:t xml:space="preserve">Caractérisation des productions de céramiques de raffinage</w:t>
              </w:r>
            </w:hyperlink>
          </w:p>
          <w:p>
            <w:pPr/>
            <w:hyperlink r:id="rId14" w:history="1">
              <w:r>
                <w:rPr>
                  <w:color w:val="#410a8c"/>
                  <w:u w:val="single"/>
                </w:rPr>
                <w:t xml:space="preserve">Anne Bocquet-Liénard</w:t>
              </w:r>
            </w:hyperlink>
            <w:r>
              <w:rPr/>
              <w:t xml:space="preserve">,</w:t>
            </w:r>
            <w:hyperlink r:id="rId51" w:history="1">
              <w:r>
                <w:rPr>
                  <w:color w:val="#410a8c"/>
                  <w:u w:val="single"/>
                </w:rPr>
                <w:t xml:space="preserve">Marie-Paule M.-P. Bataillé</w:t>
              </w:r>
            </w:hyperlink>
            <w:r>
              <w:rPr/>
              <w:t xml:space="preserve">,</w:t>
            </w:r>
            <w:hyperlink r:id="rId20" w:history="1">
              <w:r>
                <w:rPr>
                  <w:color w:val="#410a8c"/>
                  <w:u w:val="single"/>
                </w:rPr>
                <w:t xml:space="preserve">Juliette Dupré</w:t>
              </w:r>
            </w:hyperlink>
          </w:p>
          <w:p>
            <w:pPr/>
            <w:r>
              <w:rPr/>
              <w:t xml:space="preserve">[Rapport de recherche] SRA Poitou-Charentes; SRA Normandie. 2017, pp.201-233</w:t>
            </w:r>
          </w:p>
          <w:p>
            <w:pPr/>
            <w:r>
              <w:rPr/>
              <w:t xml:space="preserve">Rapport</w:t>
            </w:r>
            <w:r>
              <w:rPr/>
              <w:t xml:space="preserve"> (rapport de recherche)</w:t>
            </w:r>
          </w:p>
          <w:p>
            <w:pPr/>
            <w:hyperlink r:id="rId177" w:history="1">
              <w:r>
                <w:rPr>
                  <w:color w:val="#410a8c"/>
                  <w:u w:val="single"/>
                </w:rPr>
                <w:t xml:space="preserve">hal-02437677v1</w:t>
              </w:r>
            </w:hyperlink>
          </w:p>
        </w:tc>
      </w:tr>
      <w:tr>
        <w:trPr/>
        <w:tc>
          <w:tcPr>
            <w:noWrap/>
          </w:tcPr>
          <w:p>
            <w:pPr>
              <w:spacing w:after="200"/>
            </w:pPr>
            <w:hyperlink r:id="rId178" w:history="1">
              <w:r>
                <w:rPr>
                  <w:color w:val="1e198e"/>
                  <w:b w:val="1"/>
                  <w:bCs w:val="1"/>
                  <w:u w:val="single"/>
                </w:rPr>
                <w:t xml:space="preserve">Typochronologie de la céramique médiévale et moderne en Normandie du Xe-XVIe siècle. Production, diffusion, Rapport 2017</w:t>
              </w:r>
            </w:hyperlink>
          </w:p>
          <w:p>
            <w:pPr/>
            <w:hyperlink r:id="rId13" w:history="1">
              <w:r>
                <w:rPr>
                  <w:color w:val="#410a8c"/>
                  <w:u w:val="single"/>
                </w:rPr>
                <w:t xml:space="preserve">Stéphanie Dervin</w:t>
              </w:r>
            </w:hyperlink>
            <w:r>
              <w:rPr/>
              <w:t xml:space="preserve">,</w:t>
            </w:r>
            <w:hyperlink r:id="rId137" w:history="1">
              <w:r>
                <w:rPr>
                  <w:color w:val="#410a8c"/>
                  <w:u w:val="single"/>
                </w:rPr>
                <w:t xml:space="preserve">Élisabeth Lecler-Huby</w:t>
              </w:r>
            </w:hyperlink>
            <w:r>
              <w:rPr/>
              <w:t xml:space="preserve">,</w:t>
            </w:r>
            <w:hyperlink r:id="rId179" w:history="1">
              <w:r>
                <w:rPr>
                  <w:color w:val="#410a8c"/>
                  <w:u w:val="single"/>
                </w:rPr>
                <w:t xml:space="preserve">Émilie Vassal-Léger</w:t>
              </w:r>
            </w:hyperlink>
            <w:r>
              <w:rPr/>
              <w:t xml:space="preserve">,</w:t>
            </w:r>
            <w:hyperlink r:id="rId65" w:history="1">
              <w:r>
                <w:rPr>
                  <w:color w:val="#410a8c"/>
                  <w:u w:val="single"/>
                </w:rPr>
                <w:t xml:space="preserve">Anne Bocquet-Lienard</w:t>
              </w:r>
            </w:hyperlink>
            <w:r>
              <w:rPr/>
              <w:t xml:space="preserve">,</w:t>
            </w:r>
            <w:hyperlink r:id="rId133" w:history="1">
              <w:r>
                <w:rPr>
                  <w:color w:val="#410a8c"/>
                  <w:u w:val="single"/>
                </w:rPr>
                <w:t xml:space="preserve">Mathilde Leclerc</w:t>
              </w:r>
            </w:hyperlink>
            <w:r>
              <w:rPr/>
              <w:t xml:space="preserve">et al.</w:t>
            </w:r>
          </w:p>
          <w:p>
            <w:pPr/>
            <w:r>
              <w:rPr/>
              <w:t xml:space="preserve">[Rapport de recherche] SRA Normandie. 2017, 72 p</w:t>
            </w:r>
          </w:p>
          <w:p>
            <w:pPr/>
            <w:r>
              <w:rPr/>
              <w:t xml:space="preserve">Rapport</w:t>
            </w:r>
            <w:r>
              <w:rPr/>
              <w:t xml:space="preserve"> (rapport de recherche)</w:t>
            </w:r>
          </w:p>
          <w:p>
            <w:pPr/>
            <w:hyperlink r:id="rId178" w:history="1">
              <w:r>
                <w:rPr>
                  <w:color w:val="#410a8c"/>
                  <w:u w:val="single"/>
                </w:rPr>
                <w:t xml:space="preserve">hal-02436238v1</w:t>
              </w:r>
            </w:hyperlink>
          </w:p>
        </w:tc>
      </w:tr>
      <w:tr>
        <w:trPr/>
        <w:tc>
          <w:tcPr>
            <w:noWrap/>
          </w:tcPr>
          <w:p>
            <w:pPr>
              <w:spacing w:after="200"/>
            </w:pPr>
            <w:hyperlink r:id="rId180" w:history="1">
              <w:r>
                <w:rPr>
                  <w:color w:val="1e198e"/>
                  <w:b w:val="1"/>
                  <w:bCs w:val="1"/>
                  <w:u w:val="single"/>
                </w:rPr>
                <w:t xml:space="preserve">Caractérisation par ICP-AES des céramiques mises au jour Place de la Libération à Troyes (Aube) – étude céramologique F. Ravoire, rapport d’analyses</w:t>
              </w:r>
            </w:hyperlink>
          </w:p>
          <w:p>
            <w:pPr/>
            <w:hyperlink r:id="rId14" w:history="1">
              <w:r>
                <w:rPr>
                  <w:color w:val="#410a8c"/>
                  <w:u w:val="single"/>
                </w:rPr>
                <w:t xml:space="preserve">Anne Bocquet-Liénard</w:t>
              </w:r>
            </w:hyperlink>
            <w:r>
              <w:rPr/>
              <w:t xml:space="preserve">,</w:t>
            </w:r>
            <w:hyperlink r:id="rId20" w:history="1">
              <w:r>
                <w:rPr>
                  <w:color w:val="#410a8c"/>
                  <w:u w:val="single"/>
                </w:rPr>
                <w:t xml:space="preserve">Juliette Dupré</w:t>
              </w:r>
            </w:hyperlink>
          </w:p>
          <w:p>
            <w:pPr/>
            <w:r>
              <w:rPr/>
              <w:t xml:space="preserve">[Rapport de recherche] CRAHAM. 2016</w:t>
            </w:r>
          </w:p>
          <w:p>
            <w:pPr/>
            <w:r>
              <w:rPr/>
              <w:t xml:space="preserve">Rapport</w:t>
            </w:r>
            <w:r>
              <w:rPr/>
              <w:t xml:space="preserve"> (rapport de recherche)</w:t>
            </w:r>
          </w:p>
          <w:p>
            <w:pPr/>
            <w:hyperlink r:id="rId180" w:history="1">
              <w:r>
                <w:rPr>
                  <w:color w:val="#410a8c"/>
                  <w:u w:val="single"/>
                </w:rPr>
                <w:t xml:space="preserve">hal-02436264v1</w:t>
              </w:r>
            </w:hyperlink>
          </w:p>
        </w:tc>
      </w:tr>
      <w:tr>
        <w:trPr/>
        <w:tc>
          <w:tcPr>
            <w:noWrap/>
          </w:tcPr>
          <w:p>
            <w:pPr>
              <w:spacing w:after="200"/>
            </w:pPr>
            <w:hyperlink r:id="rId181" w:history="1">
              <w:r>
                <w:rPr>
                  <w:color w:val="1e198e"/>
                  <w:b w:val="1"/>
                  <w:bCs w:val="1"/>
                  <w:u w:val="single"/>
                </w:rPr>
                <w:t xml:space="preserve">Typochronologie de la céramique médiévale et moderne en Normandie du Xe-XVIe siècle. Production, diffusion, Rapport 2016</w:t>
              </w:r>
            </w:hyperlink>
          </w:p>
          <w:p>
            <w:pPr/>
            <w:hyperlink r:id="rId13" w:history="1">
              <w:r>
                <w:rPr>
                  <w:color w:val="#410a8c"/>
                  <w:u w:val="single"/>
                </w:rPr>
                <w:t xml:space="preserve">Stéphanie Dervin</w:t>
              </w:r>
            </w:hyperlink>
            <w:r>
              <w:rPr/>
              <w:t xml:space="preserve">,</w:t>
            </w:r>
            <w:hyperlink r:id="rId137" w:history="1">
              <w:r>
                <w:rPr>
                  <w:color w:val="#410a8c"/>
                  <w:u w:val="single"/>
                </w:rPr>
                <w:t xml:space="preserve">Élisabeth Lecler-Huby</w:t>
              </w:r>
            </w:hyperlink>
            <w:r>
              <w:rPr/>
              <w:t xml:space="preserve">,</w:t>
            </w:r>
            <w:hyperlink r:id="rId179" w:history="1">
              <w:r>
                <w:rPr>
                  <w:color w:val="#410a8c"/>
                  <w:u w:val="single"/>
                </w:rPr>
                <w:t xml:space="preserve">Émilie Vassal-Léger</w:t>
              </w:r>
            </w:hyperlink>
            <w:r>
              <w:rPr/>
              <w:t xml:space="preserve">,</w:t>
            </w:r>
            <w:hyperlink r:id="rId65" w:history="1">
              <w:r>
                <w:rPr>
                  <w:color w:val="#410a8c"/>
                  <w:u w:val="single"/>
                </w:rPr>
                <w:t xml:space="preserve">Anne Bocquet-Lienard</w:t>
              </w:r>
            </w:hyperlink>
            <w:r>
              <w:rPr/>
              <w:t xml:space="preserve">,</w:t>
            </w:r>
            <w:hyperlink r:id="rId182" w:history="1">
              <w:r>
                <w:rPr>
                  <w:color w:val="#410a8c"/>
                  <w:u w:val="single"/>
                </w:rPr>
                <w:t xml:space="preserve">Yves-Marie Adrian</w:t>
              </w:r>
            </w:hyperlink>
            <w:r>
              <w:rPr/>
              <w:t xml:space="preserve">et al.</w:t>
            </w:r>
          </w:p>
          <w:p>
            <w:pPr/>
            <w:r>
              <w:rPr/>
              <w:t xml:space="preserve">[Rapport de recherche] SRA Normandie. 2016, 154 p</w:t>
            </w:r>
          </w:p>
          <w:p>
            <w:pPr/>
            <w:r>
              <w:rPr/>
              <w:t xml:space="preserve">Rapport</w:t>
            </w:r>
            <w:r>
              <w:rPr/>
              <w:t xml:space="preserve"> (rapport de recherche)</w:t>
            </w:r>
          </w:p>
          <w:p>
            <w:pPr/>
            <w:hyperlink r:id="rId181" w:history="1">
              <w:r>
                <w:rPr>
                  <w:color w:val="#410a8c"/>
                  <w:u w:val="single"/>
                </w:rPr>
                <w:t xml:space="preserve">hal-02436237v1</w:t>
              </w:r>
            </w:hyperlink>
          </w:p>
        </w:tc>
      </w:tr>
      <w:tr>
        <w:trPr/>
        <w:tc>
          <w:tcPr>
            <w:noWrap/>
          </w:tcPr>
          <w:p>
            <w:pPr>
              <w:spacing w:after="200"/>
            </w:pPr>
            <w:hyperlink r:id="rId183" w:history="1">
              <w:r>
                <w:rPr>
                  <w:color w:val="1e198e"/>
                  <w:b w:val="1"/>
                  <w:bCs w:val="1"/>
                  <w:u w:val="single"/>
                </w:rPr>
                <w:t xml:space="preserve">Projet Action Scientifique 2016, Céramique du haut Moyen Âge en Île-de-France</w:t>
              </w:r>
            </w:hyperlink>
          </w:p>
          <w:p>
            <w:pPr/>
            <w:hyperlink r:id="rId184" w:history="1">
              <w:r>
                <w:rPr>
                  <w:color w:val="#410a8c"/>
                  <w:u w:val="single"/>
                </w:rPr>
                <w:t xml:space="preserve">Annie Lefèvre</w:t>
              </w:r>
            </w:hyperlink>
            <w:r>
              <w:rPr/>
              <w:t xml:space="preserve">,</w:t>
            </w:r>
            <w:hyperlink r:id="rId65" w:history="1">
              <w:r>
                <w:rPr>
                  <w:color w:val="#410a8c"/>
                  <w:u w:val="single"/>
                </w:rPr>
                <w:t xml:space="preserve">Anne Bocquet-Lienard</w:t>
              </w:r>
            </w:hyperlink>
            <w:r>
              <w:rPr/>
              <w:t xml:space="preserve">,</w:t>
            </w:r>
            <w:hyperlink r:id="rId185" w:history="1">
              <w:r>
                <w:rPr>
                  <w:color w:val="#410a8c"/>
                  <w:u w:val="single"/>
                </w:rPr>
                <w:t xml:space="preserve">Caroline Claude</w:t>
              </w:r>
            </w:hyperlink>
            <w:r>
              <w:rPr/>
              <w:t xml:space="preserve">,</w:t>
            </w:r>
            <w:hyperlink r:id="rId27" w:history="1">
              <w:r>
                <w:rPr>
                  <w:color w:val="#410a8c"/>
                  <w:u w:val="single"/>
                </w:rPr>
                <w:t xml:space="preserve">Gilles Fronteau</w:t>
              </w:r>
            </w:hyperlink>
            <w:r>
              <w:rPr/>
              <w:t xml:space="preserve">,</w:t>
            </w:r>
            <w:hyperlink r:id="rId186" w:history="1">
              <w:r>
                <w:rPr>
                  <w:color w:val="#410a8c"/>
                  <w:u w:val="single"/>
                </w:rPr>
                <w:t xml:space="preserve">Agnès Genevey</w:t>
              </w:r>
            </w:hyperlink>
            <w:r>
              <w:rPr/>
              <w:t xml:space="preserve">et al.</w:t>
            </w:r>
          </w:p>
          <w:p>
            <w:pPr/>
            <w:r>
              <w:rPr/>
              <w:t xml:space="preserve">[Rapport de recherche] INRAP. 2016, 142 p</w:t>
            </w:r>
          </w:p>
          <w:p>
            <w:pPr/>
            <w:r>
              <w:rPr/>
              <w:t xml:space="preserve">Rapport</w:t>
            </w:r>
            <w:r>
              <w:rPr/>
              <w:t xml:space="preserve"> (rapport de recherche)</w:t>
            </w:r>
          </w:p>
          <w:p>
            <w:pPr/>
            <w:hyperlink r:id="rId183" w:history="1">
              <w:r>
                <w:rPr>
                  <w:color w:val="#410a8c"/>
                  <w:u w:val="single"/>
                </w:rPr>
                <w:t xml:space="preserve">hal-02436219v1</w:t>
              </w:r>
            </w:hyperlink>
          </w:p>
        </w:tc>
      </w:tr>
      <w:tr>
        <w:trPr/>
        <w:tc>
          <w:tcPr>
            <w:noWrap/>
          </w:tcPr>
          <w:p>
            <w:pPr>
              <w:spacing w:after="200"/>
            </w:pPr>
            <w:hyperlink r:id="rId187" w:history="1">
              <w:r>
                <w:rPr>
                  <w:color w:val="1e198e"/>
                  <w:b w:val="1"/>
                  <w:bCs w:val="1"/>
                  <w:u w:val="single"/>
                </w:rPr>
                <w:t xml:space="preserve">Étude de la production céramique du four de Dammartin-en-Goële, rue de l’hôtel Dieu (resp. N. Paccard, étude céramologique C. Claude)</w:t>
              </w:r>
            </w:hyperlink>
          </w:p>
          <w:p>
            <w:pPr/>
            <w:hyperlink r:id="rId14" w:history="1">
              <w:r>
                <w:rPr>
                  <w:color w:val="#410a8c"/>
                  <w:u w:val="single"/>
                </w:rPr>
                <w:t xml:space="preserve">Anne Bocquet-Liénard</w:t>
              </w:r>
            </w:hyperlink>
            <w:r>
              <w:rPr/>
              <w:t xml:space="preserve">,</w:t>
            </w:r>
            <w:hyperlink r:id="rId20" w:history="1">
              <w:r>
                <w:rPr>
                  <w:color w:val="#410a8c"/>
                  <w:u w:val="single"/>
                </w:rPr>
                <w:t xml:space="preserve">Juliette Dupré</w:t>
              </w:r>
            </w:hyperlink>
          </w:p>
          <w:p>
            <w:pPr/>
            <w:r>
              <w:rPr/>
              <w:t xml:space="preserve">[Rapport de recherche] CRAHAM. 2016</w:t>
            </w:r>
          </w:p>
          <w:p>
            <w:pPr/>
            <w:r>
              <w:rPr/>
              <w:t xml:space="preserve">Rapport</w:t>
            </w:r>
            <w:r>
              <w:rPr/>
              <w:t xml:space="preserve"> (rapport de recherche)</w:t>
            </w:r>
          </w:p>
          <w:p>
            <w:pPr/>
            <w:hyperlink r:id="rId187" w:history="1">
              <w:r>
                <w:rPr>
                  <w:color w:val="#410a8c"/>
                  <w:u w:val="single"/>
                </w:rPr>
                <w:t xml:space="preserve">hal-02436260v1</w:t>
              </w:r>
            </w:hyperlink>
          </w:p>
        </w:tc>
      </w:tr>
      <w:tr>
        <w:trPr/>
        <w:tc>
          <w:tcPr>
            <w:noWrap/>
          </w:tcPr>
          <w:p>
            <w:pPr>
              <w:spacing w:after="200"/>
            </w:pPr>
            <w:hyperlink r:id="rId188" w:history="1">
              <w:r>
                <w:rPr>
                  <w:color w:val="1e198e"/>
                  <w:b w:val="1"/>
                  <w:bCs w:val="1"/>
                  <w:u w:val="single"/>
                </w:rPr>
                <w:t xml:space="preserve">Atelier 3 : Le mobilier : production et consommation</w:t>
              </w:r>
            </w:hyperlink>
          </w:p>
          <w:p>
            <w:pPr/>
            <w:hyperlink r:id="rId35" w:history="1">
              <w:r>
                <w:rPr>
                  <w:color w:val="#410a8c"/>
                  <w:u w:val="single"/>
                </w:rPr>
                <w:t xml:space="preserve">Marc-Antoine Thierry</w:t>
              </w:r>
            </w:hyperlink>
            <w:r>
              <w:rPr/>
              <w:t xml:space="preserve">,</w:t>
            </w:r>
            <w:hyperlink r:id="rId14" w:history="1">
              <w:r>
                <w:rPr>
                  <w:color w:val="#410a8c"/>
                  <w:u w:val="single"/>
                </w:rPr>
                <w:t xml:space="preserve">Anne Bocquet-Liénard</w:t>
              </w:r>
            </w:hyperlink>
            <w:r>
              <w:rPr/>
              <w:t xml:space="preserve">,</w:t>
            </w:r>
            <w:hyperlink r:id="rId50" w:history="1">
              <w:r>
                <w:rPr>
                  <w:color w:val="#410a8c"/>
                  <w:u w:val="single"/>
                </w:rPr>
                <w:t xml:space="preserve">Xavier Savary</w:t>
              </w:r>
            </w:hyperlink>
            <w:r>
              <w:rPr/>
              <w:t xml:space="preserve">,</w:t>
            </w:r>
            <w:hyperlink r:id="rId20" w:history="1">
              <w:r>
                <w:rPr>
                  <w:color w:val="#410a8c"/>
                  <w:u w:val="single"/>
                </w:rPr>
                <w:t xml:space="preserve">Juliette Dupré</w:t>
              </w:r>
            </w:hyperlink>
            <w:r>
              <w:rPr/>
              <w:t xml:space="preserve">,</w:t>
            </w:r>
            <w:hyperlink r:id="rId51" w:history="1">
              <w:r>
                <w:rPr>
                  <w:color w:val="#410a8c"/>
                  <w:u w:val="single"/>
                </w:rPr>
                <w:t xml:space="preserve">Marie-Paule M.-P. Bataillé</w:t>
              </w:r>
            </w:hyperlink>
          </w:p>
          <w:p>
            <w:pPr/>
            <w:r>
              <w:rPr/>
              <w:t xml:space="preserve">[Rapport de recherche] SRA Normandie. 2016, pp.100-133</w:t>
            </w:r>
          </w:p>
          <w:p>
            <w:pPr/>
            <w:r>
              <w:rPr/>
              <w:t xml:space="preserve">Rapport</w:t>
            </w:r>
            <w:r>
              <w:rPr/>
              <w:t xml:space="preserve"> (rapport de recherche)</w:t>
            </w:r>
          </w:p>
          <w:p>
            <w:pPr/>
            <w:hyperlink r:id="rId188" w:history="1">
              <w:r>
                <w:rPr>
                  <w:color w:val="#410a8c"/>
                  <w:u w:val="single"/>
                </w:rPr>
                <w:t xml:space="preserve">hal-02436246v1</w:t>
              </w:r>
            </w:hyperlink>
          </w:p>
        </w:tc>
      </w:tr>
      <w:tr>
        <w:trPr/>
        <w:tc>
          <w:tcPr>
            <w:noWrap/>
          </w:tcPr>
          <w:p>
            <w:pPr>
              <w:spacing w:after="200"/>
            </w:pPr>
            <w:hyperlink r:id="rId189" w:history="1">
              <w:r>
                <w:rPr>
                  <w:color w:val="1e198e"/>
                  <w:b w:val="1"/>
                  <w:bCs w:val="1"/>
                  <w:u w:val="single"/>
                </w:rPr>
                <w:t xml:space="preserve">Caractérisation géochimique des productions de céramiques de raffinage dans Pauly S. (coord.), Les céramiques de raffinage dans les ports atlantiques</w:t>
              </w:r>
            </w:hyperlink>
          </w:p>
          <w:p>
            <w:pPr/>
            <w:hyperlink r:id="rId14" w:history="1">
              <w:r>
                <w:rPr>
                  <w:color w:val="#410a8c"/>
                  <w:u w:val="single"/>
                </w:rPr>
                <w:t xml:space="preserve">Anne Bocquet-Liénard</w:t>
              </w:r>
            </w:hyperlink>
            <w:r>
              <w:rPr/>
              <w:t xml:space="preserve">,</w:t>
            </w:r>
            <w:hyperlink r:id="rId190" w:history="1">
              <w:r>
                <w:rPr>
                  <w:color w:val="#410a8c"/>
                  <w:u w:val="single"/>
                </w:rPr>
                <w:t xml:space="preserve">Laétitia Birée</w:t>
              </w:r>
            </w:hyperlink>
            <w:r>
              <w:rPr/>
              <w:t xml:space="preserve">,</w:t>
            </w:r>
            <w:hyperlink r:id="rId20" w:history="1">
              <w:r>
                <w:rPr>
                  <w:color w:val="#410a8c"/>
                  <w:u w:val="single"/>
                </w:rPr>
                <w:t xml:space="preserve">Juliette Dupré</w:t>
              </w:r>
            </w:hyperlink>
            <w:r>
              <w:rPr/>
              <w:t xml:space="preserve">,</w:t>
            </w:r>
            <w:hyperlink r:id="rId51" w:history="1">
              <w:r>
                <w:rPr>
                  <w:color w:val="#410a8c"/>
                  <w:u w:val="single"/>
                </w:rPr>
                <w:t xml:space="preserve">Marie-Paule M.-P. Bataillé</w:t>
              </w:r>
            </w:hyperlink>
          </w:p>
          <w:p>
            <w:pPr/>
            <w:r>
              <w:rPr/>
              <w:t xml:space="preserve">[Rapport de recherche] SRA Poitou-Charentes. 2015, pp.135-160</w:t>
            </w:r>
          </w:p>
          <w:p>
            <w:pPr/>
            <w:r>
              <w:rPr/>
              <w:t xml:space="preserve">Rapport</w:t>
            </w:r>
            <w:r>
              <w:rPr/>
              <w:t xml:space="preserve"> (rapport de recherche)</w:t>
            </w:r>
          </w:p>
          <w:p>
            <w:pPr/>
            <w:hyperlink r:id="rId189" w:history="1">
              <w:r>
                <w:rPr>
                  <w:color w:val="#410a8c"/>
                  <w:u w:val="single"/>
                </w:rPr>
                <w:t xml:space="preserve">hal-02436213v1</w:t>
              </w:r>
            </w:hyperlink>
          </w:p>
        </w:tc>
      </w:tr>
      <w:tr>
        <w:trPr/>
        <w:tc>
          <w:tcPr>
            <w:noWrap/>
          </w:tcPr>
          <w:p>
            <w:pPr>
              <w:spacing w:after="200"/>
            </w:pPr>
            <w:hyperlink r:id="rId191" w:history="1">
              <w:r>
                <w:rPr>
                  <w:color w:val="1e198e"/>
                  <w:b w:val="1"/>
                  <w:bCs w:val="1"/>
                  <w:u w:val="single"/>
                </w:rPr>
                <w:t xml:space="preserve">Une extension nord au complexe artisanal potier de Saran &amp;quot;La Médecinerie&amp;quot; (VIe-Xe siècle)</w:t>
              </w:r>
            </w:hyperlink>
          </w:p>
          <w:p>
            <w:pPr/>
            <w:hyperlink r:id="rId192" w:history="1">
              <w:r>
                <w:rPr>
                  <w:color w:val="#410a8c"/>
                  <w:u w:val="single"/>
                </w:rPr>
                <w:t xml:space="preserve">Jérôme Bouillon</w:t>
              </w:r>
            </w:hyperlink>
            <w:r>
              <w:rPr/>
              <w:t xml:space="preserve">,</w:t>
            </w:r>
            <w:hyperlink r:id="rId193" w:history="1">
              <w:r>
                <w:rPr>
                  <w:color w:val="#410a8c"/>
                  <w:u w:val="single"/>
                </w:rPr>
                <w:t xml:space="preserve">François Capron</w:t>
              </w:r>
            </w:hyperlink>
            <w:r>
              <w:rPr/>
              <w:t xml:space="preserve">,</w:t>
            </w:r>
            <w:hyperlink r:id="rId14" w:history="1">
              <w:r>
                <w:rPr>
                  <w:color w:val="#410a8c"/>
                  <w:u w:val="single"/>
                </w:rPr>
                <w:t xml:space="preserve">Anne Bocquet-Liénard</w:t>
              </w:r>
            </w:hyperlink>
            <w:r>
              <w:rPr/>
              <w:t xml:space="preserve">,</w:t>
            </w:r>
            <w:hyperlink r:id="rId194" w:history="1">
              <w:r>
                <w:rPr>
                  <w:color w:val="#410a8c"/>
                  <w:u w:val="single"/>
                </w:rPr>
                <w:t xml:space="preserve">Séverine Chaudriller</w:t>
              </w:r>
            </w:hyperlink>
            <w:r>
              <w:rPr/>
              <w:t xml:space="preserve">,</w:t>
            </w:r>
            <w:hyperlink r:id="rId195" w:history="1">
              <w:r>
                <w:rPr>
                  <w:color w:val="#410a8c"/>
                  <w:u w:val="single"/>
                </w:rPr>
                <w:t xml:space="preserve">Sylvie Coubray</w:t>
              </w:r>
            </w:hyperlink>
            <w:r>
              <w:rPr/>
              <w:t xml:space="preserve">et al.</w:t>
            </w:r>
          </w:p>
          <w:p>
            <w:pPr/>
            <w:r>
              <w:rPr/>
              <w:t xml:space="preserve">Inrap. 2015, 2 vol. (709, 598 p.)</w:t>
            </w:r>
          </w:p>
          <w:p>
            <w:pPr/>
            <w:r>
              <w:rPr/>
              <w:t xml:space="preserve">Rapport</w:t>
            </w:r>
          </w:p>
          <w:p>
            <w:pPr/>
            <w:hyperlink r:id="rId191" w:history="1">
              <w:r>
                <w:rPr>
                  <w:color w:val="#410a8c"/>
                  <w:u w:val="single"/>
                </w:rPr>
                <w:t xml:space="preserve">hal-05000419v1</w:t>
              </w:r>
            </w:hyperlink>
          </w:p>
        </w:tc>
      </w:tr>
      <w:tr>
        <w:trPr/>
        <w:tc>
          <w:tcPr>
            <w:noWrap/>
          </w:tcPr>
          <w:p>
            <w:pPr>
              <w:spacing w:after="200"/>
            </w:pPr>
            <w:hyperlink r:id="rId196" w:history="1">
              <w:r>
                <w:rPr>
                  <w:color w:val="1e198e"/>
                  <w:b w:val="1"/>
                  <w:bCs w:val="1"/>
                  <w:u w:val="single"/>
                </w:rPr>
                <w:t xml:space="preserve">Projet Action Scientifique 2015, Céramique du haut Moyen Âge en Île-de-France</w:t>
              </w:r>
            </w:hyperlink>
          </w:p>
          <w:p>
            <w:pPr/>
            <w:hyperlink r:id="rId184" w:history="1">
              <w:r>
                <w:rPr>
                  <w:color w:val="#410a8c"/>
                  <w:u w:val="single"/>
                </w:rPr>
                <w:t xml:space="preserve">Annie Lefèvre</w:t>
              </w:r>
            </w:hyperlink>
            <w:r>
              <w:rPr/>
              <w:t xml:space="preserve">,</w:t>
            </w:r>
            <w:hyperlink r:id="rId185" w:history="1">
              <w:r>
                <w:rPr>
                  <w:color w:val="#410a8c"/>
                  <w:u w:val="single"/>
                </w:rPr>
                <w:t xml:space="preserve">Caroline Claude</w:t>
              </w:r>
            </w:hyperlink>
            <w:r>
              <w:rPr/>
              <w:t xml:space="preserve">,</w:t>
            </w:r>
            <w:hyperlink r:id="rId27" w:history="1">
              <w:r>
                <w:rPr>
                  <w:color w:val="#410a8c"/>
                  <w:u w:val="single"/>
                </w:rPr>
                <w:t xml:space="preserve">Gilles Fronteau</w:t>
              </w:r>
            </w:hyperlink>
            <w:r>
              <w:rPr/>
              <w:t xml:space="preserve">,</w:t>
            </w:r>
            <w:hyperlink r:id="rId197" w:history="1">
              <w:r>
                <w:rPr>
                  <w:color w:val="#410a8c"/>
                  <w:u w:val="single"/>
                </w:rPr>
                <w:t xml:space="preserve">Nadine Mahé-Hourlier</w:t>
              </w:r>
            </w:hyperlink>
            <w:r>
              <w:rPr/>
              <w:t xml:space="preserve">,</w:t>
            </w:r>
            <w:hyperlink r:id="rId186" w:history="1">
              <w:r>
                <w:rPr>
                  <w:color w:val="#410a8c"/>
                  <w:u w:val="single"/>
                </w:rPr>
                <w:t xml:space="preserve">Agnès Genevey</w:t>
              </w:r>
            </w:hyperlink>
            <w:r>
              <w:rPr/>
              <w:t xml:space="preserve">et al.</w:t>
            </w:r>
          </w:p>
          <w:p>
            <w:pPr/>
            <w:r>
              <w:rPr/>
              <w:t xml:space="preserve">[Rapport de recherche] Inrap. 2015, 138 p</w:t>
            </w:r>
          </w:p>
          <w:p>
            <w:pPr/>
            <w:r>
              <w:rPr/>
              <w:t xml:space="preserve">Rapport</w:t>
            </w:r>
            <w:r>
              <w:rPr/>
              <w:t xml:space="preserve"> (rapport de recherche)</w:t>
            </w:r>
          </w:p>
          <w:p>
            <w:pPr/>
            <w:hyperlink r:id="rId196" w:history="1">
              <w:r>
                <w:rPr>
                  <w:color w:val="#410a8c"/>
                  <w:u w:val="single"/>
                </w:rPr>
                <w:t xml:space="preserve">hal-02436215v1</w:t>
              </w:r>
            </w:hyperlink>
          </w:p>
        </w:tc>
      </w:tr>
      <w:tr>
        <w:trPr/>
        <w:tc>
          <w:tcPr>
            <w:noWrap/>
          </w:tcPr>
          <w:p>
            <w:pPr>
              <w:spacing w:after="200"/>
            </w:pPr>
            <w:hyperlink r:id="rId198" w:history="1">
              <w:r>
                <w:rPr>
                  <w:color w:val="1e198e"/>
                  <w:b w:val="1"/>
                  <w:bCs w:val="1"/>
                  <w:u w:val="single"/>
                </w:rPr>
                <w:t xml:space="preserve">Typochronologie de la céramique médiévale et moderne en Normandie du Xe-XVIe siècle. Production, diffusion, Rapport 2015</w:t>
              </w:r>
            </w:hyperlink>
          </w:p>
          <w:p>
            <w:pPr/>
            <w:hyperlink r:id="rId13" w:history="1">
              <w:r>
                <w:rPr>
                  <w:color w:val="#410a8c"/>
                  <w:u w:val="single"/>
                </w:rPr>
                <w:t xml:space="preserve">Stéphanie Dervin</w:t>
              </w:r>
            </w:hyperlink>
            <w:r>
              <w:rPr/>
              <w:t xml:space="preserve">,</w:t>
            </w:r>
            <w:hyperlink r:id="rId137" w:history="1">
              <w:r>
                <w:rPr>
                  <w:color w:val="#410a8c"/>
                  <w:u w:val="single"/>
                </w:rPr>
                <w:t xml:space="preserve">Élisabeth Lecler-Huby</w:t>
              </w:r>
            </w:hyperlink>
            <w:r>
              <w:rPr/>
              <w:t xml:space="preserve">,</w:t>
            </w:r>
            <w:hyperlink r:id="rId65" w:history="1">
              <w:r>
                <w:rPr>
                  <w:color w:val="#410a8c"/>
                  <w:u w:val="single"/>
                </w:rPr>
                <w:t xml:space="preserve">Anne Bocquet-Lienard</w:t>
              </w:r>
            </w:hyperlink>
            <w:r>
              <w:rPr/>
              <w:t xml:space="preserve">,</w:t>
            </w:r>
            <w:hyperlink r:id="rId166" w:history="1">
              <w:r>
                <w:rPr>
                  <w:color w:val="#410a8c"/>
                  <w:u w:val="single"/>
                </w:rPr>
                <w:t xml:space="preserve">Serge Le Maho</w:t>
              </w:r>
            </w:hyperlink>
            <w:r>
              <w:rPr/>
              <w:t xml:space="preserve">,</w:t>
            </w:r>
            <w:hyperlink r:id="rId110" w:history="1">
              <w:r>
                <w:rPr>
                  <w:color w:val="#410a8c"/>
                  <w:u w:val="single"/>
                </w:rPr>
                <w:t xml:space="preserve">Gael Léon</w:t>
              </w:r>
            </w:hyperlink>
            <w:r>
              <w:rPr/>
              <w:t xml:space="preserve">et al.</w:t>
            </w:r>
          </w:p>
          <w:p>
            <w:pPr/>
            <w:r>
              <w:rPr/>
              <w:t xml:space="preserve">[Rapport de recherche] SRA Normandie. 2015, 129 p</w:t>
            </w:r>
          </w:p>
          <w:p>
            <w:pPr/>
            <w:r>
              <w:rPr/>
              <w:t xml:space="preserve">Rapport</w:t>
            </w:r>
            <w:r>
              <w:rPr/>
              <w:t xml:space="preserve"> (rapport de recherche)</w:t>
            </w:r>
          </w:p>
          <w:p>
            <w:pPr/>
            <w:hyperlink r:id="rId198" w:history="1">
              <w:r>
                <w:rPr>
                  <w:color w:val="#410a8c"/>
                  <w:u w:val="single"/>
                </w:rPr>
                <w:t xml:space="preserve">hal-02436225v1</w:t>
              </w:r>
            </w:hyperlink>
          </w:p>
        </w:tc>
      </w:tr>
      <w:tr>
        <w:trPr/>
        <w:tc>
          <w:tcPr>
            <w:noWrap/>
          </w:tcPr>
          <w:p>
            <w:pPr>
              <w:spacing w:after="200"/>
            </w:pPr>
            <w:hyperlink r:id="rId199" w:history="1">
              <w:r>
                <w:rPr>
                  <w:color w:val="1e198e"/>
                  <w:b w:val="1"/>
                  <w:bCs w:val="1"/>
                  <w:u w:val="single"/>
                </w:rPr>
                <w:t xml:space="preserve">Atelier 2 : la matière première et la production des céramiques en Basse-Normandie</w:t>
              </w:r>
            </w:hyperlink>
          </w:p>
          <w:p>
            <w:pPr/>
            <w:hyperlink r:id="rId35" w:history="1">
              <w:r>
                <w:rPr>
                  <w:color w:val="#410a8c"/>
                  <w:u w:val="single"/>
                </w:rPr>
                <w:t xml:space="preserve">Marc-Antoine Thierry</w:t>
              </w:r>
            </w:hyperlink>
            <w:r>
              <w:rPr/>
              <w:t xml:space="preserve">,</w:t>
            </w:r>
            <w:hyperlink r:id="rId14" w:history="1">
              <w:r>
                <w:rPr>
                  <w:color w:val="#410a8c"/>
                  <w:u w:val="single"/>
                </w:rPr>
                <w:t xml:space="preserve">Anne Bocquet-Liénard</w:t>
              </w:r>
            </w:hyperlink>
            <w:r>
              <w:rPr/>
              <w:t xml:space="preserve">,</w:t>
            </w:r>
            <w:hyperlink r:id="rId13" w:history="1">
              <w:r>
                <w:rPr>
                  <w:color w:val="#410a8c"/>
                  <w:u w:val="single"/>
                </w:rPr>
                <w:t xml:space="preserve">Stéphanie Dervin</w:t>
              </w:r>
            </w:hyperlink>
            <w:r>
              <w:rPr/>
              <w:t xml:space="preserve">,</w:t>
            </w:r>
            <w:hyperlink r:id="rId50" w:history="1">
              <w:r>
                <w:rPr>
                  <w:color w:val="#410a8c"/>
                  <w:u w:val="single"/>
                </w:rPr>
                <w:t xml:space="preserve">Xavier Savary</w:t>
              </w:r>
            </w:hyperlink>
            <w:r>
              <w:rPr/>
              <w:t xml:space="preserve">,</w:t>
            </w:r>
            <w:hyperlink r:id="rId190" w:history="1">
              <w:r>
                <w:rPr>
                  <w:color w:val="#410a8c"/>
                  <w:u w:val="single"/>
                </w:rPr>
                <w:t xml:space="preserve">Laétitia Birée</w:t>
              </w:r>
            </w:hyperlink>
            <w:r>
              <w:rPr/>
              <w:t xml:space="preserve">et al.</w:t>
            </w:r>
          </w:p>
          <w:p>
            <w:pPr/>
            <w:r>
              <w:rPr/>
              <w:t xml:space="preserve">[Rapport de recherche] SRA Normandie. 2015, pp.12-68</w:t>
            </w:r>
          </w:p>
          <w:p>
            <w:pPr/>
            <w:r>
              <w:rPr/>
              <w:t xml:space="preserve">Rapport</w:t>
            </w:r>
            <w:r>
              <w:rPr/>
              <w:t xml:space="preserve"> (rapport de recherche)</w:t>
            </w:r>
          </w:p>
          <w:p>
            <w:pPr/>
            <w:hyperlink r:id="rId199" w:history="1">
              <w:r>
                <w:rPr>
                  <w:color w:val="#410a8c"/>
                  <w:u w:val="single"/>
                </w:rPr>
                <w:t xml:space="preserve">hal-02436245v1</w:t>
              </w:r>
            </w:hyperlink>
          </w:p>
        </w:tc>
      </w:tr>
      <w:tr>
        <w:trPr/>
        <w:tc>
          <w:tcPr>
            <w:noWrap/>
          </w:tcPr>
          <w:p>
            <w:pPr>
              <w:spacing w:after="200"/>
            </w:pPr>
            <w:hyperlink r:id="rId200" w:history="1">
              <w:r>
                <w:rPr>
                  <w:color w:val="1e198e"/>
                  <w:b w:val="1"/>
                  <w:bCs w:val="1"/>
                  <w:u w:val="single"/>
                </w:rPr>
                <w:t xml:space="preserve">Caractérisation par ICP-AES d’échantillons de parois de cuve et de cheminée de plusieurs bas-fourneaux provenant de sites sur le tracé de la LGV 17 (Secteur 17, sites paléo métallurgiques DB 18 0634 09 et DB 18 0634 25)</w:t>
              </w:r>
            </w:hyperlink>
          </w:p>
          <w:p>
            <w:pPr/>
            <w:hyperlink r:id="rId65" w:history="1">
              <w:r>
                <w:rPr>
                  <w:color w:val="#410a8c"/>
                  <w:u w:val="single"/>
                </w:rPr>
                <w:t xml:space="preserve">Anne Bocquet-Lienard</w:t>
              </w:r>
            </w:hyperlink>
            <w:r>
              <w:rPr/>
              <w:t xml:space="preserve">,</w:t>
            </w:r>
            <w:hyperlink r:id="rId20" w:history="1">
              <w:r>
                <w:rPr>
                  <w:color w:val="#410a8c"/>
                  <w:u w:val="single"/>
                </w:rPr>
                <w:t xml:space="preserve">Juliette Dupré</w:t>
              </w:r>
            </w:hyperlink>
          </w:p>
          <w:p>
            <w:pPr/>
            <w:r>
              <w:rPr/>
              <w:t xml:space="preserve">[Rapport de recherche] Craham. 2015</w:t>
            </w:r>
          </w:p>
          <w:p>
            <w:pPr/>
            <w:r>
              <w:rPr/>
              <w:t xml:space="preserve">Rapport</w:t>
            </w:r>
            <w:r>
              <w:rPr/>
              <w:t xml:space="preserve"> (rapport de recherche)</w:t>
            </w:r>
          </w:p>
          <w:p>
            <w:pPr/>
            <w:hyperlink r:id="rId200" w:history="1">
              <w:r>
                <w:rPr>
                  <w:color w:val="#410a8c"/>
                  <w:u w:val="single"/>
                </w:rPr>
                <w:t xml:space="preserve">hal-01121875v1</w:t>
              </w:r>
            </w:hyperlink>
          </w:p>
        </w:tc>
      </w:tr>
      <w:tr>
        <w:trPr/>
        <w:tc>
          <w:tcPr>
            <w:noWrap/>
          </w:tcPr>
          <w:p>
            <w:pPr>
              <w:spacing w:after="200"/>
            </w:pPr>
            <w:hyperlink r:id="rId201" w:history="1">
              <w:r>
                <w:rPr>
                  <w:color w:val="1e198e"/>
                  <w:b w:val="1"/>
                  <w:bCs w:val="1"/>
                  <w:u w:val="single"/>
                </w:rPr>
                <w:t xml:space="preserve">Les céramiques de raffinage dans les ports atlantiques : interactions économiques en métropole et avec les Antilles entre le XVIe et le XIXe s.</w:t>
              </w:r>
            </w:hyperlink>
          </w:p>
          <w:p>
            <w:pPr/>
            <w:hyperlink r:id="rId139" w:history="1">
              <w:r>
                <w:rPr>
                  <w:color w:val="#410a8c"/>
                  <w:u w:val="single"/>
                </w:rPr>
                <w:t xml:space="preserve">Sébastien Pauly</w:t>
              </w:r>
            </w:hyperlink>
            <w:r>
              <w:rPr/>
              <w:t xml:space="preserve">,</w:t>
            </w:r>
            <w:hyperlink r:id="rId14" w:history="1">
              <w:r>
                <w:rPr>
                  <w:color w:val="#410a8c"/>
                  <w:u w:val="single"/>
                </w:rPr>
                <w:t xml:space="preserve">Anne Bocquet-Liénard</w:t>
              </w:r>
            </w:hyperlink>
            <w:r>
              <w:rPr/>
              <w:t xml:space="preserve">,</w:t>
            </w:r>
            <w:hyperlink r:id="rId142" w:history="1">
              <w:r>
                <w:rPr>
                  <w:color w:val="#410a8c"/>
                  <w:u w:val="single"/>
                </w:rPr>
                <w:t xml:space="preserve">Fabienne Chiron</w:t>
              </w:r>
            </w:hyperlink>
            <w:r>
              <w:rPr/>
              <w:t xml:space="preserve">,</w:t>
            </w:r>
            <w:hyperlink r:id="rId202" w:history="1">
              <w:r>
                <w:rPr>
                  <w:color w:val="#410a8c"/>
                  <w:u w:val="single"/>
                </w:rPr>
                <w:t xml:space="preserve">Nathalie Huet</w:t>
              </w:r>
            </w:hyperlink>
            <w:r>
              <w:rPr/>
              <w:t xml:space="preserve">,</w:t>
            </w:r>
            <w:hyperlink r:id="rId203" w:history="1">
              <w:r>
                <w:rPr>
                  <w:color w:val="#410a8c"/>
                  <w:u w:val="single"/>
                </w:rPr>
                <w:t xml:space="preserve">Sébastien Jesset</w:t>
              </w:r>
            </w:hyperlink>
            <w:r>
              <w:rPr/>
              <w:t xml:space="preserve">et al.</w:t>
            </w:r>
          </w:p>
          <w:p>
            <w:pPr/>
            <w:r>
              <w:rPr/>
              <w:t xml:space="preserve">[Rapport de recherche] Ministère de la Culture. 2015, pp.99</w:t>
            </w:r>
          </w:p>
          <w:p>
            <w:pPr/>
            <w:r>
              <w:rPr/>
              <w:t xml:space="preserve">Rapport</w:t>
            </w:r>
            <w:r>
              <w:rPr/>
              <w:t xml:space="preserve"> (rapport de recherche)</w:t>
            </w:r>
          </w:p>
          <w:p>
            <w:pPr/>
            <w:hyperlink r:id="rId201" w:history="1">
              <w:r>
                <w:rPr>
                  <w:color w:val="#410a8c"/>
                  <w:u w:val="single"/>
                </w:rPr>
                <w:t xml:space="preserve">hal-02535776v1</w:t>
              </w:r>
            </w:hyperlink>
          </w:p>
        </w:tc>
      </w:tr>
      <w:tr>
        <w:trPr/>
        <w:tc>
          <w:tcPr>
            <w:noWrap/>
          </w:tcPr>
          <w:p>
            <w:pPr>
              <w:spacing w:after="200"/>
            </w:pPr>
            <w:hyperlink r:id="rId204" w:history="1">
              <w:r>
                <w:rPr>
                  <w:color w:val="1e198e"/>
                  <w:b w:val="1"/>
                  <w:bCs w:val="1"/>
                  <w:u w:val="single"/>
                </w:rPr>
                <w:t xml:space="preserve">Les céramiques de raffinage dans les ports atlantiques : interactions économiques en métropole et avec les Antilles entre le XVIe et le XIXe s.</w:t>
              </w:r>
            </w:hyperlink>
          </w:p>
          <w:p>
            <w:pPr/>
            <w:hyperlink r:id="rId139" w:history="1">
              <w:r>
                <w:rPr>
                  <w:color w:val="#410a8c"/>
                  <w:u w:val="single"/>
                </w:rPr>
                <w:t xml:space="preserve">Sébastien Pauly</w:t>
              </w:r>
            </w:hyperlink>
            <w:r>
              <w:rPr/>
              <w:t xml:space="preserve">,</w:t>
            </w:r>
            <w:hyperlink r:id="rId65" w:history="1">
              <w:r>
                <w:rPr>
                  <w:color w:val="#410a8c"/>
                  <w:u w:val="single"/>
                </w:rPr>
                <w:t xml:space="preserve">Anne Bocquet-Lienard</w:t>
              </w:r>
            </w:hyperlink>
            <w:r>
              <w:rPr/>
              <w:t xml:space="preserve">,</w:t>
            </w:r>
            <w:hyperlink r:id="rId205" w:history="1">
              <w:r>
                <w:rPr>
                  <w:color w:val="#410a8c"/>
                  <w:u w:val="single"/>
                </w:rPr>
                <w:t xml:space="preserve">Fabienne Chiron-Champagne</w:t>
              </w:r>
            </w:hyperlink>
            <w:r>
              <w:rPr/>
              <w:t xml:space="preserve">,</w:t>
            </w:r>
            <w:hyperlink r:id="rId202" w:history="1">
              <w:r>
                <w:rPr>
                  <w:color w:val="#410a8c"/>
                  <w:u w:val="single"/>
                </w:rPr>
                <w:t xml:space="preserve">Nathalie Huet</w:t>
              </w:r>
            </w:hyperlink>
            <w:r>
              <w:rPr/>
              <w:t xml:space="preserve">,</w:t>
            </w:r>
            <w:hyperlink r:id="rId203" w:history="1">
              <w:r>
                <w:rPr>
                  <w:color w:val="#410a8c"/>
                  <w:u w:val="single"/>
                </w:rPr>
                <w:t xml:space="preserve">Sébastien Jesset</w:t>
              </w:r>
            </w:hyperlink>
            <w:r>
              <w:rPr/>
              <w:t xml:space="preserve">et al.</w:t>
            </w:r>
          </w:p>
          <w:p>
            <w:pPr/>
            <w:r>
              <w:rPr/>
              <w:t xml:space="preserve">[Rapport de recherche] Ministère de la Culture et de la Communication, DRAC-SRA Poitou-Charentes. 2014, pp.53</w:t>
            </w:r>
          </w:p>
          <w:p>
            <w:pPr/>
            <w:r>
              <w:rPr/>
              <w:t xml:space="preserve">Rapport</w:t>
            </w:r>
            <w:r>
              <w:rPr/>
              <w:t xml:space="preserve"> (rapport de recherche)</w:t>
            </w:r>
          </w:p>
          <w:p>
            <w:pPr/>
            <w:hyperlink r:id="rId204" w:history="1">
              <w:r>
                <w:rPr>
                  <w:color w:val="#410a8c"/>
                  <w:u w:val="single"/>
                </w:rPr>
                <w:t xml:space="preserve">hal-01121872v1</w:t>
              </w:r>
            </w:hyperlink>
          </w:p>
        </w:tc>
      </w:tr>
      <w:tr>
        <w:trPr/>
        <w:tc>
          <w:tcPr>
            <w:noWrap/>
          </w:tcPr>
          <w:p>
            <w:pPr>
              <w:spacing w:after="200"/>
            </w:pPr>
            <w:hyperlink r:id="rId206" w:history="1">
              <w:r>
                <w:rPr>
                  <w:color w:val="1e198e"/>
                  <w:b w:val="1"/>
                  <w:bCs w:val="1"/>
                  <w:u w:val="single"/>
                </w:rPr>
                <w:t xml:space="preserve">Analyses chimiques de matières premières argileuses et de rebuts de fabrication de sigillées découverts à Ecouen (Val d’Oise)</w:t>
              </w:r>
            </w:hyperlink>
          </w:p>
          <w:p>
            <w:pPr/>
            <w:hyperlink r:id="rId14" w:history="1">
              <w:r>
                <w:rPr>
                  <w:color w:val="#410a8c"/>
                  <w:u w:val="single"/>
                </w:rPr>
                <w:t xml:space="preserve">Anne Bocquet-Liénard</w:t>
              </w:r>
            </w:hyperlink>
          </w:p>
          <w:p>
            <w:pPr/>
            <w:r>
              <w:rPr/>
              <w:t xml:space="preserve">Craham - UMR 6273 CNRS-Unicaen. 2012, pp.12</w:t>
            </w:r>
          </w:p>
          <w:p>
            <w:pPr/>
            <w:r>
              <w:rPr/>
              <w:t xml:space="preserve">Rapport</w:t>
            </w:r>
          </w:p>
          <w:p>
            <w:pPr/>
            <w:hyperlink r:id="rId206" w:history="1">
              <w:r>
                <w:rPr>
                  <w:color w:val="#410a8c"/>
                  <w:u w:val="single"/>
                </w:rPr>
                <w:t xml:space="preserve">hal-04157104v1</w:t>
              </w:r>
            </w:hyperlink>
          </w:p>
        </w:tc>
      </w:tr>
      <w:tr>
        <w:trPr/>
        <w:tc>
          <w:tcPr>
            <w:noWrap/>
          </w:tcPr>
          <w:p>
            <w:pPr>
              <w:spacing w:after="200"/>
            </w:pPr>
            <w:hyperlink r:id="rId207" w:history="1">
              <w:r>
                <w:rPr>
                  <w:color w:val="1e198e"/>
                  <w:b w:val="1"/>
                  <w:bCs w:val="1"/>
                  <w:u w:val="single"/>
                </w:rPr>
                <w:t xml:space="preserve">Evreux. Parking Hôtel de Ville</w:t>
              </w:r>
            </w:hyperlink>
          </w:p>
          <w:p>
            <w:pPr/>
            <w:hyperlink r:id="rId145" w:history="1">
              <w:r>
                <w:rPr>
                  <w:color w:val="#410a8c"/>
                  <w:u w:val="single"/>
                </w:rPr>
                <w:t xml:space="preserve">Bénédicte Guillot</w:t>
              </w:r>
            </w:hyperlink>
            <w:r>
              <w:rPr/>
              <w:t xml:space="preserve">,</w:t>
            </w:r>
            <w:hyperlink r:id="rId137" w:history="1">
              <w:r>
                <w:rPr>
                  <w:color w:val="#410a8c"/>
                  <w:u w:val="single"/>
                </w:rPr>
                <w:t xml:space="preserve">Élisabeth Lecler-Huby</w:t>
              </w:r>
            </w:hyperlink>
            <w:r>
              <w:rPr/>
              <w:t xml:space="preserve">,</w:t>
            </w:r>
            <w:hyperlink r:id="rId208" w:history="1">
              <w:r>
                <w:rPr>
                  <w:color w:val="#410a8c"/>
                  <w:u w:val="single"/>
                </w:rPr>
                <w:t xml:space="preserve">Nolwenn Zaour</w:t>
              </w:r>
            </w:hyperlink>
            <w:r>
              <w:rPr/>
              <w:t xml:space="preserve">,</w:t>
            </w:r>
            <w:hyperlink r:id="rId209" w:history="1">
              <w:r>
                <w:rPr>
                  <w:color w:val="#410a8c"/>
                  <w:u w:val="single"/>
                </w:rPr>
                <w:t xml:space="preserve">Véronique Guitton</w:t>
              </w:r>
            </w:hyperlink>
            <w:r>
              <w:rPr/>
              <w:t xml:space="preserve">,</w:t>
            </w:r>
            <w:hyperlink r:id="rId210" w:history="1">
              <w:r>
                <w:rPr>
                  <w:color w:val="#410a8c"/>
                  <w:u w:val="single"/>
                </w:rPr>
                <w:t xml:space="preserve">Yannick Le Digol</w:t>
              </w:r>
            </w:hyperlink>
            <w:r>
              <w:rPr/>
              <w:t xml:space="preserve">et al.</w:t>
            </w:r>
          </w:p>
          <w:p>
            <w:pPr/>
            <w:r>
              <w:rPr/>
              <w:t xml:space="preserve">[Rapport de recherche] Inrap Go. 2008</w:t>
            </w:r>
          </w:p>
          <w:p>
            <w:pPr/>
            <w:r>
              <w:rPr/>
              <w:t xml:space="preserve">Rapport</w:t>
            </w:r>
            <w:r>
              <w:rPr/>
              <w:t xml:space="preserve"> (rapport de recherche)</w:t>
            </w:r>
          </w:p>
          <w:p>
            <w:pPr/>
            <w:hyperlink r:id="rId207" w:history="1">
              <w:r>
                <w:rPr>
                  <w:color w:val="#410a8c"/>
                  <w:u w:val="single"/>
                </w:rPr>
                <w:t xml:space="preserve">hal-02547271v1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Poterie et autres terres cuites : Les terrains du céramologue</w:t>
              </w:r>
            </w:hyperlink>
          </w:p>
          <w:p>
            <w:pPr/>
            <w:hyperlink r:id="rId14" w:history="1">
              <w:r>
                <w:rPr>
                  <w:color w:val="#410a8c"/>
                  <w:u w:val="single"/>
                </w:rPr>
                <w:t xml:space="preserve">Anne Bocquet-Liénard</w:t>
              </w:r>
            </w:hyperlink>
            <w:r>
              <w:rPr/>
              <w:t xml:space="preserve">,</w:t>
            </w:r>
            <w:hyperlink r:id="rId185" w:history="1">
              <w:r>
                <w:rPr>
                  <w:color w:val="#410a8c"/>
                  <w:u w:val="single"/>
                </w:rPr>
                <w:t xml:space="preserve">Caroline Claude</w:t>
              </w:r>
            </w:hyperlink>
            <w:r>
              <w:rPr/>
              <w:t xml:space="preserve">,</w:t>
            </w:r>
            <w:hyperlink r:id="rId13" w:history="1">
              <w:r>
                <w:rPr>
                  <w:color w:val="#410a8c"/>
                  <w:u w:val="single"/>
                </w:rPr>
                <w:t xml:space="preserve">Stéphanie Dervin</w:t>
              </w:r>
            </w:hyperlink>
            <w:r>
              <w:rPr/>
              <w:t xml:space="preserve">,</w:t>
            </w:r>
            <w:hyperlink r:id="rId52" w:history="1">
              <w:r>
                <w:rPr>
                  <w:color w:val="#410a8c"/>
                  <w:u w:val="single"/>
                </w:rPr>
                <w:t xml:space="preserve">Juliette Dupre</w:t>
              </w:r>
            </w:hyperlink>
            <w:r>
              <w:rPr/>
              <w:t xml:space="preserve">,</w:t>
            </w:r>
            <w:hyperlink r:id="rId133" w:history="1">
              <w:r>
                <w:rPr>
                  <w:color w:val="#410a8c"/>
                  <w:u w:val="single"/>
                </w:rPr>
                <w:t xml:space="preserve">Mathilde Leclerc</w:t>
              </w:r>
            </w:hyperlink>
            <w:r>
              <w:rPr/>
              <w:t xml:space="preserve">et al.</w:t>
            </w:r>
          </w:p>
          <w:p>
            <w:pPr/>
            <w:r>
              <w:rPr/>
              <w:t xml:space="preserve">UFR HSS de l'université de Caen Normandie. UFR HSS de l'université de Caen Normandie, 2025, Collection / Série : À vue d’œil ; 4, Brigitte Gauvin; Marie-Astrid Bailly-Maître, 978-2-9582861-5-6</w:t>
            </w:r>
          </w:p>
          <w:p>
            <w:pPr/>
            <w:r>
              <w:rPr/>
              <w:t xml:space="preserve">Ouvrages</w:t>
            </w:r>
          </w:p>
          <w:p>
            <w:pPr/>
            <w:hyperlink r:id="rId211" w:history="1">
              <w:r>
                <w:rPr>
                  <w:color w:val="#410a8c"/>
                  <w:u w:val="single"/>
                </w:rPr>
                <w:t xml:space="preserve">hal-05272891v1</w:t>
              </w:r>
            </w:hyperlink>
          </w:p>
        </w:tc>
      </w:tr>
      <w:tr>
        <w:trPr/>
        <w:tc>
          <w:tcPr>
            <w:noWrap/>
          </w:tcPr>
          <w:p>
            <w:pPr>
              <w:spacing w:after="200"/>
            </w:pPr>
            <w:hyperlink r:id="rId212" w:history="1">
              <w:r>
                <w:rPr>
                  <w:color w:val="1e198e"/>
                  <w:b w:val="1"/>
                  <w:bCs w:val="1"/>
                  <w:u w:val="single"/>
                </w:rPr>
                <w:t xml:space="preserve">Archéologie et histoire des jeux de paume en France. De Versailles à la Marseillaise (XVI&amp;lt;sup&amp;gt;e&amp;lt;/sup&amp;gt;-XVIII&amp;lt;sup&amp;gt;e&amp;lt;/sup&amp;gt; siècle)</w:t>
              </w:r>
            </w:hyperlink>
          </w:p>
          <w:p>
            <w:pPr/>
            <w:hyperlink r:id="rId213" w:history="1">
              <w:r>
                <w:rPr>
                  <w:color w:val="#410a8c"/>
                  <w:u w:val="single"/>
                </w:rPr>
                <w:t xml:space="preserve">Jean-Yves Dufour</w:t>
              </w:r>
            </w:hyperlink>
            <w:r>
              <w:rPr/>
              <w:t xml:space="preserve">,</w:t>
            </w:r>
            <w:hyperlink r:id="rId214" w:history="1">
              <w:r>
                <w:rPr>
                  <w:color w:val="#410a8c"/>
                  <w:u w:val="single"/>
                </w:rPr>
                <w:t xml:space="preserve">Clément Alix</w:t>
              </w:r>
            </w:hyperlink>
            <w:r>
              <w:rPr/>
              <w:t xml:space="preserve">,</w:t>
            </w:r>
            <w:hyperlink r:id="rId215" w:history="1">
              <w:r>
                <w:rPr>
                  <w:color w:val="#410a8c"/>
                  <w:u w:val="single"/>
                </w:rPr>
                <w:t xml:space="preserve">Véronique Arveiller</w:t>
              </w:r>
            </w:hyperlink>
            <w:r>
              <w:rPr/>
              <w:t xml:space="preserve">,</w:t>
            </w:r>
            <w:hyperlink r:id="rId216" w:history="1">
              <w:r>
                <w:rPr>
                  <w:color w:val="#410a8c"/>
                  <w:u w:val="single"/>
                </w:rPr>
                <w:t xml:space="preserve">Anne-Marie Bach</w:t>
              </w:r>
            </w:hyperlink>
            <w:r>
              <w:rPr/>
              <w:t xml:space="preserve">,</w:t>
            </w:r>
            <w:hyperlink r:id="rId217" w:history="1">
              <w:r>
                <w:rPr>
                  <w:color w:val="#410a8c"/>
                  <w:u w:val="single"/>
                </w:rPr>
                <w:t xml:space="preserve">Thierry Bernard-Tambour</w:t>
              </w:r>
            </w:hyperlink>
            <w:r>
              <w:rPr/>
              <w:t xml:space="preserve">et al.</w:t>
            </w:r>
          </w:p>
          <w:p>
            <w:pPr/>
            <w:r>
              <w:rPr/>
              <w:t xml:space="preserve">Inrap. </w:t>
            </w:r>
            <w:hyperlink r:id="rId218" w:history="1">
              <w:r>
                <w:rPr>
                  <w:color w:val="#410a8c"/>
                  <w:u w:val="single"/>
                </w:rPr>
                <w:t xml:space="preserve">CNRS Éditions</w:t>
              </w:r>
            </w:hyperlink>
            <w:r>
              <w:rPr/>
              <w:t xml:space="preserve">, Recherches archéologiques 26, 419 p., 2024, 978-2-271-15160-5</w:t>
            </w:r>
          </w:p>
          <w:p>
            <w:pPr/>
            <w:r>
              <w:rPr/>
              <w:t xml:space="preserve">Ouvrages</w:t>
            </w:r>
          </w:p>
          <w:p>
            <w:pPr/>
            <w:hyperlink r:id="rId212" w:history="1">
              <w:r>
                <w:rPr>
                  <w:color w:val="#410a8c"/>
                  <w:u w:val="single"/>
                </w:rPr>
                <w:t xml:space="preserve">hal-04653286v1</w:t>
              </w:r>
            </w:hyperlink>
          </w:p>
        </w:tc>
      </w:tr>
      <w:tr>
        <w:trPr/>
        <w:tc>
          <w:tcPr>
            <w:noWrap/>
          </w:tcPr>
          <w:p>
            <w:pPr>
              <w:spacing w:after="200"/>
            </w:pPr>
            <w:hyperlink r:id="rId219" w:history="1">
              <w:r>
                <w:rPr>
                  <w:color w:val="1e198e"/>
                  <w:b w:val="1"/>
                  <w:bCs w:val="1"/>
                  <w:u w:val="single"/>
                </w:rPr>
                <w:t xml:space="preserve">La céramique médiévale et moderne du bassin de la Loire moyenne, chrono-typologie et transformation des aires culturelles dans la longue durée (6e—19e s.)</w:t>
              </w:r>
            </w:hyperlink>
          </w:p>
          <w:p>
            <w:pPr/>
            <w:hyperlink r:id="rId220" w:history="1">
              <w:r>
                <w:rPr>
                  <w:color w:val="#410a8c"/>
                  <w:u w:val="single"/>
                </w:rPr>
                <w:t xml:space="preserve">Philippe Husi</w:t>
              </w:r>
            </w:hyperlink>
            <w:r>
              <w:rPr/>
              <w:t xml:space="preserve">,</w:t>
            </w:r>
            <w:hyperlink r:id="rId221" w:history="1">
              <w:r>
                <w:rPr>
                  <w:color w:val="#410a8c"/>
                  <w:u w:val="single"/>
                </w:rPr>
                <w:t xml:space="preserve">Lise Bellanger</w:t>
              </w:r>
            </w:hyperlink>
            <w:r>
              <w:rPr/>
              <w:t xml:space="preserve">,</w:t>
            </w:r>
            <w:hyperlink r:id="rId222" w:history="1">
              <w:r>
                <w:rPr>
                  <w:color w:val="#410a8c"/>
                  <w:u w:val="single"/>
                </w:rPr>
                <w:t xml:space="preserve">Arthur Coulon</w:t>
              </w:r>
            </w:hyperlink>
            <w:r>
              <w:rPr/>
              <w:t xml:space="preserve">,</w:t>
            </w:r>
            <w:hyperlink r:id="rId223" w:history="1">
              <w:r>
                <w:rPr>
                  <w:color w:val="#410a8c"/>
                  <w:u w:val="single"/>
                </w:rPr>
                <w:t xml:space="preserve">Viviane Aubourg</w:t>
              </w:r>
            </w:hyperlink>
            <w:r>
              <w:rPr/>
              <w:t xml:space="preserve">,</w:t>
            </w:r>
            <w:hyperlink r:id="rId43" w:history="1">
              <w:r>
                <w:rPr>
                  <w:color w:val="#410a8c"/>
                  <w:u w:val="single"/>
                </w:rPr>
                <w:t xml:space="preserve">Anne Bocquet</w:t>
              </w:r>
            </w:hyperlink>
            <w:r>
              <w:rPr/>
              <w:t xml:space="preserve">et al.</w:t>
            </w:r>
          </w:p>
          <w:p>
            <w:pPr/>
            <w:r>
              <w:rPr/>
              <w:t xml:space="preserve">FERAC. , 79, 2022, Suppléments à la revue Archéologique du Centre de la France, URL : https://ceramedvaldeloire.huma-num.fr</w:t>
            </w:r>
          </w:p>
          <w:p>
            <w:pPr/>
            <w:r>
              <w:rPr/>
              <w:t xml:space="preserve">Ouvrages</w:t>
            </w:r>
          </w:p>
          <w:p>
            <w:pPr/>
            <w:hyperlink r:id="rId219" w:history="1">
              <w:r>
                <w:rPr>
                  <w:color w:val="#410a8c"/>
                  <w:u w:val="single"/>
                </w:rPr>
                <w:t xml:space="preserve">hal-03761463v1</w:t>
              </w:r>
            </w:hyperlink>
          </w:p>
        </w:tc>
      </w:tr>
      <w:tr>
        <w:trPr/>
        <w:tc>
          <w:tcPr>
            <w:noWrap/>
          </w:tcPr>
          <w:p>
            <w:pPr>
              <w:spacing w:after="200"/>
            </w:pPr>
            <w:hyperlink r:id="rId224" w:history="1">
              <w:r>
                <w:rPr>
                  <w:color w:val="1e198e"/>
                  <w:b w:val="1"/>
                  <w:bCs w:val="1"/>
                  <w:u w:val="single"/>
                </w:rPr>
                <w:t xml:space="preserve">Des pots dans la tombe (IXe-XVIIIe s.)</w:t>
              </w:r>
            </w:hyperlink>
          </w:p>
          <w:p>
            <w:pPr/>
            <w:hyperlink r:id="rId65" w:history="1">
              <w:r>
                <w:rPr>
                  <w:color w:val="#410a8c"/>
                  <w:u w:val="single"/>
                </w:rPr>
                <w:t xml:space="preserve">Anne Bocquet-Lienard</w:t>
              </w:r>
            </w:hyperlink>
            <w:r>
              <w:rPr/>
              <w:t xml:space="preserve">,</w:t>
            </w:r>
            <w:hyperlink r:id="rId66" w:history="1">
              <w:r>
                <w:rPr>
                  <w:color w:val="#410a8c"/>
                  <w:u w:val="single"/>
                </w:rPr>
                <w:t xml:space="preserve">Cécile Chapelain de Seréville-Niel</w:t>
              </w:r>
            </w:hyperlink>
            <w:r>
              <w:rPr/>
              <w:t xml:space="preserve">,</w:t>
            </w:r>
            <w:hyperlink r:id="rId13" w:history="1">
              <w:r>
                <w:rPr>
                  <w:color w:val="#410a8c"/>
                  <w:u w:val="single"/>
                </w:rPr>
                <w:t xml:space="preserve">Stéphanie Dervin</w:t>
              </w:r>
            </w:hyperlink>
            <w:r>
              <w:rPr/>
              <w:t xml:space="preserve">,</w:t>
            </w:r>
            <w:hyperlink r:id="rId225" w:history="1">
              <w:r>
                <w:rPr>
                  <w:color w:val="#410a8c"/>
                  <w:u w:val="single"/>
                </w:rPr>
                <w:t xml:space="preserve">Vincent Hincker</w:t>
              </w:r>
            </w:hyperlink>
          </w:p>
          <w:p>
            <w:pPr/>
            <w:r>
              <w:rPr/>
              <w:t xml:space="preserve">Presses Universitaire de Caen, Collection des Publications du CRAHM, Série antique et médiévale 523 p., 2017, 978-2-84133-851-1</w:t>
            </w:r>
          </w:p>
          <w:p>
            <w:pPr/>
            <w:r>
              <w:rPr/>
              <w:t xml:space="preserve">Ouvrages</w:t>
            </w:r>
          </w:p>
          <w:p>
            <w:pPr/>
            <w:hyperlink r:id="rId224" w:history="1">
              <w:r>
                <w:rPr>
                  <w:color w:val="#410a8c"/>
                  <w:u w:val="single"/>
                </w:rPr>
                <w:t xml:space="preserve">halshs-01715617v1</w:t>
              </w:r>
            </w:hyperlink>
          </w:p>
        </w:tc>
      </w:tr>
      <w:tr>
        <w:trPr/>
        <w:tc>
          <w:tcPr>
            <w:noWrap/>
          </w:tcPr>
          <w:p>
            <w:pPr>
              <w:spacing w:after="200"/>
            </w:pPr>
            <w:hyperlink r:id="rId226" w:history="1">
              <w:r>
                <w:rPr>
                  <w:color w:val="1e198e"/>
                  <w:b w:val="1"/>
                  <w:bCs w:val="1"/>
                  <w:u w:val="single"/>
                </w:rPr>
                <w:t xml:space="preserve">À propo[t]s de l'usage, de la production et de la circulation des terres cuites dans l'Europe du Nord-Ouest (XIVe-XVIe siècle)</w:t>
              </w:r>
            </w:hyperlink>
          </w:p>
          <w:p>
            <w:pPr/>
            <w:hyperlink r:id="rId65" w:history="1">
              <w:r>
                <w:rPr>
                  <w:color w:val="#410a8c"/>
                  <w:u w:val="single"/>
                </w:rPr>
                <w:t xml:space="preserve">Anne Bocquet-Lienard</w:t>
              </w:r>
            </w:hyperlink>
            <w:r>
              <w:rPr/>
              <w:t xml:space="preserve">,</w:t>
            </w:r>
            <w:hyperlink r:id="rId15" w:history="1">
              <w:r>
                <w:rPr>
                  <w:color w:val="#410a8c"/>
                  <w:u w:val="single"/>
                </w:rPr>
                <w:t xml:space="preserve">Bruno Fajal</w:t>
              </w:r>
            </w:hyperlink>
          </w:p>
          <w:p>
            <w:pPr/>
            <w:r>
              <w:rPr/>
              <w:t xml:space="preserve">Caen, Publications du CRAHM, 340 p., 2011</w:t>
            </w:r>
          </w:p>
          <w:p>
            <w:pPr/>
            <w:r>
              <w:rPr/>
              <w:t xml:space="preserve">Ouvrages</w:t>
            </w:r>
          </w:p>
          <w:p>
            <w:pPr/>
            <w:hyperlink r:id="rId226" w:history="1">
              <w:r>
                <w:rPr>
                  <w:color w:val="#410a8c"/>
                  <w:u w:val="single"/>
                </w:rPr>
                <w:t xml:space="preserve">hal-00651296v1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Analyses de productions de figurines en terre cuite antiques par p-XRF/LIBS : une complémentarité des techniques pour discriminer les ateliers ?</w:t>
              </w:r>
            </w:hyperlink>
          </w:p>
          <w:p>
            <w:pPr/>
            <w:hyperlink r:id="rId14" w:history="1">
              <w:r>
                <w:rPr>
                  <w:color w:val="#410a8c"/>
                  <w:u w:val="single"/>
                </w:rPr>
                <w:t xml:space="preserve">Anne Bocquet-Liénard</w:t>
              </w:r>
            </w:hyperlink>
            <w:r>
              <w:rPr/>
              <w:t xml:space="preserve">,</w:t>
            </w:r>
            <w:hyperlink r:id="rId228" w:history="1">
              <w:r>
                <w:rPr>
                  <w:color w:val="#410a8c"/>
                  <w:u w:val="single"/>
                </w:rPr>
                <w:t xml:space="preserve">Fabien Pilon</w:t>
              </w:r>
            </w:hyperlink>
            <w:r>
              <w:rPr/>
              <w:t xml:space="preserve">,</w:t>
            </w:r>
            <w:hyperlink r:id="rId52" w:history="1">
              <w:r>
                <w:rPr>
                  <w:color w:val="#410a8c"/>
                  <w:u w:val="single"/>
                </w:rPr>
                <w:t xml:space="preserve">Juliette Dupre</w:t>
              </w:r>
            </w:hyperlink>
            <w:r>
              <w:rPr/>
              <w:t xml:space="preserve">,</w:t>
            </w:r>
            <w:hyperlink r:id="rId229" w:history="1">
              <w:r>
                <w:rPr>
                  <w:color w:val="#410a8c"/>
                  <w:u w:val="single"/>
                </w:rPr>
                <w:t xml:space="preserve">Loïc Androuin</w:t>
              </w:r>
            </w:hyperlink>
            <w:r>
              <w:rPr/>
              <w:t xml:space="preserve">,</w:t>
            </w:r>
            <w:hyperlink r:id="rId230" w:history="1">
              <w:r>
                <w:rPr>
                  <w:color w:val="#410a8c"/>
                  <w:u w:val="single"/>
                </w:rPr>
                <w:t xml:space="preserve">Florie Salvaya</w:t>
              </w:r>
            </w:hyperlink>
          </w:p>
          <w:p>
            <w:pPr/>
            <w:r>
              <w:rPr>
                <w:i w:val="1"/>
                <w:iCs w:val="1"/>
              </w:rPr>
              <w:t xml:space="preserve">XXV colloque d'Archéométrie du GMPCA</w:t>
            </w:r>
            <w:r>
              <w:rPr/>
              <w:t xml:space="preserve">, Apr 2025, Rouen Université de Rouen, France</w:t>
            </w:r>
          </w:p>
          <w:p>
            <w:pPr/>
            <w:r>
              <w:rPr/>
              <w:t xml:space="preserve">Poster de conférence</w:t>
            </w:r>
          </w:p>
          <w:p>
            <w:pPr/>
            <w:hyperlink r:id="rId227" w:history="1">
              <w:r>
                <w:rPr>
                  <w:color w:val="#410a8c"/>
                  <w:u w:val="single"/>
                </w:rPr>
                <w:t xml:space="preserve">hal-05066616v1</w:t>
              </w:r>
            </w:hyperlink>
          </w:p>
        </w:tc>
      </w:tr>
      <w:tr>
        <w:trPr/>
        <w:tc>
          <w:tcPr>
            <w:noWrap/>
          </w:tcPr>
          <w:p>
            <w:pPr>
              <w:spacing w:after="200"/>
            </w:pPr>
            <w:hyperlink r:id="rId231" w:history="1">
              <w:r>
                <w:rPr>
                  <w:color w:val="1e198e"/>
                  <w:b w:val="1"/>
                  <w:bCs w:val="1"/>
                  <w:u w:val="single"/>
                </w:rPr>
                <w:t xml:space="preserve">Caractérisation des ateliers de production de terra nigra dans les Pays-de-la-Loire et du Morbihan par analyses pétrographiqueset chimiques (ICP-AES)</w:t>
              </w:r>
            </w:hyperlink>
          </w:p>
          <w:p>
            <w:pPr/>
            <w:hyperlink r:id="rId32" w:history="1">
              <w:r>
                <w:rPr>
                  <w:color w:val="#410a8c"/>
                  <w:u w:val="single"/>
                </w:rPr>
                <w:t xml:space="preserve">Baptiste Pesquet</w:t>
              </w:r>
            </w:hyperlink>
            <w:r>
              <w:rPr/>
              <w:t xml:space="preserve">,</w:t>
            </w:r>
            <w:hyperlink r:id="rId31" w:history="1">
              <w:r>
                <w:rPr>
                  <w:color w:val="#410a8c"/>
                  <w:u w:val="single"/>
                </w:rPr>
                <w:t xml:space="preserve">Benjamin Gehres</w:t>
              </w:r>
            </w:hyperlink>
            <w:r>
              <w:rPr/>
              <w:t xml:space="preserve">,</w:t>
            </w:r>
            <w:hyperlink r:id="rId14" w:history="1">
              <w:r>
                <w:rPr>
                  <w:color w:val="#410a8c"/>
                  <w:u w:val="single"/>
                </w:rPr>
                <w:t xml:space="preserve">Anne Bocquet-Liénard</w:t>
              </w:r>
            </w:hyperlink>
            <w:r>
              <w:rPr/>
              <w:t xml:space="preserve">,</w:t>
            </w:r>
            <w:hyperlink r:id="rId232" w:history="1">
              <w:r>
                <w:rPr>
                  <w:color w:val="#410a8c"/>
                  <w:u w:val="single"/>
                </w:rPr>
                <w:t xml:space="preserve">Mikaël Guiavarc'H</w:t>
              </w:r>
            </w:hyperlink>
            <w:r>
              <w:rPr/>
              <w:t xml:space="preserve">,</w:t>
            </w:r>
            <w:hyperlink r:id="rId30" w:history="1">
              <w:r>
                <w:rPr>
                  <w:color w:val="#410a8c"/>
                  <w:u w:val="single"/>
                </w:rPr>
                <w:t xml:space="preserve">Lola Trin-Lacombe</w:t>
              </w:r>
            </w:hyperlink>
          </w:p>
          <w:p>
            <w:pPr/>
            <w:r>
              <w:rPr>
                <w:i w:val="1"/>
                <w:iCs w:val="1"/>
              </w:rPr>
              <w:t xml:space="preserve">XXV colloque d'Archéométrie du GMPCA</w:t>
            </w:r>
            <w:r>
              <w:rPr/>
              <w:t xml:space="preserve">, Apr 2025, Rouen Université de Rouen, France</w:t>
            </w:r>
          </w:p>
          <w:p>
            <w:pPr/>
            <w:r>
              <w:rPr/>
              <w:t xml:space="preserve">Poster de conférence</w:t>
            </w:r>
          </w:p>
          <w:p>
            <w:pPr/>
            <w:hyperlink r:id="rId231" w:history="1">
              <w:r>
                <w:rPr>
                  <w:color w:val="#410a8c"/>
                  <w:u w:val="single"/>
                </w:rPr>
                <w:t xml:space="preserve">hal-05066631v1</w:t>
              </w:r>
            </w:hyperlink>
          </w:p>
        </w:tc>
      </w:tr>
      <w:tr>
        <w:trPr/>
        <w:tc>
          <w:tcPr>
            <w:noWrap/>
          </w:tcPr>
          <w:p>
            <w:pPr>
              <w:spacing w:after="200"/>
            </w:pPr>
            <w:hyperlink r:id="rId233" w:history="1">
              <w:r>
                <w:rPr>
                  <w:color w:val="1e198e"/>
                  <w:b w:val="1"/>
                  <w:bCs w:val="1"/>
                  <w:u w:val="single"/>
                </w:rPr>
                <w:t xml:space="preserve">Prototypage d’un enregistrement anatomique tridimensionnel pour les données anthropologiques</w:t>
              </w:r>
            </w:hyperlink>
          </w:p>
          <w:p>
            <w:pPr/>
            <w:hyperlink r:id="rId234" w:history="1">
              <w:r>
                <w:rPr>
                  <w:color w:val="#410a8c"/>
                  <w:u w:val="single"/>
                </w:rPr>
                <w:t xml:space="preserve">Samuel Bédécarrats</w:t>
              </w:r>
            </w:hyperlink>
            <w:r>
              <w:rPr/>
              <w:t xml:space="preserve">,</w:t>
            </w:r>
            <w:hyperlink r:id="rId66" w:history="1">
              <w:r>
                <w:rPr>
                  <w:color w:val="#410a8c"/>
                  <w:u w:val="single"/>
                </w:rPr>
                <w:t xml:space="preserve">Cécile Chapelain de Seréville-Niel</w:t>
              </w:r>
            </w:hyperlink>
            <w:r>
              <w:rPr/>
              <w:t xml:space="preserve">,</w:t>
            </w:r>
            <w:hyperlink r:id="rId14" w:history="1">
              <w:r>
                <w:rPr>
                  <w:color w:val="#410a8c"/>
                  <w:u w:val="single"/>
                </w:rPr>
                <w:t xml:space="preserve">Anne Bocquet-Liénard</w:t>
              </w:r>
            </w:hyperlink>
          </w:p>
          <w:p>
            <w:pPr/>
            <w:r>
              <w:rPr>
                <w:i w:val="1"/>
                <w:iCs w:val="1"/>
              </w:rPr>
              <w:t xml:space="preserve">1848èmes journées de la Société d'Anthropologie de Paris</w:t>
            </w:r>
            <w:r>
              <w:rPr/>
              <w:t xml:space="preserve">, Jan 2022, Paris, France. 35 ((s)), 2023, </w:t>
            </w:r>
            <w:hyperlink r:id="rId235" w:history="1">
              <w:r>
                <w:rPr>
                  <w:color w:val="#410a8c"/>
                  <w:u w:val="single"/>
                </w:rPr>
                <w:t xml:space="preserve">⟨10.4000/bmsap.10694⟩</w:t>
              </w:r>
            </w:hyperlink>
          </w:p>
          <w:p>
            <w:pPr/>
            <w:r>
              <w:rPr/>
              <w:t xml:space="preserve">Poster de conférence</w:t>
            </w:r>
          </w:p>
          <w:p>
            <w:pPr/>
            <w:hyperlink r:id="rId233" w:history="1">
              <w:r>
                <w:rPr>
                  <w:color w:val="#410a8c"/>
                  <w:u w:val="single"/>
                </w:rPr>
                <w:t xml:space="preserve">hal-03964742v1</w:t>
              </w:r>
            </w:hyperlink>
          </w:p>
        </w:tc>
      </w:tr>
      <w:tr>
        <w:trPr/>
        <w:tc>
          <w:tcPr>
            <w:noWrap/>
          </w:tcPr>
          <w:p>
            <w:pPr>
              <w:spacing w:after="200"/>
            </w:pPr>
            <w:hyperlink r:id="rId236" w:history="1">
              <w:r>
                <w:rPr>
                  <w:color w:val="1e198e"/>
                  <w:b w:val="1"/>
                  <w:bCs w:val="1"/>
                  <w:u w:val="single"/>
                </w:rPr>
                <w:t xml:space="preserve">L’activité sucrière en Charentes du XVIe au XIXe s. Une synthèse des données archéologiques et archivistiques</w:t>
              </w:r>
            </w:hyperlink>
          </w:p>
          <w:p>
            <w:pPr/>
            <w:hyperlink r:id="rId139" w:history="1">
              <w:r>
                <w:rPr>
                  <w:color w:val="#410a8c"/>
                  <w:u w:val="single"/>
                </w:rPr>
                <w:t xml:space="preserve">Sébastien Pauly</w:t>
              </w:r>
            </w:hyperlink>
            <w:r>
              <w:rPr/>
              <w:t xml:space="preserve">,</w:t>
            </w:r>
            <w:hyperlink r:id="rId14" w:history="1">
              <w:r>
                <w:rPr>
                  <w:color w:val="#410a8c"/>
                  <w:u w:val="single"/>
                </w:rPr>
                <w:t xml:space="preserve">Anne Bocquet-Liénard</w:t>
              </w:r>
            </w:hyperlink>
            <w:r>
              <w:rPr/>
              <w:t xml:space="preserve">,</w:t>
            </w:r>
            <w:hyperlink r:id="rId237" w:history="1">
              <w:r>
                <w:rPr>
                  <w:color w:val="#410a8c"/>
                  <w:u w:val="single"/>
                </w:rPr>
                <w:t xml:space="preserve">Caillet Gaëlle</w:t>
              </w:r>
            </w:hyperlink>
            <w:r>
              <w:rPr/>
              <w:t xml:space="preserve">,</w:t>
            </w:r>
            <w:hyperlink r:id="rId142" w:history="1">
              <w:r>
                <w:rPr>
                  <w:color w:val="#410a8c"/>
                  <w:u w:val="single"/>
                </w:rPr>
                <w:t xml:space="preserve">Fabienne Chiron</w:t>
              </w:r>
            </w:hyperlink>
            <w:r>
              <w:rPr/>
              <w:t xml:space="preserve">,</w:t>
            </w:r>
            <w:hyperlink r:id="rId238" w:history="1">
              <w:r>
                <w:rPr>
                  <w:color w:val="#410a8c"/>
                  <w:u w:val="single"/>
                </w:rPr>
                <w:t xml:space="preserve">Éric Normand</w:t>
              </w:r>
            </w:hyperlink>
            <w:r>
              <w:rPr/>
              <w:t xml:space="preserve">et al.</w:t>
            </w:r>
          </w:p>
          <w:p>
            <w:pPr/>
            <w:r>
              <w:rPr>
                <w:i w:val="1"/>
                <w:iCs w:val="1"/>
              </w:rPr>
              <w:t xml:space="preserve">Journée d’actualités archéologiques 2018 de l’association des archéologues du Poitou et des Charentes</w:t>
            </w:r>
            <w:r>
              <w:rPr/>
              <w:t xml:space="preserve">, Apr 2018, Poitiers, France</w:t>
            </w:r>
          </w:p>
          <w:p>
            <w:pPr/>
            <w:r>
              <w:rPr/>
              <w:t xml:space="preserve">Poster de conférence</w:t>
            </w:r>
          </w:p>
          <w:p>
            <w:pPr/>
            <w:hyperlink r:id="rId236" w:history="1">
              <w:r>
                <w:rPr>
                  <w:color w:val="#410a8c"/>
                  <w:u w:val="single"/>
                </w:rPr>
                <w:t xml:space="preserve">hal-02448164v1</w:t>
              </w:r>
            </w:hyperlink>
          </w:p>
        </w:tc>
      </w:tr>
      <w:tr>
        <w:trPr/>
        <w:tc>
          <w:tcPr>
            <w:noWrap/>
          </w:tcPr>
          <w:p>
            <w:pPr>
              <w:spacing w:after="200"/>
            </w:pPr>
            <w:hyperlink r:id="rId239" w:history="1">
              <w:r>
                <w:rPr>
                  <w:color w:val="1e198e"/>
                  <w:b w:val="1"/>
                  <w:bCs w:val="1"/>
                  <w:u w:val="single"/>
                </w:rPr>
                <w:t xml:space="preserve">Les carrières de la Goulande (La Haute-Chapelle, Orne) : de l’extraction des argiles aux productions céramiques</w:t>
              </w:r>
            </w:hyperlink>
          </w:p>
          <w:p>
            <w:pPr/>
            <w:hyperlink r:id="rId15" w:history="1">
              <w:r>
                <w:rPr>
                  <w:color w:val="#410a8c"/>
                  <w:u w:val="single"/>
                </w:rPr>
                <w:t xml:space="preserve">Bruno Fajal</w:t>
              </w:r>
            </w:hyperlink>
            <w:r>
              <w:rPr/>
              <w:t xml:space="preserve">,</w:t>
            </w:r>
            <w:hyperlink r:id="rId14" w:history="1">
              <w:r>
                <w:rPr>
                  <w:color w:val="#410a8c"/>
                  <w:u w:val="single"/>
                </w:rPr>
                <w:t xml:space="preserve">Anne Bocquet-Liénard</w:t>
              </w:r>
            </w:hyperlink>
            <w:r>
              <w:rPr/>
              <w:t xml:space="preserve">,</w:t>
            </w:r>
            <w:hyperlink r:id="rId51" w:history="1">
              <w:r>
                <w:rPr>
                  <w:color w:val="#410a8c"/>
                  <w:u w:val="single"/>
                </w:rPr>
                <w:t xml:space="preserve">Marie-Paule M.-P. Bataillé</w:t>
              </w:r>
            </w:hyperlink>
            <w:r>
              <w:rPr/>
              <w:t xml:space="preserve">,</w:t>
            </w:r>
            <w:hyperlink r:id="rId50" w:history="1">
              <w:r>
                <w:rPr>
                  <w:color w:val="#410a8c"/>
                  <w:u w:val="single"/>
                </w:rPr>
                <w:t xml:space="preserve">Xavier Savary</w:t>
              </w:r>
            </w:hyperlink>
          </w:p>
          <w:p>
            <w:pPr/>
            <w:r>
              <w:rPr>
                <w:i w:val="1"/>
                <w:iCs w:val="1"/>
              </w:rPr>
              <w:t xml:space="preserve">XXIe colloque international du GMPCA</w:t>
            </w:r>
            <w:r>
              <w:rPr/>
              <w:t xml:space="preserve">, Apr 2017, Rennes, France. </w:t>
            </w:r>
          </w:p>
          <w:p>
            <w:pPr/>
            <w:r>
              <w:rPr/>
              <w:t xml:space="preserve">Poster de conférence</w:t>
            </w:r>
          </w:p>
          <w:p>
            <w:pPr/>
            <w:hyperlink r:id="rId239" w:history="1">
              <w:r>
                <w:rPr>
                  <w:color w:val="#410a8c"/>
                  <w:u w:val="single"/>
                </w:rPr>
                <w:t xml:space="preserve">hal-02295532v1</w:t>
              </w:r>
            </w:hyperlink>
          </w:p>
        </w:tc>
      </w:tr>
      <w:tr>
        <w:trPr/>
        <w:tc>
          <w:tcPr>
            <w:noWrap/>
          </w:tcPr>
          <w:p>
            <w:pPr>
              <w:spacing w:after="200"/>
            </w:pPr>
            <w:hyperlink r:id="rId240" w:history="1">
              <w:r>
                <w:rPr>
                  <w:color w:val="1e198e"/>
                  <w:b w:val="1"/>
                  <w:bCs w:val="1"/>
                  <w:u w:val="single"/>
                </w:rPr>
                <w:t xml:space="preserve">Constraints or cultural practices with Ethiopian potters with Oromo and Wolayta ? Discussion about the injera plate</w:t>
              </w:r>
            </w:hyperlink>
          </w:p>
          <w:p>
            <w:pPr/>
            <w:hyperlink r:id="rId241" w:history="1">
              <w:r>
                <w:rPr>
                  <w:color w:val="#410a8c"/>
                  <w:u w:val="single"/>
                </w:rPr>
                <w:t xml:space="preserve">Nadia Cantin</w:t>
              </w:r>
            </w:hyperlink>
            <w:r>
              <w:rPr/>
              <w:t xml:space="preserve">,</w:t>
            </w:r>
            <w:hyperlink r:id="rId102" w:history="1">
              <w:r>
                <w:rPr>
                  <w:color w:val="#410a8c"/>
                  <w:u w:val="single"/>
                </w:rPr>
                <w:t xml:space="preserve">Ayed Ben Amara</w:t>
              </w:r>
            </w:hyperlink>
            <w:r>
              <w:rPr/>
              <w:t xml:space="preserve">,</w:t>
            </w:r>
            <w:hyperlink r:id="rId65" w:history="1">
              <w:r>
                <w:rPr>
                  <w:color w:val="#410a8c"/>
                  <w:u w:val="single"/>
                </w:rPr>
                <w:t xml:space="preserve">Anne Bocquet-Lienard</w:t>
              </w:r>
            </w:hyperlink>
            <w:r>
              <w:rPr/>
              <w:t xml:space="preserve">,</w:t>
            </w:r>
            <w:hyperlink r:id="rId242" w:history="1">
              <w:r>
                <w:rPr>
                  <w:color w:val="#410a8c"/>
                  <w:u w:val="single"/>
                </w:rPr>
                <w:t xml:space="preserve">Vincent Ard</w:t>
              </w:r>
            </w:hyperlink>
            <w:r>
              <w:rPr/>
              <w:t xml:space="preserve">,</w:t>
            </w:r>
            <w:hyperlink r:id="rId243" w:history="1">
              <w:r>
                <w:rPr>
                  <w:color w:val="#410a8c"/>
                  <w:u w:val="single"/>
                </w:rPr>
                <w:t xml:space="preserve">Anne-Lise Goujon</w:t>
              </w:r>
            </w:hyperlink>
            <w:r>
              <w:rPr/>
              <w:t xml:space="preserve">et al.</w:t>
            </w:r>
          </w:p>
          <w:p>
            <w:pPr/>
            <w:r>
              <w:rPr>
                <w:i w:val="1"/>
                <w:iCs w:val="1"/>
              </w:rPr>
              <w:t xml:space="preserve">EMAC 2017</w:t>
            </w:r>
            <w:r>
              <w:rPr/>
              <w:t xml:space="preserve">, Sep 2017, Bordeaux, France</w:t>
            </w:r>
          </w:p>
          <w:p>
            <w:pPr/>
            <w:r>
              <w:rPr/>
              <w:t xml:space="preserve">Poster de conférence</w:t>
            </w:r>
          </w:p>
          <w:p>
            <w:pPr/>
            <w:hyperlink r:id="rId240" w:history="1">
              <w:r>
                <w:rPr>
                  <w:color w:val="#410a8c"/>
                  <w:u w:val="single"/>
                </w:rPr>
                <w:t xml:space="preserve">hal-01982336v1</w:t>
              </w:r>
            </w:hyperlink>
          </w:p>
        </w:tc>
      </w:tr>
      <w:tr>
        <w:trPr/>
        <w:tc>
          <w:tcPr>
            <w:noWrap/>
          </w:tcPr>
          <w:p>
            <w:pPr>
              <w:spacing w:after="200"/>
            </w:pPr>
            <w:hyperlink r:id="rId244" w:history="1">
              <w:r>
                <w:rPr>
                  <w:color w:val="1e198e"/>
                  <w:b w:val="1"/>
                  <w:bCs w:val="1"/>
                  <w:u w:val="single"/>
                </w:rPr>
                <w:t xml:space="preserve">Sugar refining ceramics in France: emergences and diffusions around the Atlantic from the 16th to the 19th century</w:t>
              </w:r>
            </w:hyperlink>
          </w:p>
          <w:p>
            <w:pPr/>
            <w:hyperlink r:id="rId139" w:history="1">
              <w:r>
                <w:rPr>
                  <w:color w:val="#410a8c"/>
                  <w:u w:val="single"/>
                </w:rPr>
                <w:t xml:space="preserve">Sébastien Pauly</w:t>
              </w:r>
            </w:hyperlink>
            <w:r>
              <w:rPr/>
              <w:t xml:space="preserve">,</w:t>
            </w:r>
            <w:hyperlink r:id="rId14" w:history="1">
              <w:r>
                <w:rPr>
                  <w:color w:val="#410a8c"/>
                  <w:u w:val="single"/>
                </w:rPr>
                <w:t xml:space="preserve">Anne Bocquet-Liénard</w:t>
              </w:r>
            </w:hyperlink>
            <w:r>
              <w:rPr/>
              <w:t xml:space="preserve">,</w:t>
            </w:r>
            <w:hyperlink r:id="rId156" w:history="1">
              <w:r>
                <w:rPr>
                  <w:color w:val="#410a8c"/>
                  <w:u w:val="single"/>
                </w:rPr>
                <w:t xml:space="preserve">Gaëlle Caillet</w:t>
              </w:r>
            </w:hyperlink>
            <w:r>
              <w:rPr/>
              <w:t xml:space="preserve">,</w:t>
            </w:r>
            <w:hyperlink r:id="rId141" w:history="1">
              <w:r>
                <w:rPr>
                  <w:color w:val="#410a8c"/>
                  <w:u w:val="single"/>
                </w:rPr>
                <w:t xml:space="preserve">Fabrice Casagrande</w:t>
              </w:r>
            </w:hyperlink>
            <w:r>
              <w:rPr/>
              <w:t xml:space="preserve">,</w:t>
            </w:r>
            <w:hyperlink r:id="rId142" w:history="1">
              <w:r>
                <w:rPr>
                  <w:color w:val="#410a8c"/>
                  <w:u w:val="single"/>
                </w:rPr>
                <w:t xml:space="preserve">Fabienne Chiron</w:t>
              </w:r>
            </w:hyperlink>
            <w:r>
              <w:rPr/>
              <w:t xml:space="preserve">et al.</w:t>
            </w:r>
          </w:p>
          <w:p>
            <w:pPr/>
            <w:r>
              <w:rPr>
                <w:i w:val="1"/>
                <w:iCs w:val="1"/>
              </w:rPr>
              <w:t xml:space="preserve">EMAC 2017: European Meeting on Ancient Ceramic</w:t>
            </w:r>
            <w:r>
              <w:rPr/>
              <w:t xml:space="preserve">, Sep 2017, Bordeaux, France. </w:t>
            </w:r>
          </w:p>
          <w:p>
            <w:pPr/>
            <w:r>
              <w:rPr/>
              <w:t xml:space="preserve">Poster de conférence</w:t>
            </w:r>
          </w:p>
          <w:p>
            <w:pPr/>
            <w:hyperlink r:id="rId244" w:history="1">
              <w:r>
                <w:rPr>
                  <w:color w:val="#410a8c"/>
                  <w:u w:val="single"/>
                </w:rPr>
                <w:t xml:space="preserve">hal-02458967v1</w:t>
              </w:r>
            </w:hyperlink>
          </w:p>
        </w:tc>
      </w:tr>
      <w:tr>
        <w:trPr/>
        <w:tc>
          <w:tcPr>
            <w:noWrap/>
          </w:tcPr>
          <w:p>
            <w:pPr>
              <w:spacing w:after="200"/>
            </w:pPr>
            <w:hyperlink r:id="rId245" w:history="1">
              <w:r>
                <w:rPr>
                  <w:color w:val="1e198e"/>
                  <w:b w:val="1"/>
                  <w:bCs w:val="1"/>
                  <w:u w:val="single"/>
                </w:rPr>
                <w:t xml:space="preserve">Est-il possible d'identifier les étapes de préparation de la pâte dans les poteries ?</w:t>
              </w:r>
            </w:hyperlink>
          </w:p>
          <w:p>
            <w:pPr/>
            <w:hyperlink r:id="rId246" w:history="1">
              <w:r>
                <w:rPr>
                  <w:color w:val="#410a8c"/>
                  <w:u w:val="single"/>
                </w:rPr>
                <w:t xml:space="preserve">Victoria Borgen</w:t>
              </w:r>
            </w:hyperlink>
            <w:r>
              <w:rPr/>
              <w:t xml:space="preserve">,</w:t>
            </w:r>
            <w:hyperlink r:id="rId241" w:history="1">
              <w:r>
                <w:rPr>
                  <w:color w:val="#410a8c"/>
                  <w:u w:val="single"/>
                </w:rPr>
                <w:t xml:space="preserve">Nadia Cantin</w:t>
              </w:r>
            </w:hyperlink>
            <w:r>
              <w:rPr/>
              <w:t xml:space="preserve">,</w:t>
            </w:r>
            <w:hyperlink r:id="rId102" w:history="1">
              <w:r>
                <w:rPr>
                  <w:color w:val="#410a8c"/>
                  <w:u w:val="single"/>
                </w:rPr>
                <w:t xml:space="preserve">Ayed Ben Amara</w:t>
              </w:r>
            </w:hyperlink>
            <w:r>
              <w:rPr/>
              <w:t xml:space="preserve">,</w:t>
            </w:r>
            <w:hyperlink r:id="rId65" w:history="1">
              <w:r>
                <w:rPr>
                  <w:color w:val="#410a8c"/>
                  <w:u w:val="single"/>
                </w:rPr>
                <w:t xml:space="preserve">Anne Bocquet-Lienard</w:t>
              </w:r>
            </w:hyperlink>
            <w:r>
              <w:rPr/>
              <w:t xml:space="preserve">,</w:t>
            </w:r>
            <w:hyperlink r:id="rId50" w:history="1">
              <w:r>
                <w:rPr>
                  <w:color w:val="#410a8c"/>
                  <w:u w:val="single"/>
                </w:rPr>
                <w:t xml:space="preserve">Xavier Savary</w:t>
              </w:r>
            </w:hyperlink>
            <w:r>
              <w:rPr/>
              <w:t xml:space="preserve">et al.</w:t>
            </w:r>
          </w:p>
          <w:p>
            <w:pPr/>
            <w:r>
              <w:rPr>
                <w:i w:val="1"/>
                <w:iCs w:val="1"/>
              </w:rPr>
              <w:t xml:space="preserve">XXIe colloque du GMPCA</w:t>
            </w:r>
            <w:r>
              <w:rPr/>
              <w:t xml:space="preserve">, Apr 2017, Rennes, France</w:t>
            </w:r>
          </w:p>
          <w:p>
            <w:pPr/>
            <w:r>
              <w:rPr/>
              <w:t xml:space="preserve">Poster de conférence</w:t>
            </w:r>
          </w:p>
          <w:p>
            <w:pPr/>
            <w:hyperlink r:id="rId245" w:history="1">
              <w:r>
                <w:rPr>
                  <w:color w:val="#410a8c"/>
                  <w:u w:val="single"/>
                </w:rPr>
                <w:t xml:space="preserve">hal-01982303v1</w:t>
              </w:r>
            </w:hyperlink>
          </w:p>
        </w:tc>
      </w:tr>
      <w:tr>
        <w:trPr/>
        <w:tc>
          <w:tcPr>
            <w:noWrap/>
          </w:tcPr>
          <w:p>
            <w:pPr>
              <w:spacing w:after="200"/>
            </w:pPr>
            <w:hyperlink r:id="rId247" w:history="1">
              <w:r>
                <w:rPr>
                  <w:color w:val="1e198e"/>
                  <w:b w:val="1"/>
                  <w:bCs w:val="1"/>
                  <w:u w:val="single"/>
                </w:rPr>
                <w:t xml:space="preserve">Approche ethnoarchéométrique céramique : premiers résultats à partir des traditions techniques potières Woloyta et Oromo (Ethiopie)</w:t>
              </w:r>
            </w:hyperlink>
          </w:p>
          <w:p>
            <w:pPr/>
            <w:hyperlink r:id="rId241" w:history="1">
              <w:r>
                <w:rPr>
                  <w:color w:val="#410a8c"/>
                  <w:u w:val="single"/>
                </w:rPr>
                <w:t xml:space="preserve">Nadia Cantin</w:t>
              </w:r>
            </w:hyperlink>
            <w:r>
              <w:rPr/>
              <w:t xml:space="preserve">,</w:t>
            </w:r>
            <w:hyperlink r:id="rId246" w:history="1">
              <w:r>
                <w:rPr>
                  <w:color w:val="#410a8c"/>
                  <w:u w:val="single"/>
                </w:rPr>
                <w:t xml:space="preserve">Victoria Borgen</w:t>
              </w:r>
            </w:hyperlink>
            <w:r>
              <w:rPr/>
              <w:t xml:space="preserve">,</w:t>
            </w:r>
            <w:hyperlink r:id="rId102" w:history="1">
              <w:r>
                <w:rPr>
                  <w:color w:val="#410a8c"/>
                  <w:u w:val="single"/>
                </w:rPr>
                <w:t xml:space="preserve">Ayed Ben Amara</w:t>
              </w:r>
            </w:hyperlink>
            <w:r>
              <w:rPr/>
              <w:t xml:space="preserve">,</w:t>
            </w:r>
            <w:hyperlink r:id="rId65" w:history="1">
              <w:r>
                <w:rPr>
                  <w:color w:val="#410a8c"/>
                  <w:u w:val="single"/>
                </w:rPr>
                <w:t xml:space="preserve">Anne Bocquet-Lienard</w:t>
              </w:r>
            </w:hyperlink>
            <w:r>
              <w:rPr/>
              <w:t xml:space="preserve">,</w:t>
            </w:r>
            <w:hyperlink r:id="rId50" w:history="1">
              <w:r>
                <w:rPr>
                  <w:color w:val="#410a8c"/>
                  <w:u w:val="single"/>
                </w:rPr>
                <w:t xml:space="preserve">Xavier Savary</w:t>
              </w:r>
            </w:hyperlink>
            <w:r>
              <w:rPr/>
              <w:t xml:space="preserve">et al.</w:t>
            </w:r>
          </w:p>
          <w:p>
            <w:pPr/>
            <w:r>
              <w:rPr>
                <w:i w:val="1"/>
                <w:iCs w:val="1"/>
              </w:rPr>
              <w:t xml:space="preserve">Rencontres des sciences de la Terre (RST2016)</w:t>
            </w:r>
            <w:r>
              <w:rPr/>
              <w:t xml:space="preserve">, Oct 2016, Caen, France</w:t>
            </w:r>
          </w:p>
          <w:p>
            <w:pPr/>
            <w:r>
              <w:rPr/>
              <w:t xml:space="preserve">Poster de conférence</w:t>
            </w:r>
          </w:p>
          <w:p>
            <w:pPr/>
            <w:hyperlink r:id="rId247" w:history="1">
              <w:r>
                <w:rPr>
                  <w:color w:val="#410a8c"/>
                  <w:u w:val="single"/>
                </w:rPr>
                <w:t xml:space="preserve">hal-01982284v1</w:t>
              </w:r>
            </w:hyperlink>
          </w:p>
        </w:tc>
      </w:tr>
      <w:tr>
        <w:trPr/>
        <w:tc>
          <w:tcPr>
            <w:noWrap/>
          </w:tcPr>
          <w:p>
            <w:pPr>
              <w:spacing w:after="200"/>
            </w:pPr>
            <w:hyperlink r:id="rId248" w:history="1">
              <w:r>
                <w:rPr>
                  <w:color w:val="1e198e"/>
                  <w:b w:val="1"/>
                  <w:bCs w:val="1"/>
                  <w:u w:val="single"/>
                </w:rPr>
                <w:t xml:space="preserve">Une production régionale ? Les céramiques à fond marqué du site Piatnitski à Staraya Russa (région de Novgorod - Russie)</w:t>
              </w:r>
            </w:hyperlink>
          </w:p>
          <w:p>
            <w:pPr/>
            <w:hyperlink r:id="rId249" w:history="1">
              <w:r>
                <w:rPr>
                  <w:color w:val="#410a8c"/>
                  <w:u w:val="single"/>
                </w:rPr>
                <w:t xml:space="preserve">Alexander Musin</w:t>
              </w:r>
            </w:hyperlink>
            <w:r>
              <w:rPr/>
              <w:t xml:space="preserve">,</w:t>
            </w:r>
            <w:hyperlink r:id="rId250" w:history="1">
              <w:r>
                <w:rPr>
                  <w:color w:val="#410a8c"/>
                  <w:u w:val="single"/>
                </w:rPr>
                <w:t xml:space="preserve">A. Plokhov</w:t>
              </w:r>
            </w:hyperlink>
            <w:r>
              <w:rPr/>
              <w:t xml:space="preserve">,</w:t>
            </w:r>
            <w:hyperlink r:id="rId251" w:history="1">
              <w:r>
                <w:rPr>
                  <w:color w:val="#410a8c"/>
                  <w:u w:val="single"/>
                </w:rPr>
                <w:t xml:space="preserve">S. Toropov</w:t>
              </w:r>
            </w:hyperlink>
            <w:r>
              <w:rPr/>
              <w:t xml:space="preserve">,</w:t>
            </w:r>
            <w:hyperlink r:id="rId252" w:history="1">
              <w:r>
                <w:rPr>
                  <w:color w:val="#410a8c"/>
                  <w:u w:val="single"/>
                </w:rPr>
                <w:t xml:space="preserve">Pierre Bauduin</w:t>
              </w:r>
            </w:hyperlink>
            <w:r>
              <w:rPr/>
              <w:t xml:space="preserve">,</w:t>
            </w:r>
            <w:hyperlink r:id="rId65" w:history="1">
              <w:r>
                <w:rPr>
                  <w:color w:val="#410a8c"/>
                  <w:u w:val="single"/>
                </w:rPr>
                <w:t xml:space="preserve">Anne Bocquet-Lienard</w:t>
              </w:r>
            </w:hyperlink>
            <w:r>
              <w:rPr/>
              <w:t xml:space="preserve">et al.</w:t>
            </w:r>
          </w:p>
          <w:p>
            <w:pPr/>
            <w:r>
              <w:rPr>
                <w:i w:val="1"/>
                <w:iCs w:val="1"/>
              </w:rPr>
              <w:t xml:space="preserve">XXe colloque du GMPCA (Groupe des Méthodes Pluridisciplinaires contribuant à l’Archéologie), du 27 au 30 avril 2015, Besançon.</w:t>
            </w:r>
            <w:r>
              <w:rPr/>
              <w:t xml:space="preserve">, Apr 2015, Besançon, France</w:t>
            </w:r>
          </w:p>
          <w:p>
            <w:pPr/>
            <w:r>
              <w:rPr/>
              <w:t xml:space="preserve">Poster de conférence</w:t>
            </w:r>
          </w:p>
          <w:p>
            <w:pPr/>
            <w:hyperlink r:id="rId248" w:history="1">
              <w:r>
                <w:rPr>
                  <w:color w:val="#410a8c"/>
                  <w:u w:val="single"/>
                </w:rPr>
                <w:t xml:space="preserve">hal-01192761v1</w:t>
              </w:r>
            </w:hyperlink>
          </w:p>
        </w:tc>
      </w:tr>
      <w:tr>
        <w:trPr/>
        <w:tc>
          <w:tcPr>
            <w:noWrap/>
          </w:tcPr>
          <w:p>
            <w:pPr>
              <w:spacing w:after="200"/>
            </w:pPr>
            <w:hyperlink r:id="rId253" w:history="1">
              <w:r>
                <w:rPr>
                  <w:color w:val="1e198e"/>
                  <w:b w:val="1"/>
                  <w:bCs w:val="1"/>
                  <w:u w:val="single"/>
                </w:rPr>
                <w:t xml:space="preserve">« Analyses physico-chimiques de moules monétaires en terre cuite du IVe siècle découverts à la Coulonche (Orne). Fausse Monnaie et savoir-faire des contrefacteurs »</w:t>
              </w:r>
            </w:hyperlink>
          </w:p>
          <w:p>
            <w:pPr/>
            <w:hyperlink r:id="rId254" w:history="1">
              <w:r>
                <w:rPr>
                  <w:color w:val="#410a8c"/>
                  <w:u w:val="single"/>
                </w:rPr>
                <w:t xml:space="preserve">Pierre-Marie Guihard</w:t>
              </w:r>
            </w:hyperlink>
            <w:r>
              <w:rPr/>
              <w:t xml:space="preserve">,</w:t>
            </w:r>
            <w:hyperlink r:id="rId65" w:history="1">
              <w:r>
                <w:rPr>
                  <w:color w:val="#410a8c"/>
                  <w:u w:val="single"/>
                </w:rPr>
                <w:t xml:space="preserve">Anne Bocquet-Lienard</w:t>
              </w:r>
            </w:hyperlink>
            <w:r>
              <w:rPr/>
              <w:t xml:space="preserve">,</w:t>
            </w:r>
            <w:hyperlink r:id="rId50" w:history="1">
              <w:r>
                <w:rPr>
                  <w:color w:val="#410a8c"/>
                  <w:u w:val="single"/>
                </w:rPr>
                <w:t xml:space="preserve">Xavier Savary</w:t>
              </w:r>
            </w:hyperlink>
            <w:r>
              <w:rPr/>
              <w:t xml:space="preserve">,</w:t>
            </w:r>
            <w:hyperlink r:id="rId190" w:history="1">
              <w:r>
                <w:rPr>
                  <w:color w:val="#410a8c"/>
                  <w:u w:val="single"/>
                </w:rPr>
                <w:t xml:space="preserve">Laétitia Birée</w:t>
              </w:r>
            </w:hyperlink>
          </w:p>
          <w:p>
            <w:pPr/>
            <w:r>
              <w:rPr>
                <w:i w:val="1"/>
                <w:iCs w:val="1"/>
              </w:rPr>
              <w:t xml:space="preserve">colloque du GMPCA (Groupe des Méthodes Pluridisciplinaires contribuant à l’Archéologie), du 22 au 26 avril 2013, Caen, Université de Caen Basse-Normandie</w:t>
            </w:r>
            <w:r>
              <w:rPr/>
              <w:t xml:space="preserve">, Apr 2013, Caen, France. 2013, XIXe colloque du GMPCA</w:t>
            </w:r>
          </w:p>
          <w:p>
            <w:pPr/>
            <w:r>
              <w:rPr/>
              <w:t xml:space="preserve">Poster de conférence</w:t>
            </w:r>
          </w:p>
          <w:p>
            <w:pPr/>
            <w:hyperlink r:id="rId253" w:history="1">
              <w:r>
                <w:rPr>
                  <w:color w:val="#410a8c"/>
                  <w:u w:val="single"/>
                </w:rPr>
                <w:t xml:space="preserve">hal-01121749v1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La céramique de Gournay-en-Bray</w:t>
              </w:r>
            </w:hyperlink>
          </w:p>
          <w:p>
            <w:pPr/>
            <w:hyperlink r:id="rId14" w:history="1">
              <w:r>
                <w:rPr>
                  <w:color w:val="#410a8c"/>
                  <w:u w:val="single"/>
                </w:rPr>
                <w:t xml:space="preserve">Anne Bocquet-Liénard</w:t>
              </w:r>
            </w:hyperlink>
            <w:r>
              <w:rPr/>
              <w:t xml:space="preserve">,</w:t>
            </w:r>
            <w:hyperlink r:id="rId137" w:history="1">
              <w:r>
                <w:rPr>
                  <w:color w:val="#410a8c"/>
                  <w:u w:val="single"/>
                </w:rPr>
                <w:t xml:space="preserve">Élisabeth Lecler-Huby</w:t>
              </w:r>
            </w:hyperlink>
          </w:p>
          <w:p>
            <w:pPr/>
            <w:r>
              <w:rPr>
                <w:i w:val="1"/>
                <w:iCs w:val="1"/>
              </w:rPr>
              <w:t xml:space="preserve">Journées d'étude : Histoire et archéologie de Gournay-en-Bray. Une forteresse de frontière au Moyen Âge</w:t>
            </w:r>
            <w:r>
              <w:rPr/>
              <w:t xml:space="preserve">, Société d'Histoire du Pays de Bray, Oct 2024, Gournay-en-Bray, France</w:t>
            </w:r>
          </w:p>
          <w:p>
            <w:pPr/>
            <w:r>
              <w:rPr/>
              <w:t xml:space="preserve">Communication dans un congrès</w:t>
            </w:r>
          </w:p>
          <w:p>
            <w:pPr/>
            <w:hyperlink r:id="rId255" w:history="1">
              <w:r>
                <w:rPr>
                  <w:color w:val="#410a8c"/>
                  <w:u w:val="single"/>
                </w:rPr>
                <w:t xml:space="preserve">hal-04756278v1</w:t>
              </w:r>
            </w:hyperlink>
          </w:p>
        </w:tc>
      </w:tr>
      <w:tr>
        <w:trPr/>
        <w:tc>
          <w:tcPr>
            <w:noWrap/>
          </w:tcPr>
          <w:p>
            <w:pPr>
              <w:spacing w:after="200"/>
            </w:pPr>
            <w:hyperlink r:id="rId256" w:history="1">
              <w:r>
                <w:rPr>
                  <w:color w:val="1e198e"/>
                  <w:b w:val="1"/>
                  <w:bCs w:val="1"/>
                  <w:u w:val="single"/>
                </w:rPr>
                <w:t xml:space="preserve">Les productions de grès des ateliers médiévaux et du début de la période moderne normands</w:t>
              </w:r>
            </w:hyperlink>
          </w:p>
          <w:p>
            <w:pPr/>
            <w:hyperlink r:id="rId13" w:history="1">
              <w:r>
                <w:rPr>
                  <w:color w:val="#410a8c"/>
                  <w:u w:val="single"/>
                </w:rPr>
                <w:t xml:space="preserve">Stéphanie Dervin</w:t>
              </w:r>
            </w:hyperlink>
            <w:r>
              <w:rPr/>
              <w:t xml:space="preserve">,</w:t>
            </w:r>
            <w:hyperlink r:id="rId14" w:history="1">
              <w:r>
                <w:rPr>
                  <w:color w:val="#410a8c"/>
                  <w:u w:val="single"/>
                </w:rPr>
                <w:t xml:space="preserve">Anne Bocquet-Liénard</w:t>
              </w:r>
            </w:hyperlink>
            <w:r>
              <w:rPr/>
              <w:t xml:space="preserve">,</w:t>
            </w:r>
            <w:hyperlink r:id="rId15" w:history="1">
              <w:r>
                <w:rPr>
                  <w:color w:val="#410a8c"/>
                  <w:u w:val="single"/>
                </w:rPr>
                <w:t xml:space="preserve">Bruno Fajal</w:t>
              </w:r>
            </w:hyperlink>
          </w:p>
          <w:p>
            <w:pPr/>
            <w:r>
              <w:rPr>
                <w:i w:val="1"/>
                <w:iCs w:val="1"/>
              </w:rPr>
              <w:t xml:space="preserve">Journée d'étude sur la production des céramiques en grès</w:t>
            </w:r>
            <w:r>
              <w:rPr/>
              <w:t xml:space="preserve">, Hélène Agostini, Direction de l'archéologie du Pas-de-Calais; Sandrine Mouny, Université de Picardie; Vaiana Vincent, Inrap, CRAHAM; Jean-Michel Willot, Direction de l'archéologie du Pas-de-Calais, Jun 2024, Arras, France</w:t>
            </w:r>
          </w:p>
          <w:p>
            <w:pPr/>
            <w:r>
              <w:rPr/>
              <w:t xml:space="preserve">Communication dans un congrès</w:t>
            </w:r>
          </w:p>
          <w:p>
            <w:pPr/>
            <w:hyperlink r:id="rId256" w:history="1">
              <w:r>
                <w:rPr>
                  <w:color w:val="#410a8c"/>
                  <w:u w:val="single"/>
                </w:rPr>
                <w:t xml:space="preserve">hal-04756300v1</w:t>
              </w:r>
            </w:hyperlink>
          </w:p>
        </w:tc>
      </w:tr>
      <w:tr>
        <w:trPr/>
        <w:tc>
          <w:tcPr>
            <w:noWrap/>
          </w:tcPr>
          <w:p>
            <w:pPr>
              <w:spacing w:after="200"/>
            </w:pPr>
            <w:hyperlink r:id="rId257" w:history="1">
              <w:r>
                <w:rPr>
                  <w:color w:val="1e198e"/>
                  <w:b w:val="1"/>
                  <w:bCs w:val="1"/>
                  <w:u w:val="single"/>
                </w:rPr>
                <w:t xml:space="preserve">Les productions de terra nigra dans le Centre-Ouest : essai de caractérisations chimiques et pétrographiques</w:t>
              </w:r>
            </w:hyperlink>
          </w:p>
          <w:p>
            <w:pPr/>
            <w:hyperlink r:id="rId30" w:history="1">
              <w:r>
                <w:rPr>
                  <w:color w:val="#410a8c"/>
                  <w:u w:val="single"/>
                </w:rPr>
                <w:t xml:space="preserve">Lola Trin-Lacombe</w:t>
              </w:r>
            </w:hyperlink>
            <w:r>
              <w:rPr/>
              <w:t xml:space="preserve">,</w:t>
            </w:r>
            <w:hyperlink r:id="rId14" w:history="1">
              <w:r>
                <w:rPr>
                  <w:color w:val="#410a8c"/>
                  <w:u w:val="single"/>
                </w:rPr>
                <w:t xml:space="preserve">Anne Bocquet-Liénard</w:t>
              </w:r>
            </w:hyperlink>
            <w:r>
              <w:rPr/>
              <w:t xml:space="preserve">,</w:t>
            </w:r>
            <w:hyperlink r:id="rId31" w:history="1">
              <w:r>
                <w:rPr>
                  <w:color w:val="#410a8c"/>
                  <w:u w:val="single"/>
                </w:rPr>
                <w:t xml:space="preserve">Benjamin Gehres</w:t>
              </w:r>
            </w:hyperlink>
            <w:r>
              <w:rPr/>
              <w:t xml:space="preserve">,</w:t>
            </w:r>
            <w:hyperlink r:id="rId232" w:history="1">
              <w:r>
                <w:rPr>
                  <w:color w:val="#410a8c"/>
                  <w:u w:val="single"/>
                </w:rPr>
                <w:t xml:space="preserve">Mikaël Guiavarc'H</w:t>
              </w:r>
            </w:hyperlink>
            <w:r>
              <w:rPr/>
              <w:t xml:space="preserve">,</w:t>
            </w:r>
            <w:hyperlink r:id="rId32" w:history="1">
              <w:r>
                <w:rPr>
                  <w:color w:val="#410a8c"/>
                  <w:u w:val="single"/>
                </w:rPr>
                <w:t xml:space="preserve">Baptiste Pesquet</w:t>
              </w:r>
            </w:hyperlink>
          </w:p>
          <w:p>
            <w:pPr/>
            <w:r>
              <w:rPr>
                <w:i w:val="1"/>
                <w:iCs w:val="1"/>
              </w:rPr>
              <w:t xml:space="preserve">Congrès international de la SFECAG</w:t>
            </w:r>
            <w:r>
              <w:rPr/>
              <w:t xml:space="preserve">, Société Française d’Étude de la Céramique Antique en Gaule (SFECAG), May 2024, Angers, France</w:t>
            </w:r>
          </w:p>
          <w:p>
            <w:pPr/>
            <w:r>
              <w:rPr/>
              <w:t xml:space="preserve">Communication dans un congrès</w:t>
            </w:r>
          </w:p>
          <w:p>
            <w:pPr/>
            <w:hyperlink r:id="rId257" w:history="1">
              <w:r>
                <w:rPr>
                  <w:color w:val="#410a8c"/>
                  <w:u w:val="single"/>
                </w:rPr>
                <w:t xml:space="preserve">hal-04573901v1</w:t>
              </w:r>
            </w:hyperlink>
          </w:p>
        </w:tc>
      </w:tr>
      <w:tr>
        <w:trPr/>
        <w:tc>
          <w:tcPr>
            <w:noWrap/>
          </w:tcPr>
          <w:p>
            <w:pPr>
              <w:spacing w:after="200"/>
            </w:pPr>
            <w:hyperlink r:id="rId258" w:history="1">
              <w:r>
                <w:rPr>
                  <w:color w:val="1e198e"/>
                  <w:b w:val="1"/>
                  <w:bCs w:val="1"/>
                  <w:u w:val="single"/>
                </w:rPr>
                <w:t xml:space="preserve">Un atelier de potiers antique à Thérouanne, Chaussée Brunehaut (Pas-de-Calais) : une production de céramiques communes grises et claires</w:t>
              </w:r>
            </w:hyperlink>
          </w:p>
          <w:p>
            <w:pPr/>
            <w:hyperlink r:id="rId25" w:history="1">
              <w:r>
                <w:rPr>
                  <w:color w:val="#410a8c"/>
                  <w:u w:val="single"/>
                </w:rPr>
                <w:t xml:space="preserve">Élisabeth Afonso-Lopes</w:t>
              </w:r>
            </w:hyperlink>
            <w:r>
              <w:rPr/>
              <w:t xml:space="preserve">,</w:t>
            </w:r>
            <w:hyperlink r:id="rId14" w:history="1">
              <w:r>
                <w:rPr>
                  <w:color w:val="#410a8c"/>
                  <w:u w:val="single"/>
                </w:rPr>
                <w:t xml:space="preserve">Anne Bocquet-Liénard</w:t>
              </w:r>
            </w:hyperlink>
            <w:r>
              <w:rPr/>
              <w:t xml:space="preserve">,</w:t>
            </w:r>
            <w:hyperlink r:id="rId26" w:history="1">
              <w:r>
                <w:rPr>
                  <w:color w:val="#410a8c"/>
                  <w:u w:val="single"/>
                </w:rPr>
                <w:t xml:space="preserve">Dimitri Boutteau</w:t>
              </w:r>
            </w:hyperlink>
            <w:r>
              <w:rPr/>
              <w:t xml:space="preserve">,</w:t>
            </w:r>
            <w:hyperlink r:id="rId27" w:history="1">
              <w:r>
                <w:rPr>
                  <w:color w:val="#410a8c"/>
                  <w:u w:val="single"/>
                </w:rPr>
                <w:t xml:space="preserve">Gilles Fronteau</w:t>
              </w:r>
            </w:hyperlink>
            <w:r>
              <w:rPr/>
              <w:t xml:space="preserve">,</w:t>
            </w:r>
            <w:hyperlink r:id="rId28" w:history="1">
              <w:r>
                <w:rPr>
                  <w:color w:val="#410a8c"/>
                  <w:u w:val="single"/>
                </w:rPr>
                <w:t xml:space="preserve">Vincent Merkenbreack</w:t>
              </w:r>
            </w:hyperlink>
          </w:p>
          <w:p>
            <w:pPr/>
            <w:r>
              <w:rPr>
                <w:i w:val="1"/>
                <w:iCs w:val="1"/>
              </w:rPr>
              <w:t xml:space="preserve">Congrès international de la SFECAG</w:t>
            </w:r>
            <w:r>
              <w:rPr/>
              <w:t xml:space="preserve">, May 2024, Angers, France</w:t>
            </w:r>
          </w:p>
          <w:p>
            <w:pPr/>
            <w:r>
              <w:rPr/>
              <w:t xml:space="preserve">Communication dans un congrès</w:t>
            </w:r>
          </w:p>
          <w:p>
            <w:pPr/>
            <w:hyperlink r:id="rId258" w:history="1">
              <w:r>
                <w:rPr>
                  <w:color w:val="#410a8c"/>
                  <w:u w:val="single"/>
                </w:rPr>
                <w:t xml:space="preserve">hal-04573916v1</w:t>
              </w:r>
            </w:hyperlink>
          </w:p>
        </w:tc>
      </w:tr>
      <w:tr>
        <w:trPr/>
        <w:tc>
          <w:tcPr>
            <w:noWrap/>
          </w:tcPr>
          <w:p>
            <w:pPr>
              <w:spacing w:after="200"/>
            </w:pPr>
            <w:hyperlink r:id="rId259" w:history="1">
              <w:r>
                <w:rPr>
                  <w:color w:val="1e198e"/>
                  <w:b w:val="1"/>
                  <w:bCs w:val="1"/>
                  <w:u w:val="single"/>
                </w:rPr>
                <w:t xml:space="preserve">Interdisciplinarité et archéologie préventive : une inclusion en question ?</w:t>
              </w:r>
            </w:hyperlink>
          </w:p>
          <w:p>
            <w:pPr/>
            <w:hyperlink r:id="rId14" w:history="1">
              <w:r>
                <w:rPr>
                  <w:color w:val="#410a8c"/>
                  <w:u w:val="single"/>
                </w:rPr>
                <w:t xml:space="preserve">Anne Bocquet-Liénard</w:t>
              </w:r>
            </w:hyperlink>
          </w:p>
          <w:p>
            <w:pPr/>
            <w:r>
              <w:rPr>
                <w:i w:val="1"/>
                <w:iCs w:val="1"/>
              </w:rPr>
              <w:t xml:space="preserve">Pratique de l'archéométrie en archéologie préventive</w:t>
            </w:r>
            <w:r>
              <w:rPr/>
              <w:t xml:space="preserve">, Journée thématique du réseau CAI-RN, May 2023, Aix-en-Provence, France</w:t>
            </w:r>
          </w:p>
          <w:p>
            <w:pPr/>
            <w:r>
              <w:rPr/>
              <w:t xml:space="preserve">Communication dans un congrès</w:t>
            </w:r>
          </w:p>
          <w:p>
            <w:pPr/>
            <w:hyperlink r:id="rId259" w:history="1">
              <w:r>
                <w:rPr>
                  <w:color w:val="#410a8c"/>
                  <w:u w:val="single"/>
                </w:rPr>
                <w:t xml:space="preserve">hal-04415614v1</w:t>
              </w:r>
            </w:hyperlink>
          </w:p>
        </w:tc>
      </w:tr>
      <w:tr>
        <w:trPr/>
        <w:tc>
          <w:tcPr>
            <w:noWrap/>
          </w:tcPr>
          <w:p>
            <w:pPr>
              <w:spacing w:after="200"/>
            </w:pPr>
            <w:hyperlink r:id="rId260" w:history="1">
              <w:r>
                <w:rPr>
                  <w:color w:val="1e198e"/>
                  <w:b w:val="1"/>
                  <w:bCs w:val="1"/>
                  <w:u w:val="single"/>
                </w:rPr>
                <w:t xml:space="preserve">Analyses géochimiques : application aux faïences normandes</w:t>
              </w:r>
            </w:hyperlink>
          </w:p>
          <w:p>
            <w:pPr/>
            <w:hyperlink r:id="rId14" w:history="1">
              <w:r>
                <w:rPr>
                  <w:color w:val="#410a8c"/>
                  <w:u w:val="single"/>
                </w:rPr>
                <w:t xml:space="preserve">Anne Bocquet-Liénard</w:t>
              </w:r>
            </w:hyperlink>
          </w:p>
          <w:p>
            <w:pPr/>
            <w:r>
              <w:rPr>
                <w:i w:val="1"/>
                <w:iCs w:val="1"/>
              </w:rPr>
              <w:t xml:space="preserve">Séance thématique du Céramopôle : Céramiques en blanc et pâtes artificielles</w:t>
            </w:r>
            <w:r>
              <w:rPr/>
              <w:t xml:space="preserve">, Nov 2023, Aix-en -Provence, France</w:t>
            </w:r>
          </w:p>
          <w:p>
            <w:pPr/>
            <w:r>
              <w:rPr/>
              <w:t xml:space="preserve">Communication dans un congrès</w:t>
            </w:r>
          </w:p>
          <w:p>
            <w:pPr/>
            <w:hyperlink r:id="rId260" w:history="1">
              <w:r>
                <w:rPr>
                  <w:color w:val="#410a8c"/>
                  <w:u w:val="single"/>
                </w:rPr>
                <w:t xml:space="preserve">hal-04573870v1</w:t>
              </w:r>
            </w:hyperlink>
          </w:p>
        </w:tc>
      </w:tr>
      <w:tr>
        <w:trPr/>
        <w:tc>
          <w:tcPr>
            <w:noWrap/>
          </w:tcPr>
          <w:p>
            <w:pPr>
              <w:spacing w:after="200"/>
            </w:pPr>
            <w:hyperlink r:id="rId261" w:history="1">
              <w:r>
                <w:rPr>
                  <w:color w:val="1e198e"/>
                  <w:b w:val="1"/>
                  <w:bCs w:val="1"/>
                  <w:u w:val="single"/>
                </w:rPr>
                <w:t xml:space="preserve">Contribution des analyses géochimiques et géomécaniques dans l'identification de la matière première argileuse utilisée par les tuiliers de Barbery (Calvados) au Moyen Âge et à l'époque moderne</w:t>
              </w:r>
            </w:hyperlink>
          </w:p>
          <w:p>
            <w:pPr/>
            <w:hyperlink r:id="rId14" w:history="1">
              <w:r>
                <w:rPr>
                  <w:color w:val="#410a8c"/>
                  <w:u w:val="single"/>
                </w:rPr>
                <w:t xml:space="preserve">Anne Bocquet-Liénard</w:t>
              </w:r>
            </w:hyperlink>
            <w:r>
              <w:rPr/>
              <w:t xml:space="preserve">,</w:t>
            </w:r>
            <w:hyperlink r:id="rId51" w:history="1">
              <w:r>
                <w:rPr>
                  <w:color w:val="#410a8c"/>
                  <w:u w:val="single"/>
                </w:rPr>
                <w:t xml:space="preserve">Marie-Paule M.-P. Bataillé</w:t>
              </w:r>
            </w:hyperlink>
            <w:r>
              <w:rPr/>
              <w:t xml:space="preserve">,</w:t>
            </w:r>
            <w:hyperlink r:id="rId175" w:history="1">
              <w:r>
                <w:rPr>
                  <w:color w:val="#410a8c"/>
                  <w:u w:val="single"/>
                </w:rPr>
                <w:t xml:space="preserve">Robert Davidson</w:t>
              </w:r>
            </w:hyperlink>
            <w:r>
              <w:rPr/>
              <w:t xml:space="preserve">,</w:t>
            </w:r>
            <w:hyperlink r:id="rId52" w:history="1">
              <w:r>
                <w:rPr>
                  <w:color w:val="#410a8c"/>
                  <w:u w:val="single"/>
                </w:rPr>
                <w:t xml:space="preserve">Juliette Dupre</w:t>
              </w:r>
            </w:hyperlink>
            <w:r>
              <w:rPr/>
              <w:t xml:space="preserve">,</w:t>
            </w:r>
            <w:hyperlink r:id="rId133" w:history="1">
              <w:r>
                <w:rPr>
                  <w:color w:val="#410a8c"/>
                  <w:u w:val="single"/>
                </w:rPr>
                <w:t xml:space="preserve">Mathilde Leclerc</w:t>
              </w:r>
            </w:hyperlink>
            <w:r>
              <w:rPr/>
              <w:t xml:space="preserve">et al.</w:t>
            </w:r>
          </w:p>
          <w:p>
            <w:pPr/>
            <w:r>
              <w:rPr>
                <w:i w:val="1"/>
                <w:iCs w:val="1"/>
              </w:rPr>
              <w:t xml:space="preserve">XXIIIe colloque du GMPCA : Archéométrie 2022</w:t>
            </w:r>
            <w:r>
              <w:rPr/>
              <w:t xml:space="preserve">, EDYTEM et le consortium Patrimalp, May 2022, Chambéry, France</w:t>
            </w:r>
          </w:p>
          <w:p>
            <w:pPr/>
            <w:r>
              <w:rPr/>
              <w:t xml:space="preserve">Communication dans un congrès</w:t>
            </w:r>
          </w:p>
          <w:p>
            <w:pPr/>
            <w:hyperlink r:id="rId261" w:history="1">
              <w:r>
                <w:rPr>
                  <w:color w:val="#410a8c"/>
                  <w:u w:val="single"/>
                </w:rPr>
                <w:t xml:space="preserve">hal-03696269v1</w:t>
              </w:r>
            </w:hyperlink>
          </w:p>
        </w:tc>
      </w:tr>
      <w:tr>
        <w:trPr/>
        <w:tc>
          <w:tcPr>
            <w:noWrap/>
          </w:tcPr>
          <w:p>
            <w:pPr>
              <w:spacing w:after="200"/>
            </w:pPr>
            <w:hyperlink r:id="rId262" w:history="1">
              <w:r>
                <w:rPr>
                  <w:color w:val="1e198e"/>
                  <w:b w:val="1"/>
                  <w:bCs w:val="1"/>
                  <w:u w:val="single"/>
                </w:rPr>
                <w:t xml:space="preserve">La production de grès contemporain en Normandie d'après les rejets du Tronquay. Méthodologie de prélèvement et essai d'interprétation</w:t>
              </w:r>
            </w:hyperlink>
          </w:p>
          <w:p>
            <w:pPr/>
            <w:hyperlink r:id="rId13" w:history="1">
              <w:r>
                <w:rPr>
                  <w:color w:val="#410a8c"/>
                  <w:u w:val="single"/>
                </w:rPr>
                <w:t xml:space="preserve">Stéphanie Dervin</w:t>
              </w:r>
            </w:hyperlink>
            <w:r>
              <w:rPr/>
              <w:t xml:space="preserve">,</w:t>
            </w:r>
            <w:hyperlink r:id="rId14" w:history="1">
              <w:r>
                <w:rPr>
                  <w:color w:val="#410a8c"/>
                  <w:u w:val="single"/>
                </w:rPr>
                <w:t xml:space="preserve">Anne Bocquet-Liénard</w:t>
              </w:r>
            </w:hyperlink>
          </w:p>
          <w:p>
            <w:pPr/>
            <w:r>
              <w:rPr>
                <w:i w:val="1"/>
                <w:iCs w:val="1"/>
              </w:rPr>
              <w:t xml:space="preserve">Journées d’études du réseau d’information sur la céramique médiévale et moderne (ICERAMM)</w:t>
            </w:r>
            <w:r>
              <w:rPr/>
              <w:t xml:space="preserve">, Nov 2022, Toulouse, France</w:t>
            </w:r>
          </w:p>
          <w:p>
            <w:pPr/>
            <w:r>
              <w:rPr/>
              <w:t xml:space="preserve">Communication dans un congrès</w:t>
            </w:r>
          </w:p>
          <w:p>
            <w:pPr/>
            <w:hyperlink r:id="rId262" w:history="1">
              <w:r>
                <w:rPr>
                  <w:color w:val="#410a8c"/>
                  <w:u w:val="single"/>
                </w:rPr>
                <w:t xml:space="preserve">hal-04110291v1</w:t>
              </w:r>
            </w:hyperlink>
          </w:p>
        </w:tc>
      </w:tr>
      <w:tr>
        <w:trPr/>
        <w:tc>
          <w:tcPr>
            <w:noWrap/>
          </w:tcPr>
          <w:p>
            <w:pPr>
              <w:spacing w:after="200"/>
            </w:pPr>
            <w:hyperlink r:id="rId263" w:history="1">
              <w:r>
                <w:rPr>
                  <w:color w:val="1e198e"/>
                  <w:b w:val="1"/>
                  <w:bCs w:val="1"/>
                  <w:u w:val="single"/>
                </w:rPr>
                <w:t xml:space="preserve">Approches croisées dans l’identification des ressources argileuses pour les terres cuites à travers trois exemples</w:t>
              </w:r>
            </w:hyperlink>
          </w:p>
          <w:p>
            <w:pPr/>
            <w:hyperlink r:id="rId14" w:history="1">
              <w:r>
                <w:rPr>
                  <w:color w:val="#410a8c"/>
                  <w:u w:val="single"/>
                </w:rPr>
                <w:t xml:space="preserve">Anne Bocquet-Liénard</w:t>
              </w:r>
            </w:hyperlink>
          </w:p>
          <w:p>
            <w:pPr/>
            <w:r>
              <w:rPr>
                <w:i w:val="1"/>
                <w:iCs w:val="1"/>
              </w:rPr>
              <w:t xml:space="preserve">Séminaire</w:t>
            </w:r>
            <w:r>
              <w:rPr/>
              <w:t xml:space="preserve">, Oct 2022, Rennes 2 Universite europénne de Bretagne, France</w:t>
            </w:r>
          </w:p>
          <w:p>
            <w:pPr/>
            <w:r>
              <w:rPr/>
              <w:t xml:space="preserve">Communication dans un congrès</w:t>
            </w:r>
          </w:p>
          <w:p>
            <w:pPr/>
            <w:hyperlink r:id="rId263" w:history="1">
              <w:r>
                <w:rPr>
                  <w:color w:val="#410a8c"/>
                  <w:u w:val="single"/>
                </w:rPr>
                <w:t xml:space="preserve">hal-04573876v1</w:t>
              </w:r>
            </w:hyperlink>
          </w:p>
        </w:tc>
      </w:tr>
      <w:tr>
        <w:trPr/>
        <w:tc>
          <w:tcPr>
            <w:noWrap/>
          </w:tcPr>
          <w:p>
            <w:pPr>
              <w:spacing w:after="200"/>
            </w:pPr>
            <w:hyperlink r:id="rId264" w:history="1">
              <w:r>
                <w:rPr>
                  <w:color w:val="1e198e"/>
                  <w:b w:val="1"/>
                  <w:bCs w:val="1"/>
                  <w:u w:val="single"/>
                </w:rPr>
                <w:t xml:space="preserve">Les tuileries médiévales et modernes de Barbery (Calvados) : une industrie méconnue</w:t>
              </w:r>
            </w:hyperlink>
          </w:p>
          <w:p>
            <w:pPr/>
            <w:hyperlink r:id="rId14" w:history="1">
              <w:r>
                <w:rPr>
                  <w:color w:val="#410a8c"/>
                  <w:u w:val="single"/>
                </w:rPr>
                <w:t xml:space="preserve">Anne Bocquet-Liénard</w:t>
              </w:r>
            </w:hyperlink>
            <w:r>
              <w:rPr/>
              <w:t xml:space="preserve">,</w:t>
            </w:r>
            <w:hyperlink r:id="rId107" w:history="1">
              <w:r>
                <w:rPr>
                  <w:color w:val="#410a8c"/>
                  <w:u w:val="single"/>
                </w:rPr>
                <w:t xml:space="preserve">Adrien Dubois</w:t>
              </w:r>
            </w:hyperlink>
            <w:r>
              <w:rPr/>
              <w:t xml:space="preserve">,</w:t>
            </w:r>
            <w:hyperlink r:id="rId108" w:history="1">
              <w:r>
                <w:rPr>
                  <w:color w:val="#410a8c"/>
                  <w:u w:val="single"/>
                </w:rPr>
                <w:t xml:space="preserve">Jean-Baptiste Vincent</w:t>
              </w:r>
            </w:hyperlink>
            <w:r>
              <w:rPr/>
              <w:t xml:space="preserve">,</w:t>
            </w:r>
            <w:hyperlink r:id="rId133" w:history="1">
              <w:r>
                <w:rPr>
                  <w:color w:val="#410a8c"/>
                  <w:u w:val="single"/>
                </w:rPr>
                <w:t xml:space="preserve">Mathilde Leclerc</w:t>
              </w:r>
            </w:hyperlink>
            <w:r>
              <w:rPr/>
              <w:t xml:space="preserve">,</w:t>
            </w:r>
            <w:hyperlink r:id="rId265" w:history="1">
              <w:r>
                <w:rPr>
                  <w:color w:val="#410a8c"/>
                  <w:u w:val="single"/>
                </w:rPr>
                <w:t xml:space="preserve">Pierre Rohée</w:t>
              </w:r>
            </w:hyperlink>
            <w:r>
              <w:rPr/>
              <w:t xml:space="preserve">et al.</w:t>
            </w:r>
          </w:p>
          <w:p>
            <w:pPr/>
            <w:r>
              <w:rPr>
                <w:i w:val="1"/>
                <w:iCs w:val="1"/>
              </w:rPr>
              <w:t xml:space="preserve">Journées archéologiques régionales</w:t>
            </w:r>
            <w:r>
              <w:rPr/>
              <w:t xml:space="preserve">, Jun 2022, Rouen, France</w:t>
            </w:r>
          </w:p>
          <w:p>
            <w:pPr/>
            <w:r>
              <w:rPr/>
              <w:t xml:space="preserve">Communication dans un congrès</w:t>
            </w:r>
          </w:p>
          <w:p>
            <w:pPr/>
            <w:hyperlink r:id="rId264" w:history="1">
              <w:r>
                <w:rPr>
                  <w:color w:val="#410a8c"/>
                  <w:u w:val="single"/>
                </w:rPr>
                <w:t xml:space="preserve">hal-03696289v1</w:t>
              </w:r>
            </w:hyperlink>
          </w:p>
        </w:tc>
      </w:tr>
      <w:tr>
        <w:trPr/>
        <w:tc>
          <w:tcPr>
            <w:noWrap/>
          </w:tcPr>
          <w:p>
            <w:pPr>
              <w:spacing w:after="200"/>
            </w:pPr>
            <w:hyperlink r:id="rId266" w:history="1">
              <w:r>
                <w:rPr>
                  <w:color w:val="1e198e"/>
                  <w:b w:val="1"/>
                  <w:bCs w:val="1"/>
                  <w:u w:val="single"/>
                </w:rPr>
                <w:t xml:space="preserve">Production de terra nigra en Normandie occidentale</w:t>
              </w:r>
            </w:hyperlink>
          </w:p>
          <w:p>
            <w:pPr/>
            <w:hyperlink r:id="rId267" w:history="1">
              <w:r>
                <w:rPr>
                  <w:color w:val="#410a8c"/>
                  <w:u w:val="single"/>
                </w:rPr>
                <w:t xml:space="preserve">Hugo Gagnant</w:t>
              </w:r>
            </w:hyperlink>
            <w:r>
              <w:rPr/>
              <w:t xml:space="preserve">,</w:t>
            </w:r>
            <w:hyperlink r:id="rId22" w:history="1">
              <w:r>
                <w:rPr>
                  <w:color w:val="#410a8c"/>
                  <w:u w:val="single"/>
                </w:rPr>
                <w:t xml:space="preserve">Karine Jardel</w:t>
              </w:r>
            </w:hyperlink>
            <w:r>
              <w:rPr/>
              <w:t xml:space="preserve">,</w:t>
            </w:r>
            <w:hyperlink r:id="rId14" w:history="1">
              <w:r>
                <w:rPr>
                  <w:color w:val="#410a8c"/>
                  <w:u w:val="single"/>
                </w:rPr>
                <w:t xml:space="preserve">Anne Bocquet-Liénard</w:t>
              </w:r>
            </w:hyperlink>
          </w:p>
          <w:p>
            <w:pPr/>
            <w:r>
              <w:rPr>
                <w:i w:val="1"/>
                <w:iCs w:val="1"/>
              </w:rPr>
              <w:t xml:space="preserve">Actes du congrès de Clermont-Ferrand du 26 au 29 mai 2022</w:t>
            </w:r>
            <w:r>
              <w:rPr/>
              <w:t xml:space="preserve">, May 2022, Clermont-Ferrand, France</w:t>
            </w:r>
          </w:p>
          <w:p>
            <w:pPr/>
            <w:r>
              <w:rPr/>
              <w:t xml:space="preserve">Communication dans un congrès</w:t>
            </w:r>
          </w:p>
          <w:p>
            <w:pPr/>
            <w:hyperlink r:id="rId266" w:history="1">
              <w:r>
                <w:rPr>
                  <w:color w:val="#410a8c"/>
                  <w:u w:val="single"/>
                </w:rPr>
                <w:t xml:space="preserve">hal-05051555v1</w:t>
              </w:r>
            </w:hyperlink>
          </w:p>
        </w:tc>
      </w:tr>
      <w:tr>
        <w:trPr/>
        <w:tc>
          <w:tcPr>
            <w:noWrap/>
          </w:tcPr>
          <w:p>
            <w:pPr>
              <w:spacing w:after="200"/>
            </w:pPr>
            <w:hyperlink r:id="rId268" w:history="1">
              <w:r>
                <w:rPr>
                  <w:color w:val="1e198e"/>
                  <w:b w:val="1"/>
                  <w:bCs w:val="1"/>
                  <w:u w:val="single"/>
                </w:rPr>
                <w:t xml:space="preserve">Les céramiques à décor monétiforme en Normandie occidentale aux XIIIe-XIVe siècles</w:t>
              </w:r>
            </w:hyperlink>
          </w:p>
          <w:p>
            <w:pPr/>
            <w:hyperlink r:id="rId133" w:history="1">
              <w:r>
                <w:rPr>
                  <w:color w:val="#410a8c"/>
                  <w:u w:val="single"/>
                </w:rPr>
                <w:t xml:space="preserve">Mathilde Leclerc</w:t>
              </w:r>
            </w:hyperlink>
            <w:r>
              <w:rPr/>
              <w:t xml:space="preserve">,</w:t>
            </w:r>
            <w:hyperlink r:id="rId14" w:history="1">
              <w:r>
                <w:rPr>
                  <w:color w:val="#410a8c"/>
                  <w:u w:val="single"/>
                </w:rPr>
                <w:t xml:space="preserve">Anne Bocquet-Liénard</w:t>
              </w:r>
            </w:hyperlink>
            <w:r>
              <w:rPr/>
              <w:t xml:space="preserve">,</w:t>
            </w:r>
            <w:hyperlink r:id="rId147" w:history="1">
              <w:r>
                <w:rPr>
                  <w:color w:val="#410a8c"/>
                  <w:u w:val="single"/>
                </w:rPr>
                <w:t xml:space="preserve">Thibault Cardon</w:t>
              </w:r>
            </w:hyperlink>
            <w:r>
              <w:rPr/>
              <w:t xml:space="preserve">,</w:t>
            </w:r>
            <w:hyperlink r:id="rId13" w:history="1">
              <w:r>
                <w:rPr>
                  <w:color w:val="#410a8c"/>
                  <w:u w:val="single"/>
                </w:rPr>
                <w:t xml:space="preserve">Stéphanie Dervin</w:t>
              </w:r>
            </w:hyperlink>
          </w:p>
          <w:p>
            <w:pPr/>
            <w:r>
              <w:rPr>
                <w:i w:val="1"/>
                <w:iCs w:val="1"/>
              </w:rPr>
              <w:t xml:space="preserve">Journées du réseau ICERAMM 2021</w:t>
            </w:r>
            <w:r>
              <w:rPr/>
              <w:t xml:space="preserve">, Nov 2021, Dijon, France</w:t>
            </w:r>
          </w:p>
          <w:p>
            <w:pPr/>
            <w:r>
              <w:rPr/>
              <w:t xml:space="preserve">Communication dans un congrès</w:t>
            </w:r>
          </w:p>
          <w:p>
            <w:pPr/>
            <w:hyperlink r:id="rId268" w:history="1">
              <w:r>
                <w:rPr>
                  <w:color w:val="#410a8c"/>
                  <w:u w:val="single"/>
                </w:rPr>
                <w:t xml:space="preserve">hal-03443069v1</w:t>
              </w:r>
            </w:hyperlink>
          </w:p>
        </w:tc>
      </w:tr>
      <w:tr>
        <w:trPr/>
        <w:tc>
          <w:tcPr>
            <w:noWrap/>
          </w:tcPr>
          <w:p>
            <w:pPr>
              <w:spacing w:after="200"/>
            </w:pPr>
            <w:hyperlink r:id="rId269" w:history="1">
              <w:r>
                <w:rPr>
                  <w:color w:val="1e198e"/>
                  <w:b w:val="1"/>
                  <w:bCs w:val="1"/>
                  <w:u w:val="single"/>
                </w:rPr>
                <w:t xml:space="preserve">Présentation du projet de recherche sur la céramique aux Antilles et au Canada. Des confins occidentaux de la France aux Iles d’Amériques : vaisselle de table, de cuisine et de conservation importées du XVIe au XIXe siècle</w:t>
              </w:r>
            </w:hyperlink>
          </w:p>
          <w:p>
            <w:pPr/>
            <w:hyperlink r:id="rId14" w:history="1">
              <w:r>
                <w:rPr>
                  <w:color w:val="#410a8c"/>
                  <w:u w:val="single"/>
                </w:rPr>
                <w:t xml:space="preserve">Anne Bocquet-Liénard</w:t>
              </w:r>
            </w:hyperlink>
            <w:r>
              <w:rPr/>
              <w:t xml:space="preserve">,</w:t>
            </w:r>
            <w:hyperlink r:id="rId270" w:history="1">
              <w:r>
                <w:rPr>
                  <w:color w:val="#410a8c"/>
                  <w:u w:val="single"/>
                </w:rPr>
                <w:t xml:space="preserve">Fabienne Ravoire</w:t>
              </w:r>
            </w:hyperlink>
          </w:p>
          <w:p>
            <w:pPr/>
            <w:r>
              <w:rPr>
                <w:i w:val="1"/>
                <w:iCs w:val="1"/>
              </w:rPr>
              <w:t xml:space="preserve">Les échanges transatlantiques entre la France et ses colonies d’Amérique à la lumière de la culture matérielle (XVIe-début du XIXe s.)</w:t>
            </w:r>
            <w:r>
              <w:rPr/>
              <w:t xml:space="preserve">, Nov 2019, Caen, France</w:t>
            </w:r>
          </w:p>
          <w:p>
            <w:pPr/>
            <w:r>
              <w:rPr/>
              <w:t xml:space="preserve">Communication dans un congrès</w:t>
            </w:r>
          </w:p>
          <w:p>
            <w:pPr/>
            <w:hyperlink r:id="rId269" w:history="1">
              <w:r>
                <w:rPr>
                  <w:color w:val="#410a8c"/>
                  <w:u w:val="single"/>
                </w:rPr>
                <w:t xml:space="preserve">hal-02447735v1</w:t>
              </w:r>
            </w:hyperlink>
          </w:p>
        </w:tc>
      </w:tr>
      <w:tr>
        <w:trPr/>
        <w:tc>
          <w:tcPr>
            <w:noWrap/>
          </w:tcPr>
          <w:p>
            <w:pPr>
              <w:spacing w:after="200"/>
            </w:pPr>
            <w:hyperlink r:id="rId271" w:history="1">
              <w:r>
                <w:rPr>
                  <w:color w:val="1e198e"/>
                  <w:b w:val="1"/>
                  <w:bCs w:val="1"/>
                  <w:u w:val="single"/>
                </w:rPr>
                <w:t xml:space="preserve">Les céramiques de raffinage du sucre en France et dans les colonies d’Amérique, XVIe – 1re moitié du XIXe siècle</w:t>
              </w:r>
            </w:hyperlink>
          </w:p>
          <w:p>
            <w:pPr/>
            <w:hyperlink r:id="rId139" w:history="1">
              <w:r>
                <w:rPr>
                  <w:color w:val="#410a8c"/>
                  <w:u w:val="single"/>
                </w:rPr>
                <w:t xml:space="preserve">Sébastien Pauly</w:t>
              </w:r>
            </w:hyperlink>
            <w:r>
              <w:rPr/>
              <w:t xml:space="preserve">,</w:t>
            </w:r>
            <w:hyperlink r:id="rId270" w:history="1">
              <w:r>
                <w:rPr>
                  <w:color w:val="#410a8c"/>
                  <w:u w:val="single"/>
                </w:rPr>
                <w:t xml:space="preserve">Fabienne Ravoire</w:t>
              </w:r>
            </w:hyperlink>
            <w:r>
              <w:rPr/>
              <w:t xml:space="preserve">,</w:t>
            </w:r>
            <w:hyperlink r:id="rId14" w:history="1">
              <w:r>
                <w:rPr>
                  <w:color w:val="#410a8c"/>
                  <w:u w:val="single"/>
                </w:rPr>
                <w:t xml:space="preserve">Anne Bocquet-Liénard</w:t>
              </w:r>
            </w:hyperlink>
          </w:p>
          <w:p>
            <w:pPr/>
            <w:r>
              <w:rPr>
                <w:i w:val="1"/>
                <w:iCs w:val="1"/>
              </w:rPr>
              <w:t xml:space="preserve">Les échanges transatlantiques entre la France et ses colonies d’Amérique à la lumière de la culture matérielle (XVIe-début du XIXe s.)</w:t>
            </w:r>
            <w:r>
              <w:rPr/>
              <w:t xml:space="preserve">, Nov 2019, Caen, France</w:t>
            </w:r>
          </w:p>
          <w:p>
            <w:pPr/>
            <w:r>
              <w:rPr/>
              <w:t xml:space="preserve">Communication dans un congrès</w:t>
            </w:r>
          </w:p>
          <w:p>
            <w:pPr/>
            <w:hyperlink r:id="rId271" w:history="1">
              <w:r>
                <w:rPr>
                  <w:color w:val="#410a8c"/>
                  <w:u w:val="single"/>
                </w:rPr>
                <w:t xml:space="preserve">hal-02448140v1</w:t>
              </w:r>
            </w:hyperlink>
          </w:p>
        </w:tc>
      </w:tr>
      <w:tr>
        <w:trPr/>
        <w:tc>
          <w:tcPr>
            <w:noWrap/>
          </w:tcPr>
          <w:p>
            <w:pPr>
              <w:spacing w:after="200"/>
            </w:pPr>
            <w:hyperlink r:id="rId272" w:history="1">
              <w:r>
                <w:rPr>
                  <w:color w:val="1e198e"/>
                  <w:b w:val="1"/>
                  <w:bCs w:val="1"/>
                  <w:u w:val="single"/>
                </w:rPr>
                <w:t xml:space="preserve">L'activité sucrière à Rouen aux XVIe et XVIIe siècles : premières approches archivistiques et céramologiques</w:t>
              </w:r>
            </w:hyperlink>
          </w:p>
          <w:p>
            <w:pPr/>
            <w:hyperlink r:id="rId273" w:history="1">
              <w:r>
                <w:rPr>
                  <w:color w:val="#410a8c"/>
                  <w:u w:val="single"/>
                </w:rPr>
                <w:t xml:space="preserve">Patricia Moitrel</w:t>
              </w:r>
            </w:hyperlink>
            <w:r>
              <w:rPr/>
              <w:t xml:space="preserve">,</w:t>
            </w:r>
            <w:hyperlink r:id="rId137" w:history="1">
              <w:r>
                <w:rPr>
                  <w:color w:val="#410a8c"/>
                  <w:u w:val="single"/>
                </w:rPr>
                <w:t xml:space="preserve">Élisabeth Lecler-Huby</w:t>
              </w:r>
            </w:hyperlink>
            <w:r>
              <w:rPr/>
              <w:t xml:space="preserve">,</w:t>
            </w:r>
            <w:hyperlink r:id="rId14" w:history="1">
              <w:r>
                <w:rPr>
                  <w:color w:val="#410a8c"/>
                  <w:u w:val="single"/>
                </w:rPr>
                <w:t xml:space="preserve">Anne Bocquet-Liénard</w:t>
              </w:r>
            </w:hyperlink>
          </w:p>
          <w:p>
            <w:pPr/>
            <w:r>
              <w:rPr>
                <w:i w:val="1"/>
                <w:iCs w:val="1"/>
              </w:rPr>
              <w:t xml:space="preserve">Journées archéologiques de Normandie</w:t>
            </w:r>
            <w:r>
              <w:rPr/>
              <w:t xml:space="preserve">, Jun 2017, Caen, France. pp.197-215</w:t>
            </w:r>
          </w:p>
          <w:p>
            <w:pPr/>
            <w:r>
              <w:rPr/>
              <w:t xml:space="preserve">Communication dans un congrès</w:t>
            </w:r>
          </w:p>
          <w:p>
            <w:pPr/>
            <w:hyperlink r:id="rId272" w:history="1">
              <w:r>
                <w:rPr>
                  <w:color w:val="#410a8c"/>
                  <w:u w:val="single"/>
                </w:rPr>
                <w:t xml:space="preserve">hal-02440133v1</w:t>
              </w:r>
            </w:hyperlink>
          </w:p>
        </w:tc>
      </w:tr>
      <w:tr>
        <w:trPr/>
        <w:tc>
          <w:tcPr>
            <w:noWrap/>
          </w:tcPr>
          <w:p>
            <w:pPr>
              <w:spacing w:after="200"/>
            </w:pPr>
            <w:hyperlink r:id="rId274" w:history="1">
              <w:r>
                <w:rPr>
                  <w:color w:val="1e198e"/>
                  <w:b w:val="1"/>
                  <w:bCs w:val="1"/>
                  <w:u w:val="single"/>
                </w:rPr>
                <w:t xml:space="preserve">Angers, Jublains, Le Mans et Nantes. Quatre capitales de cités antiques à l’époque mérovingienne (Ve-VIIe siècles). État des connaissances et actualité des recherches</w:t>
              </w:r>
            </w:hyperlink>
          </w:p>
          <w:p>
            <w:pPr/>
            <w:hyperlink r:id="rId42" w:history="1">
              <w:r>
                <w:rPr>
                  <w:color w:val="#410a8c"/>
                  <w:u w:val="single"/>
                </w:rPr>
                <w:t xml:space="preserve">Martin Pithon</w:t>
              </w:r>
            </w:hyperlink>
            <w:r>
              <w:rPr/>
              <w:t xml:space="preserve">,</w:t>
            </w:r>
            <w:hyperlink r:id="rId43" w:history="1">
              <w:r>
                <w:rPr>
                  <w:color w:val="#410a8c"/>
                  <w:u w:val="single"/>
                </w:rPr>
                <w:t xml:space="preserve">Anne Bocquet</w:t>
              </w:r>
            </w:hyperlink>
            <w:r>
              <w:rPr/>
              <w:t xml:space="preserve">,</w:t>
            </w:r>
            <w:hyperlink r:id="rId44" w:history="1">
              <w:r>
                <w:rPr>
                  <w:color w:val="#410a8c"/>
                  <w:u w:val="single"/>
                </w:rPr>
                <w:t xml:space="preserve">François Comte</w:t>
              </w:r>
            </w:hyperlink>
            <w:r>
              <w:rPr/>
              <w:t xml:space="preserve">,</w:t>
            </w:r>
            <w:hyperlink r:id="rId45" w:history="1">
              <w:r>
                <w:rPr>
                  <w:color w:val="#410a8c"/>
                  <w:u w:val="single"/>
                </w:rPr>
                <w:t xml:space="preserve">Xavier Favreau</w:t>
              </w:r>
            </w:hyperlink>
            <w:r>
              <w:rPr/>
              <w:t xml:space="preserve">,</w:t>
            </w:r>
            <w:hyperlink r:id="rId113" w:history="1">
              <w:r>
                <w:rPr>
                  <w:color w:val="#410a8c"/>
                  <w:u w:val="single"/>
                </w:rPr>
                <w:t xml:space="preserve">Christian Le Boulaire</w:t>
              </w:r>
            </w:hyperlink>
            <w:r>
              <w:rPr/>
              <w:t xml:space="preserve">et al.</w:t>
            </w:r>
          </w:p>
          <w:p>
            <w:pPr/>
            <w:r>
              <w:rPr>
                <w:i w:val="1"/>
                <w:iCs w:val="1"/>
              </w:rPr>
              <w:t xml:space="preserve">Un monde en mouvement : La circulation des hommes, des biens et des idées à l’époque mérovingienne (Ve-VIIIe siècle). 40e Journées internationales d'Archéologie mérovingienne (AFAM)</w:t>
            </w:r>
            <w:r>
              <w:rPr/>
              <w:t xml:space="preserve">, Université de Nantes; Association française d’Archéologie mérovingienne (AFAM); Inrap, Oct 2019, Nantes, France</w:t>
            </w:r>
          </w:p>
          <w:p>
            <w:pPr/>
            <w:r>
              <w:rPr/>
              <w:t xml:space="preserve">Communication dans un congrès</w:t>
            </w:r>
          </w:p>
          <w:p>
            <w:pPr/>
            <w:hyperlink r:id="rId274" w:history="1">
              <w:r>
                <w:rPr>
                  <w:color w:val="#410a8c"/>
                  <w:u w:val="single"/>
                </w:rPr>
                <w:t xml:space="preserve">hal-02450863v1</w:t>
              </w:r>
            </w:hyperlink>
          </w:p>
        </w:tc>
      </w:tr>
      <w:tr>
        <w:trPr/>
        <w:tc>
          <w:tcPr>
            <w:noWrap/>
          </w:tcPr>
          <w:p>
            <w:pPr>
              <w:spacing w:after="200"/>
            </w:pPr>
            <w:hyperlink r:id="rId275" w:history="1">
              <w:r>
                <w:rPr>
                  <w:color w:val="1e198e"/>
                  <w:b w:val="1"/>
                  <w:bCs w:val="1"/>
                  <w:u w:val="single"/>
                </w:rPr>
                <w:t xml:space="preserve">Les productions de vaisselle en terre cuite en Champagne</w:t>
              </w:r>
            </w:hyperlink>
          </w:p>
          <w:p>
            <w:pPr/>
            <w:hyperlink r:id="rId14" w:history="1">
              <w:r>
                <w:rPr>
                  <w:color w:val="#410a8c"/>
                  <w:u w:val="single"/>
                </w:rPr>
                <w:t xml:space="preserve">Anne Bocquet-Liénard</w:t>
              </w:r>
            </w:hyperlink>
            <w:r>
              <w:rPr/>
              <w:t xml:space="preserve">,</w:t>
            </w:r>
            <w:hyperlink r:id="rId276" w:history="1">
              <w:r>
                <w:rPr>
                  <w:color w:val="#410a8c"/>
                  <w:u w:val="single"/>
                </w:rPr>
                <w:t xml:space="preserve">L. Huart</w:t>
              </w:r>
            </w:hyperlink>
            <w:r>
              <w:rPr/>
              <w:t xml:space="preserve">,</w:t>
            </w:r>
            <w:hyperlink r:id="rId40" w:history="1">
              <w:r>
                <w:rPr>
                  <w:color w:val="#410a8c"/>
                  <w:u w:val="single"/>
                </w:rPr>
                <w:t xml:space="preserve">Pierre Mathelard</w:t>
              </w:r>
            </w:hyperlink>
            <w:r>
              <w:rPr/>
              <w:t xml:space="preserve">,</w:t>
            </w:r>
            <w:hyperlink r:id="rId37" w:history="1">
              <w:r>
                <w:rPr>
                  <w:color w:val="#410a8c"/>
                  <w:u w:val="single"/>
                </w:rPr>
                <w:t xml:space="preserve">Anne Ahü-Delor</w:t>
              </w:r>
            </w:hyperlink>
            <w:r>
              <w:rPr/>
              <w:t xml:space="preserve">,</w:t>
            </w:r>
            <w:hyperlink r:id="rId277" w:history="1">
              <w:r>
                <w:rPr>
                  <w:color w:val="#410a8c"/>
                  <w:u w:val="single"/>
                </w:rPr>
                <w:t xml:space="preserve">C. Carlier</w:t>
              </w:r>
            </w:hyperlink>
            <w:r>
              <w:rPr/>
              <w:t xml:space="preserve">et al.</w:t>
            </w:r>
          </w:p>
          <w:p>
            <w:pPr/>
            <w:r>
              <w:rPr>
                <w:i w:val="1"/>
                <w:iCs w:val="1"/>
              </w:rPr>
              <w:t xml:space="preserve">Actes du colloque de Reims</w:t>
            </w:r>
            <w:r>
              <w:rPr/>
              <w:t xml:space="preserve">, May 2018, Reims, France. pp.51-72</w:t>
            </w:r>
          </w:p>
          <w:p>
            <w:pPr/>
            <w:r>
              <w:rPr/>
              <w:t xml:space="preserve">Communication dans un congrès</w:t>
            </w:r>
          </w:p>
          <w:p>
            <w:pPr/>
            <w:hyperlink r:id="rId275" w:history="1">
              <w:r>
                <w:rPr>
                  <w:color w:val="#410a8c"/>
                  <w:u w:val="single"/>
                </w:rPr>
                <w:t xml:space="preserve">hal-02317247v1</w:t>
              </w:r>
            </w:hyperlink>
          </w:p>
        </w:tc>
      </w:tr>
      <w:tr>
        <w:trPr/>
        <w:tc>
          <w:tcPr>
            <w:noWrap/>
          </w:tcPr>
          <w:p>
            <w:pPr>
              <w:spacing w:after="200"/>
            </w:pPr>
            <w:hyperlink r:id="rId278" w:history="1">
              <w:r>
                <w:rPr>
                  <w:color w:val="1e198e"/>
                  <w:b w:val="1"/>
                  <w:bCs w:val="1"/>
                  <w:u w:val="single"/>
                </w:rPr>
                <w:t xml:space="preserve">Villes et campagnes des cités des Aulerques Cénomans et Diablintes : quelles évolutions entre les IIIe et VIIe siècles ap. J.-C. ?</w:t>
              </w:r>
            </w:hyperlink>
          </w:p>
          <w:p>
            <w:pPr/>
            <w:hyperlink r:id="rId43" w:history="1">
              <w:r>
                <w:rPr>
                  <w:color w:val="#410a8c"/>
                  <w:u w:val="single"/>
                </w:rPr>
                <w:t xml:space="preserve">Anne Bocquet</w:t>
              </w:r>
            </w:hyperlink>
            <w:r>
              <w:rPr/>
              <w:t xml:space="preserve">,</w:t>
            </w:r>
            <w:hyperlink r:id="rId279" w:history="1">
              <w:r>
                <w:rPr>
                  <w:color w:val="#410a8c"/>
                  <w:u w:val="single"/>
                </w:rPr>
                <w:t xml:space="preserve">Hugo Meunier</w:t>
              </w:r>
            </w:hyperlink>
            <w:r>
              <w:rPr/>
              <w:t xml:space="preserve">,</w:t>
            </w:r>
            <w:hyperlink r:id="rId280" w:history="1">
              <w:r>
                <w:rPr>
                  <w:color w:val="#410a8c"/>
                  <w:u w:val="single"/>
                </w:rPr>
                <w:t xml:space="preserve">Martial Monteil</w:t>
              </w:r>
            </w:hyperlink>
            <w:r>
              <w:rPr/>
              <w:t xml:space="preserve">,</w:t>
            </w:r>
            <w:hyperlink r:id="rId114" w:history="1">
              <w:r>
                <w:rPr>
                  <w:color w:val="#410a8c"/>
                  <w:u w:val="single"/>
                </w:rPr>
                <w:t xml:space="preserve">Maxime Mortreau</w:t>
              </w:r>
            </w:hyperlink>
            <w:r>
              <w:rPr/>
              <w:t xml:space="preserve">,</w:t>
            </w:r>
            <w:hyperlink r:id="rId281" w:history="1">
              <w:r>
                <w:rPr>
                  <w:color w:val="#410a8c"/>
                  <w:u w:val="single"/>
                </w:rPr>
                <w:t xml:space="preserve">Florian Sarreste</w:t>
              </w:r>
            </w:hyperlink>
          </w:p>
          <w:p>
            <w:pPr/>
            <w:r>
              <w:rPr>
                <w:i w:val="1"/>
                <w:iCs w:val="1"/>
              </w:rPr>
              <w:t xml:space="preserve">L’Antiquité tardive dans le centre et le centre-ouest de la Gaule (III e -VII e siècles). Colloque international ATEG 2018</w:t>
            </w:r>
            <w:r>
              <w:rPr/>
              <w:t xml:space="preserve">, Dec 2018, Tours, France</w:t>
            </w:r>
          </w:p>
          <w:p>
            <w:pPr/>
            <w:r>
              <w:rPr/>
              <w:t xml:space="preserve">Communication dans un congrès</w:t>
            </w:r>
          </w:p>
          <w:p>
            <w:pPr/>
            <w:hyperlink r:id="rId278" w:history="1">
              <w:r>
                <w:rPr>
                  <w:color w:val="#410a8c"/>
                  <w:u w:val="single"/>
                </w:rPr>
                <w:t xml:space="preserve">hal-02293159v1</w:t>
              </w:r>
            </w:hyperlink>
          </w:p>
        </w:tc>
      </w:tr>
      <w:tr>
        <w:trPr/>
        <w:tc>
          <w:tcPr>
            <w:noWrap/>
          </w:tcPr>
          <w:p>
            <w:pPr>
              <w:spacing w:after="200"/>
            </w:pPr>
            <w:hyperlink r:id="rId282" w:history="1">
              <w:r>
                <w:rPr>
                  <w:color w:val="1e198e"/>
                  <w:b w:val="1"/>
                  <w:bCs w:val="1"/>
                  <w:u w:val="single"/>
                </w:rPr>
                <w:t xml:space="preserve">The development of Medieval and Post-Medieval Ceramics in Normandy, Recent Archaeological Research in the Channel Islands and nearby France</w:t>
              </w:r>
            </w:hyperlink>
          </w:p>
          <w:p>
            <w:pPr/>
            <w:hyperlink r:id="rId14" w:history="1">
              <w:r>
                <w:rPr>
                  <w:color w:val="#410a8c"/>
                  <w:u w:val="single"/>
                </w:rPr>
                <w:t xml:space="preserve">Anne Bocquet-Liénard</w:t>
              </w:r>
            </w:hyperlink>
            <w:r>
              <w:rPr/>
              <w:t xml:space="preserve">,</w:t>
            </w:r>
            <w:hyperlink r:id="rId13" w:history="1">
              <w:r>
                <w:rPr>
                  <w:color w:val="#410a8c"/>
                  <w:u w:val="single"/>
                </w:rPr>
                <w:t xml:space="preserve">Stéphanie Dervin</w:t>
              </w:r>
            </w:hyperlink>
          </w:p>
          <w:p>
            <w:pPr/>
            <w:r>
              <w:rPr>
                <w:i w:val="1"/>
                <w:iCs w:val="1"/>
              </w:rPr>
              <w:t xml:space="preserve">Société Jersiaise Archaeology Conference</w:t>
            </w:r>
            <w:r>
              <w:rPr/>
              <w:t xml:space="preserve">, Sep 2018, Saint Hélier, Jersey</w:t>
            </w:r>
          </w:p>
          <w:p>
            <w:pPr/>
            <w:r>
              <w:rPr/>
              <w:t xml:space="preserve">Communication dans un congrès</w:t>
            </w:r>
          </w:p>
          <w:p>
            <w:pPr/>
            <w:hyperlink r:id="rId282" w:history="1">
              <w:r>
                <w:rPr>
                  <w:color w:val="#410a8c"/>
                  <w:u w:val="single"/>
                </w:rPr>
                <w:t xml:space="preserve">hal-02317252v1</w:t>
              </w:r>
            </w:hyperlink>
          </w:p>
        </w:tc>
      </w:tr>
      <w:tr>
        <w:trPr/>
        <w:tc>
          <w:tcPr>
            <w:noWrap/>
          </w:tcPr>
          <w:p>
            <w:pPr>
              <w:spacing w:after="200"/>
            </w:pPr>
            <w:hyperlink r:id="rId283" w:history="1">
              <w:r>
                <w:rPr>
                  <w:color w:val="1e198e"/>
                  <w:b w:val="1"/>
                  <w:bCs w:val="1"/>
                  <w:u w:val="single"/>
                </w:rPr>
                <w:t xml:space="preserve">Apport croisé des analyses historique, archéologique et archéométrique pour les tuileries médiévales et modernes de Barbery : de la matière première au produit fini</w:t>
              </w:r>
            </w:hyperlink>
          </w:p>
          <w:p>
            <w:pPr/>
            <w:hyperlink r:id="rId14" w:history="1">
              <w:r>
                <w:rPr>
                  <w:color w:val="#410a8c"/>
                  <w:u w:val="single"/>
                </w:rPr>
                <w:t xml:space="preserve">Anne Bocquet-Liénard</w:t>
              </w:r>
            </w:hyperlink>
          </w:p>
          <w:p>
            <w:pPr/>
            <w:r>
              <w:rPr>
                <w:i w:val="1"/>
                <w:iCs w:val="1"/>
              </w:rPr>
              <w:t xml:space="preserve">Séminaire du CRAHAM, L’objet archéologique au cœur des laboratoires d’analyse. Fluorescence-X portable et ICP-MS : pour quelle problématique archéologique ?</w:t>
            </w:r>
            <w:r>
              <w:rPr/>
              <w:t xml:space="preserve">, A. Bocquet-Liénard et P.-M. Guihard (Unicaen, Craham), Feb 2018, Caen, France</w:t>
            </w:r>
          </w:p>
          <w:p>
            <w:pPr/>
            <w:r>
              <w:rPr/>
              <w:t xml:space="preserve">Communication dans un congrès</w:t>
            </w:r>
          </w:p>
          <w:p>
            <w:pPr/>
            <w:hyperlink r:id="rId283" w:history="1">
              <w:r>
                <w:rPr>
                  <w:color w:val="#410a8c"/>
                  <w:u w:val="single"/>
                </w:rPr>
                <w:t xml:space="preserve">hal-02448281v1</w:t>
              </w:r>
            </w:hyperlink>
          </w:p>
        </w:tc>
      </w:tr>
      <w:tr>
        <w:trPr/>
        <w:tc>
          <w:tcPr>
            <w:noWrap/>
          </w:tcPr>
          <w:p>
            <w:pPr>
              <w:spacing w:after="200"/>
            </w:pPr>
            <w:hyperlink r:id="rId284" w:history="1">
              <w:r>
                <w:rPr>
                  <w:color w:val="1e198e"/>
                  <w:b w:val="1"/>
                  <w:bCs w:val="1"/>
                  <w:u w:val="single"/>
                </w:rPr>
                <w:t xml:space="preserve">La production céramique en Normandie occidentale : une terra incognita ?</w:t>
              </w:r>
            </w:hyperlink>
          </w:p>
          <w:p>
            <w:pPr/>
            <w:hyperlink r:id="rId35" w:history="1">
              <w:r>
                <w:rPr>
                  <w:color w:val="#410a8c"/>
                  <w:u w:val="single"/>
                </w:rPr>
                <w:t xml:space="preserve">Marc-Antoine Thierry</w:t>
              </w:r>
            </w:hyperlink>
            <w:r>
              <w:rPr/>
              <w:t xml:space="preserve">,</w:t>
            </w:r>
            <w:hyperlink r:id="rId14" w:history="1">
              <w:r>
                <w:rPr>
                  <w:color w:val="#410a8c"/>
                  <w:u w:val="single"/>
                </w:rPr>
                <w:t xml:space="preserve">Anne Bocquet-Liénard</w:t>
              </w:r>
            </w:hyperlink>
            <w:r>
              <w:rPr/>
              <w:t xml:space="preserve">,</w:t>
            </w:r>
            <w:hyperlink r:id="rId50" w:history="1">
              <w:r>
                <w:rPr>
                  <w:color w:val="#410a8c"/>
                  <w:u w:val="single"/>
                </w:rPr>
                <w:t xml:space="preserve">Xavier Savary</w:t>
              </w:r>
            </w:hyperlink>
            <w:r>
              <w:rPr/>
              <w:t xml:space="preserve">,</w:t>
            </w:r>
            <w:hyperlink r:id="rId51" w:history="1">
              <w:r>
                <w:rPr>
                  <w:color w:val="#410a8c"/>
                  <w:u w:val="single"/>
                </w:rPr>
                <w:t xml:space="preserve">Marie-Paule M.-P. Bataillé</w:t>
              </w:r>
            </w:hyperlink>
            <w:r>
              <w:rPr/>
              <w:t xml:space="preserve">,</w:t>
            </w:r>
            <w:hyperlink r:id="rId13" w:history="1">
              <w:r>
                <w:rPr>
                  <w:color w:val="#410a8c"/>
                  <w:u w:val="single"/>
                </w:rPr>
                <w:t xml:space="preserve">Stéphanie Dervin</w:t>
              </w:r>
            </w:hyperlink>
            <w:r>
              <w:rPr/>
              <w:t xml:space="preserve">et al.</w:t>
            </w:r>
          </w:p>
          <w:p>
            <w:pPr/>
            <w:r>
              <w:rPr>
                <w:i w:val="1"/>
                <w:iCs w:val="1"/>
              </w:rPr>
              <w:t xml:space="preserve">FAR West, La Normandie antique et les marges nord-ouest de l’empire romain (Ier s. avant J .C. / Vie s. après J.C.)</w:t>
            </w:r>
            <w:r>
              <w:rPr/>
              <w:t xml:space="preserve">, Oct 2018, Caen, France</w:t>
            </w:r>
          </w:p>
          <w:p>
            <w:pPr/>
            <w:r>
              <w:rPr/>
              <w:t xml:space="preserve">Communication dans un congrès</w:t>
            </w:r>
          </w:p>
          <w:p>
            <w:pPr/>
            <w:hyperlink r:id="rId284" w:history="1">
              <w:r>
                <w:rPr>
                  <w:color w:val="#410a8c"/>
                  <w:u w:val="single"/>
                </w:rPr>
                <w:t xml:space="preserve">halshs-02139423v1</w:t>
              </w:r>
            </w:hyperlink>
          </w:p>
        </w:tc>
      </w:tr>
      <w:tr>
        <w:trPr/>
        <w:tc>
          <w:tcPr>
            <w:noWrap/>
          </w:tcPr>
          <w:p>
            <w:pPr>
              <w:spacing w:after="200"/>
            </w:pPr>
            <w:hyperlink r:id="rId285" w:history="1">
              <w:r>
                <w:rPr>
                  <w:color w:val="1e198e"/>
                  <w:b w:val="1"/>
                  <w:bCs w:val="1"/>
                  <w:u w:val="single"/>
                </w:rPr>
                <w:t xml:space="preserve">Les tuileries de Barbery (Calvados), résultats des prospections et études d’archives</w:t>
              </w:r>
            </w:hyperlink>
          </w:p>
          <w:p>
            <w:pPr/>
            <w:hyperlink r:id="rId14" w:history="1">
              <w:r>
                <w:rPr>
                  <w:color w:val="#410a8c"/>
                  <w:u w:val="single"/>
                </w:rPr>
                <w:t xml:space="preserve">Anne Bocquet-Liénard</w:t>
              </w:r>
            </w:hyperlink>
            <w:r>
              <w:rPr/>
              <w:t xml:space="preserve">,</w:t>
            </w:r>
            <w:hyperlink r:id="rId108" w:history="1">
              <w:r>
                <w:rPr>
                  <w:color w:val="#410a8c"/>
                  <w:u w:val="single"/>
                </w:rPr>
                <w:t xml:space="preserve">Jean-Baptiste Vincent</w:t>
              </w:r>
            </w:hyperlink>
            <w:r>
              <w:rPr/>
              <w:t xml:space="preserve">,</w:t>
            </w:r>
            <w:hyperlink r:id="rId107" w:history="1">
              <w:r>
                <w:rPr>
                  <w:color w:val="#410a8c"/>
                  <w:u w:val="single"/>
                </w:rPr>
                <w:t xml:space="preserve">Adrien Dubois</w:t>
              </w:r>
            </w:hyperlink>
          </w:p>
          <w:p>
            <w:pPr/>
            <w:r>
              <w:rPr>
                <w:i w:val="1"/>
                <w:iCs w:val="1"/>
              </w:rPr>
              <w:t xml:space="preserve">Journées archéologiques régionales de Normandie</w:t>
            </w:r>
            <w:r>
              <w:rPr/>
              <w:t xml:space="preserve">, Apr 2018, Rouen, France</w:t>
            </w:r>
          </w:p>
          <w:p>
            <w:pPr/>
            <w:r>
              <w:rPr/>
              <w:t xml:space="preserve">Communication dans un congrès</w:t>
            </w:r>
          </w:p>
          <w:p>
            <w:pPr/>
            <w:hyperlink r:id="rId285" w:history="1">
              <w:r>
                <w:rPr>
                  <w:color w:val="#410a8c"/>
                  <w:u w:val="single"/>
                </w:rPr>
                <w:t xml:space="preserve">hal-02448286v1</w:t>
              </w:r>
            </w:hyperlink>
          </w:p>
        </w:tc>
      </w:tr>
      <w:tr>
        <w:trPr/>
        <w:tc>
          <w:tcPr>
            <w:noWrap/>
          </w:tcPr>
          <w:p>
            <w:pPr>
              <w:spacing w:after="200"/>
            </w:pPr>
            <w:hyperlink r:id="rId286" w:history="1">
              <w:r>
                <w:rPr>
                  <w:color w:val="1e198e"/>
                  <w:b w:val="1"/>
                  <w:bCs w:val="1"/>
                  <w:u w:val="single"/>
                </w:rPr>
                <w:t xml:space="preserve">Méthodes et état de la recherche du PCR : typochronologie de la céramique médiévale et moderne en Normandie du Xe au XVIe siècle, production et diffusion</w:t>
              </w:r>
            </w:hyperlink>
          </w:p>
          <w:p>
            <w:pPr/>
            <w:hyperlink r:id="rId13" w:history="1">
              <w:r>
                <w:rPr>
                  <w:color w:val="#410a8c"/>
                  <w:u w:val="single"/>
                </w:rPr>
                <w:t xml:space="preserve">Stéphanie Dervin</w:t>
              </w:r>
            </w:hyperlink>
            <w:r>
              <w:rPr/>
              <w:t xml:space="preserve">,</w:t>
            </w:r>
            <w:hyperlink r:id="rId137" w:history="1">
              <w:r>
                <w:rPr>
                  <w:color w:val="#410a8c"/>
                  <w:u w:val="single"/>
                </w:rPr>
                <w:t xml:space="preserve">Élisabeth Lecler-Huby</w:t>
              </w:r>
            </w:hyperlink>
            <w:r>
              <w:rPr/>
              <w:t xml:space="preserve">,</w:t>
            </w:r>
            <w:hyperlink r:id="rId14" w:history="1">
              <w:r>
                <w:rPr>
                  <w:color w:val="#410a8c"/>
                  <w:u w:val="single"/>
                </w:rPr>
                <w:t xml:space="preserve">Anne Bocquet-Liénard</w:t>
              </w:r>
            </w:hyperlink>
          </w:p>
          <w:p>
            <w:pPr/>
            <w:r>
              <w:rPr>
                <w:i w:val="1"/>
                <w:iCs w:val="1"/>
              </w:rPr>
              <w:t xml:space="preserve">Journées archéologiques régionales de Normandie</w:t>
            </w:r>
            <w:r>
              <w:rPr/>
              <w:t xml:space="preserve">, Apr 2018, Rouen, France</w:t>
            </w:r>
          </w:p>
          <w:p>
            <w:pPr/>
            <w:r>
              <w:rPr/>
              <w:t xml:space="preserve">Communication dans un congrès</w:t>
            </w:r>
          </w:p>
          <w:p>
            <w:pPr/>
            <w:hyperlink r:id="rId286" w:history="1">
              <w:r>
                <w:rPr>
                  <w:color w:val="#410a8c"/>
                  <w:u w:val="single"/>
                </w:rPr>
                <w:t xml:space="preserve">hal-02448296v1</w:t>
              </w:r>
            </w:hyperlink>
          </w:p>
        </w:tc>
      </w:tr>
      <w:tr>
        <w:trPr/>
        <w:tc>
          <w:tcPr>
            <w:noWrap/>
          </w:tcPr>
          <w:p>
            <w:pPr>
              <w:spacing w:after="200"/>
            </w:pPr>
            <w:hyperlink r:id="rId287" w:history="1">
              <w:r>
                <w:rPr>
                  <w:color w:val="1e198e"/>
                  <w:b w:val="1"/>
                  <w:bCs w:val="1"/>
                  <w:u w:val="single"/>
                </w:rPr>
                <w:t xml:space="preserve">Les tuileries médiévales et modernes de Barbery, une industrie méconnue</w:t>
              </w:r>
            </w:hyperlink>
          </w:p>
          <w:p>
            <w:pPr/>
            <w:hyperlink r:id="rId14" w:history="1">
              <w:r>
                <w:rPr>
                  <w:color w:val="#410a8c"/>
                  <w:u w:val="single"/>
                </w:rPr>
                <w:t xml:space="preserve">Anne Bocquet-Liénard</w:t>
              </w:r>
            </w:hyperlink>
            <w:r>
              <w:rPr/>
              <w:t xml:space="preserve">,</w:t>
            </w:r>
            <w:hyperlink r:id="rId107" w:history="1">
              <w:r>
                <w:rPr>
                  <w:color w:val="#410a8c"/>
                  <w:u w:val="single"/>
                </w:rPr>
                <w:t xml:space="preserve">Adrien Dubois</w:t>
              </w:r>
            </w:hyperlink>
            <w:r>
              <w:rPr/>
              <w:t xml:space="preserve">,</w:t>
            </w:r>
            <w:hyperlink r:id="rId108" w:history="1">
              <w:r>
                <w:rPr>
                  <w:color w:val="#410a8c"/>
                  <w:u w:val="single"/>
                </w:rPr>
                <w:t xml:space="preserve">Jean-Baptiste Vincent</w:t>
              </w:r>
            </w:hyperlink>
          </w:p>
          <w:p>
            <w:pPr/>
            <w:r>
              <w:rPr>
                <w:i w:val="1"/>
                <w:iCs w:val="1"/>
              </w:rPr>
              <w:t xml:space="preserve">Séminaire de Master 2, université de Nantes, "Productions et échanges, Les ateliers de productions de terres cuites architecturales"</w:t>
            </w:r>
            <w:r>
              <w:rPr/>
              <w:t xml:space="preserve">, Hénigfeld, Y.; Dieulefet, G., Dec 2018, Nantes, France</w:t>
            </w:r>
          </w:p>
          <w:p>
            <w:pPr/>
            <w:r>
              <w:rPr/>
              <w:t xml:space="preserve">Communication dans un congrès</w:t>
            </w:r>
          </w:p>
          <w:p>
            <w:pPr/>
            <w:hyperlink r:id="rId287" w:history="1">
              <w:r>
                <w:rPr>
                  <w:color w:val="#410a8c"/>
                  <w:u w:val="single"/>
                </w:rPr>
                <w:t xml:space="preserve">hal-02448274v1</w:t>
              </w:r>
            </w:hyperlink>
          </w:p>
        </w:tc>
      </w:tr>
      <w:tr>
        <w:trPr/>
        <w:tc>
          <w:tcPr>
            <w:noWrap/>
          </w:tcPr>
          <w:p>
            <w:pPr>
              <w:spacing w:after="200"/>
            </w:pPr>
            <w:hyperlink r:id="rId288" w:history="1">
              <w:r>
                <w:rPr>
                  <w:color w:val="1e198e"/>
                  <w:b w:val="1"/>
                  <w:bCs w:val="1"/>
                  <w:u w:val="single"/>
                </w:rPr>
                <w:t xml:space="preserve">Archéologie environnementale des systèmes littoraux et fluviaux de la Mer du Nord et de la Manche (ArchGeol)</w:t>
              </w:r>
            </w:hyperlink>
          </w:p>
          <w:p>
            <w:pPr/>
            <w:hyperlink r:id="rId172" w:history="1">
              <w:r>
                <w:rPr>
                  <w:color w:val="#410a8c"/>
                  <w:u w:val="single"/>
                </w:rPr>
                <w:t xml:space="preserve">Elizabeth Panloups</w:t>
              </w:r>
            </w:hyperlink>
            <w:r>
              <w:rPr/>
              <w:t xml:space="preserve">,</w:t>
            </w:r>
            <w:hyperlink r:id="rId158" w:history="1">
              <w:r>
                <w:rPr>
                  <w:color w:val="#410a8c"/>
                  <w:u w:val="single"/>
                </w:rPr>
                <w:t xml:space="preserve">Murielle Meurisse-Fort</w:t>
              </w:r>
            </w:hyperlink>
            <w:r>
              <w:rPr/>
              <w:t xml:space="preserve">,</w:t>
            </w:r>
            <w:hyperlink r:id="rId14" w:history="1">
              <w:r>
                <w:rPr>
                  <w:color w:val="#410a8c"/>
                  <w:u w:val="single"/>
                </w:rPr>
                <w:t xml:space="preserve">Anne Bocquet-Liénard</w:t>
              </w:r>
            </w:hyperlink>
          </w:p>
          <w:p>
            <w:pPr/>
            <w:r>
              <w:rPr>
                <w:i w:val="1"/>
                <w:iCs w:val="1"/>
              </w:rPr>
              <w:t xml:space="preserve">XXIe colloque du GMPCA</w:t>
            </w:r>
            <w:r>
              <w:rPr/>
              <w:t xml:space="preserve">, Apr 2017, Rennes, France</w:t>
            </w:r>
          </w:p>
          <w:p>
            <w:pPr/>
            <w:r>
              <w:rPr/>
              <w:t xml:space="preserve">Communication dans un congrès</w:t>
            </w:r>
          </w:p>
          <w:p>
            <w:pPr/>
            <w:hyperlink r:id="rId288" w:history="1">
              <w:r>
                <w:rPr>
                  <w:color w:val="#410a8c"/>
                  <w:u w:val="single"/>
                </w:rPr>
                <w:t xml:space="preserve">hal-02440049v1</w:t>
              </w:r>
            </w:hyperlink>
          </w:p>
        </w:tc>
      </w:tr>
      <w:tr>
        <w:trPr/>
        <w:tc>
          <w:tcPr>
            <w:noWrap/>
          </w:tcPr>
          <w:p>
            <w:pPr>
              <w:spacing w:after="200"/>
            </w:pPr>
            <w:hyperlink r:id="rId289" w:history="1">
              <w:r>
                <w:rPr>
                  <w:color w:val="1e198e"/>
                  <w:b w:val="1"/>
                  <w:bCs w:val="1"/>
                  <w:u w:val="single"/>
                </w:rPr>
                <w:t xml:space="preserve">Apport croisé des analyses historique, archéologique et archéométrique pour les tuileries de Barbery (Calvados)</w:t>
              </w:r>
            </w:hyperlink>
          </w:p>
          <w:p>
            <w:pPr/>
            <w:hyperlink r:id="rId108" w:history="1">
              <w:r>
                <w:rPr>
                  <w:color w:val="#410a8c"/>
                  <w:u w:val="single"/>
                </w:rPr>
                <w:t xml:space="preserve">Jean-Baptiste Vincent</w:t>
              </w:r>
            </w:hyperlink>
            <w:r>
              <w:rPr/>
              <w:t xml:space="preserve">,</w:t>
            </w:r>
            <w:hyperlink r:id="rId151" w:history="1">
              <w:r>
                <w:rPr>
                  <w:color w:val="#410a8c"/>
                  <w:u w:val="single"/>
                </w:rPr>
                <w:t xml:space="preserve">Guillaume Hulin</w:t>
              </w:r>
            </w:hyperlink>
            <w:r>
              <w:rPr/>
              <w:t xml:space="preserve">,</w:t>
            </w:r>
            <w:hyperlink r:id="rId51" w:history="1">
              <w:r>
                <w:rPr>
                  <w:color w:val="#410a8c"/>
                  <w:u w:val="single"/>
                </w:rPr>
                <w:t xml:space="preserve">Marie-Paule M.-P. Bataillé</w:t>
              </w:r>
            </w:hyperlink>
            <w:r>
              <w:rPr/>
              <w:t xml:space="preserve">,</w:t>
            </w:r>
            <w:hyperlink r:id="rId14" w:history="1">
              <w:r>
                <w:rPr>
                  <w:color w:val="#410a8c"/>
                  <w:u w:val="single"/>
                </w:rPr>
                <w:t xml:space="preserve">Anne Bocquet-Liénard</w:t>
              </w:r>
            </w:hyperlink>
            <w:r>
              <w:rPr/>
              <w:t xml:space="preserve">,</w:t>
            </w:r>
            <w:hyperlink r:id="rId290" w:history="1">
              <w:r>
                <w:rPr>
                  <w:color w:val="#410a8c"/>
                  <w:u w:val="single"/>
                </w:rPr>
                <w:t xml:space="preserve">Eric Broine</w:t>
              </w:r>
            </w:hyperlink>
            <w:r>
              <w:rPr/>
              <w:t xml:space="preserve">et al.</w:t>
            </w:r>
          </w:p>
          <w:p>
            <w:pPr/>
            <w:r>
              <w:rPr>
                <w:i w:val="1"/>
                <w:iCs w:val="1"/>
              </w:rPr>
              <w:t xml:space="preserve">XXIe colloque du GMPCA</w:t>
            </w:r>
            <w:r>
              <w:rPr/>
              <w:t xml:space="preserve">, Apr 2017, Rennes, France</w:t>
            </w:r>
          </w:p>
          <w:p>
            <w:pPr/>
            <w:r>
              <w:rPr/>
              <w:t xml:space="preserve">Communication dans un congrès</w:t>
            </w:r>
          </w:p>
          <w:p>
            <w:pPr/>
            <w:hyperlink r:id="rId289" w:history="1">
              <w:r>
                <w:rPr>
                  <w:color w:val="#410a8c"/>
                  <w:u w:val="single"/>
                </w:rPr>
                <w:t xml:space="preserve">hal-02448340v1</w:t>
              </w:r>
            </w:hyperlink>
          </w:p>
        </w:tc>
      </w:tr>
      <w:tr>
        <w:trPr/>
        <w:tc>
          <w:tcPr>
            <w:noWrap/>
          </w:tcPr>
          <w:p>
            <w:pPr>
              <w:spacing w:after="200"/>
            </w:pPr>
            <w:hyperlink r:id="rId291" w:history="1">
              <w:r>
                <w:rPr>
                  <w:color w:val="1e198e"/>
                  <w:b w:val="1"/>
                  <w:bCs w:val="1"/>
                  <w:u w:val="single"/>
                </w:rPr>
                <w:t xml:space="preserve">Technical traditions and potter craftsmanship among the Woloyta and Oromo groups in Ethiopia. Actualist references for refining prehistoric ceramic analytical protocols</w:t>
              </w:r>
            </w:hyperlink>
          </w:p>
          <w:p>
            <w:pPr/>
            <w:hyperlink r:id="rId292" w:history="1">
              <w:r>
                <w:rPr>
                  <w:color w:val="#410a8c"/>
                  <w:u w:val="single"/>
                </w:rPr>
                <w:t xml:space="preserve">Jessie Cauliez</w:t>
              </w:r>
            </w:hyperlink>
            <w:r>
              <w:rPr/>
              <w:t xml:space="preserve">,</w:t>
            </w:r>
            <w:hyperlink r:id="rId293" w:history="1">
              <w:r>
                <w:rPr>
                  <w:color w:val="#410a8c"/>
                  <w:u w:val="single"/>
                </w:rPr>
                <w:t xml:space="preserve">Claire Manen</w:t>
              </w:r>
            </w:hyperlink>
            <w:r>
              <w:rPr/>
              <w:t xml:space="preserve">,</w:t>
            </w:r>
            <w:hyperlink r:id="rId242" w:history="1">
              <w:r>
                <w:rPr>
                  <w:color w:val="#410a8c"/>
                  <w:u w:val="single"/>
                </w:rPr>
                <w:t xml:space="preserve">Vincent Ard</w:t>
              </w:r>
            </w:hyperlink>
            <w:r>
              <w:rPr/>
              <w:t xml:space="preserve">,</w:t>
            </w:r>
            <w:hyperlink r:id="rId294" w:history="1">
              <w:r>
                <w:rPr>
                  <w:color w:val="#410a8c"/>
                  <w:u w:val="single"/>
                </w:rPr>
                <w:t xml:space="preserve">Josephine Caro</w:t>
              </w:r>
            </w:hyperlink>
            <w:r>
              <w:rPr/>
              <w:t xml:space="preserve">,</w:t>
            </w:r>
            <w:hyperlink r:id="rId65" w:history="1">
              <w:r>
                <w:rPr>
                  <w:color w:val="#410a8c"/>
                  <w:u w:val="single"/>
                </w:rPr>
                <w:t xml:space="preserve">Anne Bocquet-Lienard</w:t>
              </w:r>
            </w:hyperlink>
            <w:r>
              <w:rPr/>
              <w:t xml:space="preserve">et al.</w:t>
            </w:r>
          </w:p>
          <w:p>
            <w:pPr/>
            <w:r>
              <w:rPr>
                <w:i w:val="1"/>
                <w:iCs w:val="1"/>
              </w:rPr>
              <w:t xml:space="preserve">Matières à Penser : sélection et traitement des matières premières dans les productions potières du Néolithique ancien/ Raw materials acquisition and processing in Early Neolithic pottery productions. Séances de la société préhistorique française. Séance en ligne. Dir. Laurence Burnez-Lanotte</w:t>
            </w:r>
            <w:r>
              <w:rPr/>
              <w:t xml:space="preserve">, May 2015, Namur, Belgium. pp.29-58</w:t>
            </w:r>
          </w:p>
          <w:p>
            <w:pPr/>
            <w:r>
              <w:rPr/>
              <w:t xml:space="preserve">Communication dans un congrès</w:t>
            </w:r>
          </w:p>
          <w:p>
            <w:pPr/>
            <w:hyperlink r:id="rId291" w:history="1">
              <w:r>
                <w:rPr>
                  <w:color w:val="#410a8c"/>
                  <w:u w:val="single"/>
                </w:rPr>
                <w:t xml:space="preserve">hal-01910740v1</w:t>
              </w:r>
            </w:hyperlink>
          </w:p>
        </w:tc>
      </w:tr>
      <w:tr>
        <w:trPr/>
        <w:tc>
          <w:tcPr>
            <w:noWrap/>
          </w:tcPr>
          <w:p>
            <w:pPr>
              <w:spacing w:after="200"/>
            </w:pPr>
            <w:hyperlink r:id="rId295" w:history="1">
              <w:r>
                <w:rPr>
                  <w:color w:val="1e198e"/>
                  <w:b w:val="1"/>
                  <w:bCs w:val="1"/>
                  <w:u w:val="single"/>
                </w:rPr>
                <w:t xml:space="preserve">Les céramiques du XIIe siècle de l'ensemble castral de l'ilot Saint Epoing à Nogent sur Seine dans leur contexte de production</w:t>
              </w:r>
            </w:hyperlink>
          </w:p>
          <w:p>
            <w:pPr/>
            <w:hyperlink r:id="rId270" w:history="1">
              <w:r>
                <w:rPr>
                  <w:color w:val="#410a8c"/>
                  <w:u w:val="single"/>
                </w:rPr>
                <w:t xml:space="preserve">Fabienne Ravoire</w:t>
              </w:r>
            </w:hyperlink>
            <w:r>
              <w:rPr/>
              <w:t xml:space="preserve">,</w:t>
            </w:r>
            <w:hyperlink r:id="rId14" w:history="1">
              <w:r>
                <w:rPr>
                  <w:color w:val="#410a8c"/>
                  <w:u w:val="single"/>
                </w:rPr>
                <w:t xml:space="preserve">Anne Bocquet-Liénard</w:t>
              </w:r>
            </w:hyperlink>
          </w:p>
          <w:p>
            <w:pPr/>
            <w:r>
              <w:rPr>
                <w:i w:val="1"/>
                <w:iCs w:val="1"/>
              </w:rPr>
              <w:t xml:space="preserve">ICERAMM</w:t>
            </w:r>
            <w:r>
              <w:rPr/>
              <w:t xml:space="preserve">, Nov 2017, Avignon, France</w:t>
            </w:r>
          </w:p>
          <w:p>
            <w:pPr/>
            <w:r>
              <w:rPr/>
              <w:t xml:space="preserve">Communication dans un congrès</w:t>
            </w:r>
          </w:p>
          <w:p>
            <w:pPr/>
            <w:hyperlink r:id="rId295" w:history="1">
              <w:r>
                <w:rPr>
                  <w:color w:val="#410a8c"/>
                  <w:u w:val="single"/>
                </w:rPr>
                <w:t xml:space="preserve">hal-02448321v1</w:t>
              </w:r>
            </w:hyperlink>
          </w:p>
        </w:tc>
      </w:tr>
      <w:tr>
        <w:trPr/>
        <w:tc>
          <w:tcPr>
            <w:noWrap/>
          </w:tcPr>
          <w:p>
            <w:pPr>
              <w:spacing w:after="200"/>
            </w:pPr>
            <w:hyperlink r:id="rId296" w:history="1">
              <w:r>
                <w:rPr>
                  <w:color w:val="1e198e"/>
                  <w:b w:val="1"/>
                  <w:bCs w:val="1"/>
                  <w:u w:val="single"/>
                </w:rPr>
                <w:t xml:space="preserve">Traditions techniques et artisanat potier chez les groupes Woloyta et Oromo d’Éthiopie. Des référentiels actualistes pour le perfectionnement des protocoles analytiques des céramiques préhistoriques</w:t>
              </w:r>
            </w:hyperlink>
          </w:p>
          <w:p>
            <w:pPr/>
            <w:hyperlink r:id="rId293" w:history="1">
              <w:r>
                <w:rPr>
                  <w:color w:val="#410a8c"/>
                  <w:u w:val="single"/>
                </w:rPr>
                <w:t xml:space="preserve">Claire Manen</w:t>
              </w:r>
            </w:hyperlink>
            <w:r>
              <w:rPr/>
              <w:t xml:space="preserve">,</w:t>
            </w:r>
            <w:hyperlink r:id="rId292" w:history="1">
              <w:r>
                <w:rPr>
                  <w:color w:val="#410a8c"/>
                  <w:u w:val="single"/>
                </w:rPr>
                <w:t xml:space="preserve">Jessie Cauliez</w:t>
              </w:r>
            </w:hyperlink>
            <w:r>
              <w:rPr/>
              <w:t xml:space="preserve">,</w:t>
            </w:r>
            <w:hyperlink r:id="rId242" w:history="1">
              <w:r>
                <w:rPr>
                  <w:color w:val="#410a8c"/>
                  <w:u w:val="single"/>
                </w:rPr>
                <w:t xml:space="preserve">Vincent Ard</w:t>
              </w:r>
            </w:hyperlink>
            <w:r>
              <w:rPr/>
              <w:t xml:space="preserve">,</w:t>
            </w:r>
            <w:hyperlink r:id="rId294" w:history="1">
              <w:r>
                <w:rPr>
                  <w:color w:val="#410a8c"/>
                  <w:u w:val="single"/>
                </w:rPr>
                <w:t xml:space="preserve">Josephine Caro</w:t>
              </w:r>
            </w:hyperlink>
            <w:r>
              <w:rPr/>
              <w:t xml:space="preserve">,</w:t>
            </w:r>
            <w:hyperlink r:id="rId243" w:history="1">
              <w:r>
                <w:rPr>
                  <w:color w:val="#410a8c"/>
                  <w:u w:val="single"/>
                </w:rPr>
                <w:t xml:space="preserve">Anne-Lise Goujon</w:t>
              </w:r>
            </w:hyperlink>
            <w:r>
              <w:rPr/>
              <w:t xml:space="preserve">et al.</w:t>
            </w:r>
          </w:p>
          <w:p>
            <w:pPr/>
            <w:r>
              <w:rPr>
                <w:i w:val="1"/>
                <w:iCs w:val="1"/>
              </w:rPr>
              <w:t xml:space="preserve">23rd Meeting of the Society of Africanist archaeologists</w:t>
            </w:r>
            <w:r>
              <w:rPr/>
              <w:t xml:space="preserve">, Jun 2016, Toulouse, France</w:t>
            </w:r>
          </w:p>
          <w:p>
            <w:pPr/>
            <w:r>
              <w:rPr/>
              <w:t xml:space="preserve">Communication dans un congrès</w:t>
            </w:r>
          </w:p>
          <w:p>
            <w:pPr/>
            <w:hyperlink r:id="rId296" w:history="1">
              <w:r>
                <w:rPr>
                  <w:color w:val="#410a8c"/>
                  <w:u w:val="single"/>
                </w:rPr>
                <w:t xml:space="preserve">hal-01729853v1</w:t>
              </w:r>
            </w:hyperlink>
          </w:p>
        </w:tc>
      </w:tr>
      <w:tr>
        <w:trPr/>
        <w:tc>
          <w:tcPr>
            <w:noWrap/>
          </w:tcPr>
          <w:p>
            <w:pPr>
              <w:spacing w:after="200"/>
            </w:pPr>
            <w:hyperlink r:id="rId297" w:history="1">
              <w:r>
                <w:rPr>
                  <w:color w:val="1e198e"/>
                  <w:b w:val="1"/>
                  <w:bCs w:val="1"/>
                  <w:u w:val="single"/>
                </w:rPr>
                <w:t xml:space="preserve">Les aires d’approvisionnement céramique au regard de quelques sites d’utilisation bas-normands de la fin du XIIe siècle au milieu du XIVe siècle</w:t>
              </w:r>
            </w:hyperlink>
          </w:p>
          <w:p>
            <w:pPr/>
            <w:hyperlink r:id="rId13" w:history="1">
              <w:r>
                <w:rPr>
                  <w:color w:val="#410a8c"/>
                  <w:u w:val="single"/>
                </w:rPr>
                <w:t xml:space="preserve">Stéphanie Dervin</w:t>
              </w:r>
            </w:hyperlink>
            <w:r>
              <w:rPr/>
              <w:t xml:space="preserve">,</w:t>
            </w:r>
            <w:hyperlink r:id="rId14" w:history="1">
              <w:r>
                <w:rPr>
                  <w:color w:val="#410a8c"/>
                  <w:u w:val="single"/>
                </w:rPr>
                <w:t xml:space="preserve">Anne Bocquet-Liénard</w:t>
              </w:r>
            </w:hyperlink>
          </w:p>
          <w:p>
            <w:pPr/>
            <w:r>
              <w:rPr>
                <w:i w:val="1"/>
                <w:iCs w:val="1"/>
              </w:rPr>
              <w:t xml:space="preserve">L’objet au Moyen Âge et à l’époque moderne : fabriquer, échanger, consommer et recycler - XIe congrès international de la Société d'archéologie médiévale, moderne et contemporaine</w:t>
            </w:r>
            <w:r>
              <w:rPr/>
              <w:t xml:space="preserve">, May 2015, Bayeux, France. pp.153-166</w:t>
            </w:r>
          </w:p>
          <w:p>
            <w:pPr/>
            <w:r>
              <w:rPr/>
              <w:t xml:space="preserve">Communication dans un congrès</w:t>
            </w:r>
          </w:p>
          <w:p>
            <w:pPr/>
            <w:hyperlink r:id="rId297" w:history="1">
              <w:r>
                <w:rPr>
                  <w:color w:val="#410a8c"/>
                  <w:u w:val="single"/>
                </w:rPr>
                <w:t xml:space="preserve">halshs-02139321v1</w:t>
              </w:r>
            </w:hyperlink>
          </w:p>
        </w:tc>
      </w:tr>
      <w:tr>
        <w:trPr/>
        <w:tc>
          <w:tcPr>
            <w:noWrap/>
          </w:tcPr>
          <w:p>
            <w:pPr>
              <w:spacing w:after="200"/>
            </w:pPr>
            <w:hyperlink r:id="rId298" w:history="1">
              <w:r>
                <w:rPr>
                  <w:color w:val="1e198e"/>
                  <w:b w:val="1"/>
                  <w:bCs w:val="1"/>
                  <w:u w:val="single"/>
                </w:rPr>
                <w:t xml:space="preserve">« Typo-chronologie de la céramique médiévale et moderne en Normandie du Xe au XVIe siècle. Production, diffusion : état d'avancement des recherches »</w:t>
              </w:r>
            </w:hyperlink>
          </w:p>
          <w:p>
            <w:pPr/>
            <w:hyperlink r:id="rId13" w:history="1">
              <w:r>
                <w:rPr>
                  <w:color w:val="#410a8c"/>
                  <w:u w:val="single"/>
                </w:rPr>
                <w:t xml:space="preserve">Stéphanie Dervin</w:t>
              </w:r>
            </w:hyperlink>
            <w:r>
              <w:rPr/>
              <w:t xml:space="preserve">,</w:t>
            </w:r>
            <w:hyperlink r:id="rId65" w:history="1">
              <w:r>
                <w:rPr>
                  <w:color w:val="#410a8c"/>
                  <w:u w:val="single"/>
                </w:rPr>
                <w:t xml:space="preserve">Anne Bocquet-Lienard</w:t>
              </w:r>
            </w:hyperlink>
            <w:r>
              <w:rPr/>
              <w:t xml:space="preserve">,</w:t>
            </w:r>
            <w:hyperlink r:id="rId137" w:history="1">
              <w:r>
                <w:rPr>
                  <w:color w:val="#410a8c"/>
                  <w:u w:val="single"/>
                </w:rPr>
                <w:t xml:space="preserve">Élisabeth Lecler-Huby</w:t>
              </w:r>
            </w:hyperlink>
          </w:p>
          <w:p>
            <w:pPr/>
            <w:r>
              <w:rPr>
                <w:i w:val="1"/>
                <w:iCs w:val="1"/>
              </w:rPr>
              <w:t xml:space="preserve">Journées d’études du réseau d’information sur la céramique médiévale et moderne, Namur (Belgique), les 13, 14 et 15 novembre 2014.</w:t>
            </w:r>
            <w:r>
              <w:rPr/>
              <w:t xml:space="preserve">, Nov 2014, Namur, Belgique</w:t>
            </w:r>
          </w:p>
          <w:p>
            <w:pPr/>
            <w:r>
              <w:rPr/>
              <w:t xml:space="preserve">Communication dans un congrès</w:t>
            </w:r>
          </w:p>
          <w:p>
            <w:pPr/>
            <w:hyperlink r:id="rId298" w:history="1">
              <w:r>
                <w:rPr>
                  <w:color w:val="#410a8c"/>
                  <w:u w:val="single"/>
                </w:rPr>
                <w:t xml:space="preserve">hal-01121755v1</w:t>
              </w:r>
            </w:hyperlink>
          </w:p>
        </w:tc>
      </w:tr>
      <w:tr>
        <w:trPr/>
        <w:tc>
          <w:tcPr>
            <w:noWrap/>
          </w:tcPr>
          <w:p>
            <w:pPr>
              <w:spacing w:after="200"/>
            </w:pPr>
            <w:hyperlink r:id="rId299" w:history="1">
              <w:r>
                <w:rPr>
                  <w:color w:val="1e198e"/>
                  <w:b w:val="1"/>
                  <w:bCs w:val="1"/>
                  <w:u w:val="single"/>
                </w:rPr>
                <w:t xml:space="preserve">Analyses physico-chimiques de moules monétaires en terre cuite du IVe siècle découverts à La Coulonche (Orne)</w:t>
              </w:r>
            </w:hyperlink>
          </w:p>
          <w:p>
            <w:pPr/>
            <w:hyperlink r:id="rId254" w:history="1">
              <w:r>
                <w:rPr>
                  <w:color w:val="#410a8c"/>
                  <w:u w:val="single"/>
                </w:rPr>
                <w:t xml:space="preserve">Pierre-Marie Guihard</w:t>
              </w:r>
            </w:hyperlink>
            <w:r>
              <w:rPr/>
              <w:t xml:space="preserve">,</w:t>
            </w:r>
            <w:hyperlink r:id="rId65" w:history="1">
              <w:r>
                <w:rPr>
                  <w:color w:val="#410a8c"/>
                  <w:u w:val="single"/>
                </w:rPr>
                <w:t xml:space="preserve">Anne Bocquet-Lienard</w:t>
              </w:r>
            </w:hyperlink>
          </w:p>
          <w:p>
            <w:pPr/>
            <w:r>
              <w:rPr>
                <w:i w:val="1"/>
                <w:iCs w:val="1"/>
              </w:rPr>
              <w:t xml:space="preserve">XIXe colloque d'Archéométrie du GMPCA., 22-26 avril 2013, Université de Caen Basse-Normandie.</w:t>
            </w:r>
            <w:r>
              <w:rPr/>
              <w:t xml:space="preserve">, Apr 2013, Caen, France</w:t>
            </w:r>
          </w:p>
          <w:p>
            <w:pPr/>
            <w:r>
              <w:rPr/>
              <w:t xml:space="preserve">Communication dans un congrès</w:t>
            </w:r>
          </w:p>
          <w:p>
            <w:pPr/>
            <w:hyperlink r:id="rId299" w:history="1">
              <w:r>
                <w:rPr>
                  <w:color w:val="#410a8c"/>
                  <w:u w:val="single"/>
                </w:rPr>
                <w:t xml:space="preserve">hal-00930207v1</w:t>
              </w:r>
            </w:hyperlink>
          </w:p>
        </w:tc>
      </w:tr>
      <w:tr>
        <w:trPr/>
        <w:tc>
          <w:tcPr>
            <w:noWrap/>
          </w:tcPr>
          <w:p>
            <w:pPr>
              <w:spacing w:after="200"/>
            </w:pPr>
            <w:hyperlink r:id="rId300" w:history="1">
              <w:r>
                <w:rPr>
                  <w:color w:val="1e198e"/>
                  <w:b w:val="1"/>
                  <w:bCs w:val="1"/>
                  <w:u w:val="single"/>
                </w:rPr>
                <w:t xml:space="preserve">Archaeometric analysis of medieval pottery : Why and what ? Some French examples</w:t>
              </w:r>
            </w:hyperlink>
          </w:p>
          <w:p>
            <w:pPr/>
            <w:hyperlink r:id="rId65" w:history="1">
              <w:r>
                <w:rPr>
                  <w:color w:val="#410a8c"/>
                  <w:u w:val="single"/>
                </w:rPr>
                <w:t xml:space="preserve">Anne Bocquet-Lienard</w:t>
              </w:r>
            </w:hyperlink>
          </w:p>
          <w:p>
            <w:pPr/>
            <w:r>
              <w:rPr>
                <w:i w:val="1"/>
                <w:iCs w:val="1"/>
              </w:rPr>
              <w:t xml:space="preserve">Séminaire du 8 octobre au Musée historique et archéologique de Pskov et séminaire le 11 octobre 2012 à l'Institut pour l'histoire de la culture matérielle, Académie des Sciences de Russie, Saint-Petersbourg</w:t>
            </w:r>
            <w:r>
              <w:rPr/>
              <w:t xml:space="preserve">, Oct 2012, Pskov, Russia</w:t>
            </w:r>
          </w:p>
          <w:p>
            <w:pPr/>
            <w:r>
              <w:rPr/>
              <w:t xml:space="preserve">Communication dans un congrès</w:t>
            </w:r>
          </w:p>
          <w:p>
            <w:pPr/>
            <w:hyperlink r:id="rId300" w:history="1">
              <w:r>
                <w:rPr>
                  <w:color w:val="#410a8c"/>
                  <w:u w:val="single"/>
                </w:rPr>
                <w:t xml:space="preserve">hal-00783161v1</w:t>
              </w:r>
            </w:hyperlink>
          </w:p>
        </w:tc>
      </w:tr>
      <w:tr>
        <w:trPr/>
        <w:tc>
          <w:tcPr>
            <w:noWrap/>
          </w:tcPr>
          <w:p>
            <w:pPr>
              <w:spacing w:after="200"/>
            </w:pPr>
            <w:hyperlink r:id="rId301" w:history="1">
              <w:r>
                <w:rPr>
                  <w:color w:val="1e198e"/>
                  <w:b w:val="1"/>
                  <w:bCs w:val="1"/>
                  <w:u w:val="single"/>
                </w:rPr>
                <w:t xml:space="preserve">Des pots dans la tombe en Basse-Normandie</w:t>
              </w:r>
            </w:hyperlink>
          </w:p>
          <w:p>
            <w:pPr/>
            <w:hyperlink r:id="rId65" w:history="1">
              <w:r>
                <w:rPr>
                  <w:color w:val="#410a8c"/>
                  <w:u w:val="single"/>
                </w:rPr>
                <w:t xml:space="preserve">Anne Bocquet-Lienard</w:t>
              </w:r>
            </w:hyperlink>
            <w:r>
              <w:rPr/>
              <w:t xml:space="preserve">,</w:t>
            </w:r>
            <w:hyperlink r:id="rId13" w:history="1">
              <w:r>
                <w:rPr>
                  <w:color w:val="#410a8c"/>
                  <w:u w:val="single"/>
                </w:rPr>
                <w:t xml:space="preserve">Stéphanie Dervin</w:t>
              </w:r>
            </w:hyperlink>
            <w:r>
              <w:rPr/>
              <w:t xml:space="preserve">,</w:t>
            </w:r>
            <w:hyperlink r:id="rId64" w:history="1">
              <w:r>
                <w:rPr>
                  <w:color w:val="#410a8c"/>
                  <w:u w:val="single"/>
                </w:rPr>
                <w:t xml:space="preserve">François Fichet de Clairfontaine</w:t>
              </w:r>
            </w:hyperlink>
            <w:r>
              <w:rPr/>
              <w:t xml:space="preserve">,</w:t>
            </w:r>
            <w:hyperlink r:id="rId302" w:history="1">
              <w:r>
                <w:rPr>
                  <w:color w:val="#410a8c"/>
                  <w:u w:val="single"/>
                </w:rPr>
                <w:t xml:space="preserve">Cécile de Seréville-Niel</w:t>
              </w:r>
            </w:hyperlink>
          </w:p>
          <w:p>
            <w:pPr/>
            <w:r>
              <w:rPr>
                <w:i w:val="1"/>
                <w:iCs w:val="1"/>
              </w:rPr>
              <w:t xml:space="preserve">Colloque Des pots dans la tombe (IXe-XVIIIe siècle) : Regards croisés sur une pratique funéraire en Europe de l'Ouest</w:t>
            </w:r>
            <w:r>
              <w:rPr/>
              <w:t xml:space="preserve">, May 2012, Caen, France</w:t>
            </w:r>
          </w:p>
          <w:p>
            <w:pPr/>
            <w:r>
              <w:rPr/>
              <w:t xml:space="preserve">Communication dans un congrès</w:t>
            </w:r>
          </w:p>
          <w:p>
            <w:pPr/>
            <w:hyperlink r:id="rId301" w:history="1">
              <w:r>
                <w:rPr>
                  <w:color w:val="#410a8c"/>
                  <w:u w:val="single"/>
                </w:rPr>
                <w:t xml:space="preserve">hal-00783159v1</w:t>
              </w:r>
            </w:hyperlink>
          </w:p>
        </w:tc>
      </w:tr>
      <w:tr>
        <w:trPr/>
        <w:tc>
          <w:tcPr>
            <w:noWrap/>
          </w:tcPr>
          <w:p>
            <w:pPr>
              <w:spacing w:after="200"/>
            </w:pPr>
            <w:hyperlink r:id="rId303" w:history="1">
              <w:r>
                <w:rPr>
                  <w:color w:val="1e198e"/>
                  <w:b w:val="1"/>
                  <w:bCs w:val="1"/>
                  <w:u w:val="single"/>
                </w:rPr>
                <w:t xml:space="preserve">Les productions céramiques médiévales et modernes de Dijon : un état de la question à partir des données issues des fouilles du Tramway</w:t>
              </w:r>
            </w:hyperlink>
          </w:p>
          <w:p>
            <w:pPr/>
            <w:hyperlink r:id="rId270" w:history="1">
              <w:r>
                <w:rPr>
                  <w:color w:val="#410a8c"/>
                  <w:u w:val="single"/>
                </w:rPr>
                <w:t xml:space="preserve">Fabienne Ravoire</w:t>
              </w:r>
            </w:hyperlink>
            <w:r>
              <w:rPr/>
              <w:t xml:space="preserve">,</w:t>
            </w:r>
            <w:hyperlink r:id="rId65" w:history="1">
              <w:r>
                <w:rPr>
                  <w:color w:val="#410a8c"/>
                  <w:u w:val="single"/>
                </w:rPr>
                <w:t xml:space="preserve">Anne Bocquet-Lienard</w:t>
              </w:r>
            </w:hyperlink>
          </w:p>
          <w:p>
            <w:pPr/>
            <w:r>
              <w:rPr>
                <w:i w:val="1"/>
                <w:iCs w:val="1"/>
              </w:rPr>
              <w:t xml:space="preserve">Journées du réseau ICERAMM, Lyon, les 15 et 16 novembre 2012</w:t>
            </w:r>
            <w:r>
              <w:rPr/>
              <w:t xml:space="preserve">, Nov 2012, Lyon, France</w:t>
            </w:r>
          </w:p>
          <w:p>
            <w:pPr/>
            <w:r>
              <w:rPr/>
              <w:t xml:space="preserve">Communication dans un congrès</w:t>
            </w:r>
          </w:p>
          <w:p>
            <w:pPr/>
            <w:hyperlink r:id="rId303" w:history="1">
              <w:r>
                <w:rPr>
                  <w:color w:val="#410a8c"/>
                  <w:u w:val="single"/>
                </w:rPr>
                <w:t xml:space="preserve">hal-00783163v1</w:t>
              </w:r>
            </w:hyperlink>
          </w:p>
        </w:tc>
      </w:tr>
      <w:tr>
        <w:trPr/>
        <w:tc>
          <w:tcPr>
            <w:noWrap/>
          </w:tcPr>
          <w:p>
            <w:pPr>
              <w:spacing w:after="200"/>
            </w:pPr>
            <w:hyperlink r:id="rId304" w:history="1">
              <w:r>
                <w:rPr>
                  <w:color w:val="1e198e"/>
                  <w:b w:val="1"/>
                  <w:bCs w:val="1"/>
                  <w:u w:val="single"/>
                </w:rPr>
                <w:t xml:space="preserve">La céramique comme témoin des contacts, des échanges et des influences culturelles : exemple de la céramique de tradition anglo-saxonne dans le nord de la Gaule (Ve-VIe s.)</w:t>
              </w:r>
            </w:hyperlink>
          </w:p>
          <w:p>
            <w:pPr/>
            <w:hyperlink r:id="rId65" w:history="1">
              <w:r>
                <w:rPr>
                  <w:color w:val="#410a8c"/>
                  <w:u w:val="single"/>
                </w:rPr>
                <w:t xml:space="preserve">Anne Bocquet-Lienard</w:t>
              </w:r>
            </w:hyperlink>
            <w:r>
              <w:rPr/>
              <w:t xml:space="preserve">,</w:t>
            </w:r>
            <w:hyperlink r:id="rId225" w:history="1">
              <w:r>
                <w:rPr>
                  <w:color w:val="#410a8c"/>
                  <w:u w:val="single"/>
                </w:rPr>
                <w:t xml:space="preserve">Vincent Hincker</w:t>
              </w:r>
            </w:hyperlink>
          </w:p>
          <w:p>
            <w:pPr/>
            <w:r>
              <w:rPr>
                <w:i w:val="1"/>
                <w:iCs w:val="1"/>
              </w:rPr>
              <w:t xml:space="preserve">Atelier interdisciplinaire de recherche sur les transferts culturels, Université de Caen le 9 novembre 2012</w:t>
            </w:r>
            <w:r>
              <w:rPr/>
              <w:t xml:space="preserve">, Nov 2012, Caen, France</w:t>
            </w:r>
          </w:p>
          <w:p>
            <w:pPr/>
            <w:r>
              <w:rPr/>
              <w:t xml:space="preserve">Communication dans un congrès</w:t>
            </w:r>
          </w:p>
          <w:p>
            <w:pPr/>
            <w:hyperlink r:id="rId304" w:history="1">
              <w:r>
                <w:rPr>
                  <w:color w:val="#410a8c"/>
                  <w:u w:val="single"/>
                </w:rPr>
                <w:t xml:space="preserve">hal-00783184v1</w:t>
              </w:r>
            </w:hyperlink>
          </w:p>
        </w:tc>
      </w:tr>
      <w:tr>
        <w:trPr/>
        <w:tc>
          <w:tcPr>
            <w:noWrap/>
          </w:tcPr>
          <w:p>
            <w:pPr>
              <w:spacing w:after="200"/>
            </w:pPr>
            <w:hyperlink r:id="rId305" w:history="1">
              <w:r>
                <w:rPr>
                  <w:color w:val="1e198e"/>
                  <w:b w:val="1"/>
                  <w:bCs w:val="1"/>
                  <w:u w:val="single"/>
                </w:rPr>
                <w:t xml:space="preserve">Hand-made Pottery along the Channel coasts and the parallels in the Scheldt Valley</w:t>
              </w:r>
            </w:hyperlink>
          </w:p>
          <w:p>
            <w:pPr/>
            <w:hyperlink r:id="rId68" w:history="1">
              <w:r>
                <w:rPr>
                  <w:color w:val="#410a8c"/>
                  <w:u w:val="single"/>
                </w:rPr>
                <w:t xml:space="preserve">Jean Soulat</w:t>
              </w:r>
            </w:hyperlink>
            <w:r>
              <w:rPr/>
              <w:t xml:space="preserve">,</w:t>
            </w:r>
            <w:hyperlink r:id="rId65" w:history="1">
              <w:r>
                <w:rPr>
                  <w:color w:val="#410a8c"/>
                  <w:u w:val="single"/>
                </w:rPr>
                <w:t xml:space="preserve">Anne Bocquet-Lienard</w:t>
              </w:r>
            </w:hyperlink>
            <w:r>
              <w:rPr/>
              <w:t xml:space="preserve">,</w:t>
            </w:r>
            <w:hyperlink r:id="rId50" w:history="1">
              <w:r>
                <w:rPr>
                  <w:color w:val="#410a8c"/>
                  <w:u w:val="single"/>
                </w:rPr>
                <w:t xml:space="preserve">Xavier Savary</w:t>
              </w:r>
            </w:hyperlink>
            <w:r>
              <w:rPr/>
              <w:t xml:space="preserve">,</w:t>
            </w:r>
            <w:hyperlink r:id="rId225" w:history="1">
              <w:r>
                <w:rPr>
                  <w:color w:val="#410a8c"/>
                  <w:u w:val="single"/>
                </w:rPr>
                <w:t xml:space="preserve">Vincent Hincker</w:t>
              </w:r>
            </w:hyperlink>
          </w:p>
          <w:p>
            <w:pPr/>
            <w:r>
              <w:rPr>
                <w:i w:val="1"/>
                <w:iCs w:val="1"/>
              </w:rPr>
              <w:t xml:space="preserve">Archaeology in Contemporary Europe, Conference Brussels, May 17-19 2011</w:t>
            </w:r>
            <w:r>
              <w:rPr/>
              <w:t xml:space="preserve">, May 2011, Bruxelles, Belgium. p. 215-224</w:t>
            </w:r>
          </w:p>
          <w:p>
            <w:pPr/>
            <w:r>
              <w:rPr/>
              <w:t xml:space="preserve">Communication dans un congrès</w:t>
            </w:r>
          </w:p>
          <w:p>
            <w:pPr/>
            <w:hyperlink r:id="rId305" w:history="1">
              <w:r>
                <w:rPr>
                  <w:color w:val="#410a8c"/>
                  <w:u w:val="single"/>
                </w:rPr>
                <w:t xml:space="preserve">hal-00771219v1</w:t>
              </w:r>
            </w:hyperlink>
          </w:p>
        </w:tc>
      </w:tr>
      <w:tr>
        <w:trPr/>
        <w:tc>
          <w:tcPr>
            <w:noWrap/>
          </w:tcPr>
          <w:p>
            <w:pPr>
              <w:spacing w:after="200"/>
            </w:pPr>
            <w:hyperlink r:id="rId306" w:history="1">
              <w:r>
                <w:rPr>
                  <w:color w:val="1e198e"/>
                  <w:b w:val="1"/>
                  <w:bCs w:val="1"/>
                  <w:u w:val="single"/>
                </w:rPr>
                <w:t xml:space="preserve">Production et emploi de l'argile par les cisterciens de l'abbaye de Morimond (Haute-Marne) : bilan provisoire de la recherche et des protocoles d'étude</w:t>
              </w:r>
            </w:hyperlink>
          </w:p>
          <w:p>
            <w:pPr/>
            <w:hyperlink r:id="rId307" w:history="1">
              <w:r>
                <w:rPr>
                  <w:color w:val="#410a8c"/>
                  <w:u w:val="single"/>
                </w:rPr>
                <w:t xml:space="preserve">B. Rouzeau</w:t>
              </w:r>
            </w:hyperlink>
            <w:r>
              <w:rPr/>
              <w:t xml:space="preserve">,</w:t>
            </w:r>
            <w:hyperlink r:id="rId308" w:history="1">
              <w:r>
                <w:rPr>
                  <w:color w:val="#410a8c"/>
                  <w:u w:val="single"/>
                </w:rPr>
                <w:t xml:space="preserve">C. Moulis</w:t>
              </w:r>
            </w:hyperlink>
            <w:r>
              <w:rPr/>
              <w:t xml:space="preserve">,</w:t>
            </w:r>
            <w:hyperlink r:id="rId309" w:history="1">
              <w:r>
                <w:rPr>
                  <w:color w:val="#410a8c"/>
                  <w:u w:val="single"/>
                </w:rPr>
                <w:t xml:space="preserve">B. Vue</w:t>
              </w:r>
            </w:hyperlink>
            <w:r>
              <w:rPr/>
              <w:t xml:space="preserve">,</w:t>
            </w:r>
            <w:hyperlink r:id="rId310" w:history="1">
              <w:r>
                <w:rPr>
                  <w:color w:val="#410a8c"/>
                  <w:u w:val="single"/>
                </w:rPr>
                <w:t xml:space="preserve">A. Desforges</w:t>
              </w:r>
            </w:hyperlink>
            <w:r>
              <w:rPr/>
              <w:t xml:space="preserve">,</w:t>
            </w:r>
            <w:hyperlink r:id="rId65" w:history="1">
              <w:r>
                <w:rPr>
                  <w:color w:val="#410a8c"/>
                  <w:u w:val="single"/>
                </w:rPr>
                <w:t xml:space="preserve">Anne Bocquet-Lienard</w:t>
              </w:r>
            </w:hyperlink>
          </w:p>
          <w:p>
            <w:pPr/>
            <w:r>
              <w:rPr>
                <w:i w:val="1"/>
                <w:iCs w:val="1"/>
              </w:rPr>
              <w:t xml:space="preserve">À propo[t]s de l'usage, de la production et de la circulation des terres cuites dans l'Europe du Nord-Ouest (XIVe-XVIe siècle), Table ronde internationale organisée par le centre Michel de Boüard, Université de Caen Basse-Normandie</w:t>
            </w:r>
            <w:r>
              <w:rPr/>
              <w:t xml:space="preserve">, Dec 2007, Caen, France. p. 167-182</w:t>
            </w:r>
          </w:p>
          <w:p>
            <w:pPr/>
            <w:r>
              <w:rPr/>
              <w:t xml:space="preserve">Communication dans un congrès</w:t>
            </w:r>
          </w:p>
          <w:p>
            <w:pPr/>
            <w:hyperlink r:id="rId306" w:history="1">
              <w:r>
                <w:rPr>
                  <w:color w:val="#410a8c"/>
                  <w:u w:val="single"/>
                </w:rPr>
                <w:t xml:space="preserve">hal-00651272v1</w:t>
              </w:r>
            </w:hyperlink>
          </w:p>
        </w:tc>
      </w:tr>
      <w:tr>
        <w:trPr/>
        <w:tc>
          <w:tcPr>
            <w:noWrap/>
          </w:tcPr>
          <w:p>
            <w:pPr>
              <w:spacing w:after="200"/>
            </w:pPr>
            <w:hyperlink r:id="rId311" w:history="1">
              <w:r>
                <w:rPr>
                  <w:color w:val="1e198e"/>
                  <w:b w:val="1"/>
                  <w:bCs w:val="1"/>
                  <w:u w:val="single"/>
                </w:rPr>
                <w:t xml:space="preserve">Céramiques des dépotoirs du site de Montoir-Poissonnerie (Caen, Calvados) : Puits (XVe, début XVIe siècle) et latrines (XIVe-XVIe siècle)</w:t>
              </w:r>
            </w:hyperlink>
          </w:p>
          <w:p>
            <w:pPr/>
            <w:hyperlink r:id="rId65" w:history="1">
              <w:r>
                <w:rPr>
                  <w:color w:val="#410a8c"/>
                  <w:u w:val="single"/>
                </w:rPr>
                <w:t xml:space="preserve">Anne Bocquet-Lienard</w:t>
              </w:r>
            </w:hyperlink>
            <w:r>
              <w:rPr/>
              <w:t xml:space="preserve">,</w:t>
            </w:r>
            <w:hyperlink r:id="rId312" w:history="1">
              <w:r>
                <w:rPr>
                  <w:color w:val="#410a8c"/>
                  <w:u w:val="single"/>
                </w:rPr>
                <w:t xml:space="preserve">Daniel Dufournier</w:t>
              </w:r>
            </w:hyperlink>
            <w:r>
              <w:rPr/>
              <w:t xml:space="preserve">,</w:t>
            </w:r>
            <w:hyperlink r:id="rId313" w:history="1">
              <w:r>
                <w:rPr>
                  <w:color w:val="#410a8c"/>
                  <w:u w:val="single"/>
                </w:rPr>
                <w:t xml:space="preserve">M. † Louis-Philippe</w:t>
              </w:r>
            </w:hyperlink>
            <w:r>
              <w:rPr/>
              <w:t xml:space="preserve">,</w:t>
            </w:r>
            <w:hyperlink r:id="rId13" w:history="1">
              <w:r>
                <w:rPr>
                  <w:color w:val="#410a8c"/>
                  <w:u w:val="single"/>
                </w:rPr>
                <w:t xml:space="preserve">Stéphanie Dervin</w:t>
              </w:r>
            </w:hyperlink>
          </w:p>
          <w:p>
            <w:pPr/>
            <w:r>
              <w:rPr>
                <w:i w:val="1"/>
                <w:iCs w:val="1"/>
              </w:rPr>
              <w:t xml:space="preserve">À propo[t]s de l'usage, de la production et de la circulation des terres cuites dans l'Europe du Nord-Ouest (XIVe-XVIe siècle), Table ronde internationale organisée par le centre Michel de Boüard, Université de Caen Basse-Normandie</w:t>
            </w:r>
            <w:r>
              <w:rPr/>
              <w:t xml:space="preserve">, Dec 2007, Caen, France. p. 245-276</w:t>
            </w:r>
          </w:p>
          <w:p>
            <w:pPr/>
            <w:r>
              <w:rPr/>
              <w:t xml:space="preserve">Communication dans un congrès</w:t>
            </w:r>
          </w:p>
          <w:p>
            <w:pPr/>
            <w:hyperlink r:id="rId311" w:history="1">
              <w:r>
                <w:rPr>
                  <w:color w:val="#410a8c"/>
                  <w:u w:val="single"/>
                </w:rPr>
                <w:t xml:space="preserve">hal-00651275v1</w:t>
              </w:r>
            </w:hyperlink>
          </w:p>
        </w:tc>
      </w:tr>
      <w:tr>
        <w:trPr/>
        <w:tc>
          <w:tcPr>
            <w:noWrap/>
          </w:tcPr>
          <w:p>
            <w:pPr>
              <w:spacing w:after="200"/>
            </w:pPr>
            <w:hyperlink r:id="rId314" w:history="1">
              <w:r>
                <w:rPr>
                  <w:color w:val="1e198e"/>
                  <w:b w:val="1"/>
                  <w:bCs w:val="1"/>
                  <w:u w:val="single"/>
                </w:rPr>
                <w:t xml:space="preserve">Regards croisés sur la céramique dite de &amp;quot;tradition anglo-saxonne&amp;quot; (Ve-VIIe siècle)</w:t>
              </w:r>
            </w:hyperlink>
          </w:p>
          <w:p>
            <w:pPr/>
            <w:hyperlink r:id="rId225" w:history="1">
              <w:r>
                <w:rPr>
                  <w:color w:val="#410a8c"/>
                  <w:u w:val="single"/>
                </w:rPr>
                <w:t xml:space="preserve">Vincent Hincker</w:t>
              </w:r>
            </w:hyperlink>
            <w:r>
              <w:rPr/>
              <w:t xml:space="preserve">,</w:t>
            </w:r>
            <w:hyperlink r:id="rId68" w:history="1">
              <w:r>
                <w:rPr>
                  <w:color w:val="#410a8c"/>
                  <w:u w:val="single"/>
                </w:rPr>
                <w:t xml:space="preserve">Jean Soulat</w:t>
              </w:r>
            </w:hyperlink>
            <w:r>
              <w:rPr/>
              <w:t xml:space="preserve">,</w:t>
            </w:r>
            <w:hyperlink r:id="rId315" w:history="1">
              <w:r>
                <w:rPr>
                  <w:color w:val="#410a8c"/>
                  <w:u w:val="single"/>
                </w:rPr>
                <w:t xml:space="preserve">X. Savary</w:t>
              </w:r>
            </w:hyperlink>
            <w:r>
              <w:rPr/>
              <w:t xml:space="preserve">,</w:t>
            </w:r>
            <w:hyperlink r:id="rId65" w:history="1">
              <w:r>
                <w:rPr>
                  <w:color w:val="#410a8c"/>
                  <w:u w:val="single"/>
                </w:rPr>
                <w:t xml:space="preserve">Anne Bocquet-Lienard</w:t>
              </w:r>
            </w:hyperlink>
          </w:p>
          <w:p>
            <w:pPr/>
            <w:r>
              <w:rPr>
                <w:i w:val="1"/>
                <w:iCs w:val="1"/>
              </w:rPr>
              <w:t xml:space="preserve">Journée du réseau ICERAMM, Université de Caen</w:t>
            </w:r>
            <w:r>
              <w:rPr/>
              <w:t xml:space="preserve">, Nov 2011, Caen, France</w:t>
            </w:r>
          </w:p>
          <w:p>
            <w:pPr/>
            <w:r>
              <w:rPr/>
              <w:t xml:space="preserve">Communication dans un congrès</w:t>
            </w:r>
          </w:p>
          <w:p>
            <w:pPr/>
            <w:hyperlink r:id="rId314" w:history="1">
              <w:r>
                <w:rPr>
                  <w:color w:val="#410a8c"/>
                  <w:u w:val="single"/>
                </w:rPr>
                <w:t xml:space="preserve">hal-00651295v1</w:t>
              </w:r>
            </w:hyperlink>
          </w:p>
        </w:tc>
      </w:tr>
      <w:tr>
        <w:trPr/>
        <w:tc>
          <w:tcPr>
            <w:noWrap/>
          </w:tcPr>
          <w:p>
            <w:pPr>
              <w:spacing w:after="200"/>
            </w:pPr>
            <w:hyperlink r:id="rId316" w:history="1">
              <w:r>
                <w:rPr>
                  <w:color w:val="1e198e"/>
                  <w:b w:val="1"/>
                  <w:bCs w:val="1"/>
                  <w:u w:val="single"/>
                </w:rPr>
                <w:t xml:space="preserve">De la production au geste funéraire : le dépôt de vases dans des tombes en Basse-Normandie (XIIIe-XVe s.)</w:t>
              </w:r>
            </w:hyperlink>
          </w:p>
          <w:p>
            <w:pPr/>
            <w:hyperlink r:id="rId64" w:history="1">
              <w:r>
                <w:rPr>
                  <w:color w:val="#410a8c"/>
                  <w:u w:val="single"/>
                </w:rPr>
                <w:t xml:space="preserve">François Fichet de Clairfontaine</w:t>
              </w:r>
            </w:hyperlink>
            <w:r>
              <w:rPr/>
              <w:t xml:space="preserve">,</w:t>
            </w:r>
            <w:hyperlink r:id="rId13" w:history="1">
              <w:r>
                <w:rPr>
                  <w:color w:val="#410a8c"/>
                  <w:u w:val="single"/>
                </w:rPr>
                <w:t xml:space="preserve">Stéphanie Dervin</w:t>
              </w:r>
            </w:hyperlink>
            <w:r>
              <w:rPr/>
              <w:t xml:space="preserve">,</w:t>
            </w:r>
            <w:hyperlink r:id="rId65" w:history="1">
              <w:r>
                <w:rPr>
                  <w:color w:val="#410a8c"/>
                  <w:u w:val="single"/>
                </w:rPr>
                <w:t xml:space="preserve">Anne Bocquet-Lienard</w:t>
              </w:r>
            </w:hyperlink>
          </w:p>
          <w:p>
            <w:pPr/>
            <w:r>
              <w:rPr>
                <w:i w:val="1"/>
                <w:iCs w:val="1"/>
              </w:rPr>
              <w:t xml:space="preserve">journée du 12 mars 2010, Des pots dans la tombe, chronologie, usage et fonction des vases déposés dans les tombes à la fin du Moyen Âge, Université de Caen Basse-Normandie</w:t>
            </w:r>
            <w:r>
              <w:rPr/>
              <w:t xml:space="preserve">, Mar 2010, Caen, France</w:t>
            </w:r>
          </w:p>
          <w:p>
            <w:pPr/>
            <w:r>
              <w:rPr/>
              <w:t xml:space="preserve">Communication dans un congrès</w:t>
            </w:r>
          </w:p>
          <w:p>
            <w:pPr/>
            <w:hyperlink r:id="rId316" w:history="1">
              <w:r>
                <w:rPr>
                  <w:color w:val="#410a8c"/>
                  <w:u w:val="single"/>
                </w:rPr>
                <w:t xml:space="preserve">hal-00651287v1</w:t>
              </w:r>
            </w:hyperlink>
          </w:p>
        </w:tc>
      </w:tr>
      <w:tr>
        <w:trPr/>
        <w:tc>
          <w:tcPr>
            <w:noWrap/>
          </w:tcPr>
          <w:p>
            <w:pPr>
              <w:spacing w:after="200"/>
            </w:pPr>
            <w:hyperlink r:id="rId317" w:history="1">
              <w:r>
                <w:rPr>
                  <w:color w:val="1e198e"/>
                  <w:b w:val="1"/>
                  <w:bCs w:val="1"/>
                  <w:u w:val="single"/>
                </w:rPr>
                <w:t xml:space="preserve">« La poterie de grès normande : une production aux dimensions de l'Europe »</w:t>
              </w:r>
            </w:hyperlink>
          </w:p>
          <w:p>
            <w:pPr/>
            <w:hyperlink r:id="rId65" w:history="1">
              <w:r>
                <w:rPr>
                  <w:color w:val="#410a8c"/>
                  <w:u w:val="single"/>
                </w:rPr>
                <w:t xml:space="preserve">Anne Bocquet-Lienard</w:t>
              </w:r>
            </w:hyperlink>
            <w:r>
              <w:rPr/>
              <w:t xml:space="preserve">,</w:t>
            </w:r>
            <w:hyperlink r:id="rId70" w:history="1">
              <w:r>
                <w:rPr>
                  <w:color w:val="#410a8c"/>
                  <w:u w:val="single"/>
                </w:rPr>
                <w:t xml:space="preserve">Anne-Marie Flambard Héricher</w:t>
              </w:r>
            </w:hyperlink>
          </w:p>
          <w:p>
            <w:pPr/>
            <w:r>
              <w:rPr>
                <w:i w:val="1"/>
                <w:iCs w:val="1"/>
              </w:rPr>
              <w:t xml:space="preserve">La Normandie dans l'économie européenne (XIIe-XVIIe siècle), actes du colloque international de Cerisy-la-Salle (4-8 octobre 2006)</w:t>
            </w:r>
            <w:r>
              <w:rPr/>
              <w:t xml:space="preserve">, Oct 2006, Cerisy-la-Salle, France. p. 179-199</w:t>
            </w:r>
          </w:p>
          <w:p>
            <w:pPr/>
            <w:r>
              <w:rPr/>
              <w:t xml:space="preserve">Communication dans un congrès</w:t>
            </w:r>
          </w:p>
          <w:p>
            <w:pPr/>
            <w:hyperlink r:id="rId317" w:history="1">
              <w:r>
                <w:rPr>
                  <w:color w:val="#410a8c"/>
                  <w:u w:val="single"/>
                </w:rPr>
                <w:t xml:space="preserve">hal-00464111v1</w:t>
              </w:r>
            </w:hyperlink>
          </w:p>
        </w:tc>
      </w:tr>
      <w:tr>
        <w:trPr/>
        <w:tc>
          <w:tcPr>
            <w:noWrap/>
          </w:tcPr>
          <w:p>
            <w:pPr>
              <w:spacing w:after="200"/>
            </w:pPr>
            <w:hyperlink r:id="rId318" w:history="1">
              <w:r>
                <w:rPr>
                  <w:color w:val="1e198e"/>
                  <w:b w:val="1"/>
                  <w:bCs w:val="1"/>
                  <w:u w:val="single"/>
                </w:rPr>
                <w:t xml:space="preserve">La céramique médiévale en Normandie : les exemples de Lieusaint, Valognes, Saint-Vaast...</w:t>
              </w:r>
            </w:hyperlink>
          </w:p>
          <w:p>
            <w:pPr/>
            <w:hyperlink r:id="rId65" w:history="1">
              <w:r>
                <w:rPr>
                  <w:color w:val="#410a8c"/>
                  <w:u w:val="single"/>
                </w:rPr>
                <w:t xml:space="preserve">Anne Bocquet-Lienard</w:t>
              </w:r>
            </w:hyperlink>
          </w:p>
          <w:p>
            <w:pPr/>
            <w:r>
              <w:rPr>
                <w:i w:val="1"/>
                <w:iCs w:val="1"/>
              </w:rPr>
              <w:t xml:space="preserve">cycle de conférences de la Société d'archéologie et d'histoire de la Manche, Section de Valognes</w:t>
            </w:r>
            <w:r>
              <w:rPr/>
              <w:t xml:space="preserve">, Sep 2010, Valognes, France</w:t>
            </w:r>
          </w:p>
          <w:p>
            <w:pPr/>
            <w:r>
              <w:rPr/>
              <w:t xml:space="preserve">Communication dans un congrès</w:t>
            </w:r>
          </w:p>
          <w:p>
            <w:pPr/>
            <w:hyperlink r:id="rId318" w:history="1">
              <w:r>
                <w:rPr>
                  <w:color w:val="#410a8c"/>
                  <w:u w:val="single"/>
                </w:rPr>
                <w:t xml:space="preserve">hal-00651290v1</w:t>
              </w:r>
            </w:hyperlink>
          </w:p>
        </w:tc>
      </w:tr>
      <w:tr>
        <w:trPr/>
        <w:tc>
          <w:tcPr>
            <w:noWrap/>
          </w:tcPr>
          <w:p>
            <w:pPr>
              <w:spacing w:after="200"/>
            </w:pPr>
            <w:hyperlink r:id="rId319" w:history="1">
              <w:r>
                <w:rPr>
                  <w:color w:val="1e198e"/>
                  <w:b w:val="1"/>
                  <w:bCs w:val="1"/>
                  <w:u w:val="single"/>
                </w:rPr>
                <w:t xml:space="preserve">« Identification des groupes techniques à partir d'exemples du XVe siècle »</w:t>
              </w:r>
            </w:hyperlink>
          </w:p>
          <w:p>
            <w:pPr/>
            <w:hyperlink r:id="rId13" w:history="1">
              <w:r>
                <w:rPr>
                  <w:color w:val="#410a8c"/>
                  <w:u w:val="single"/>
                </w:rPr>
                <w:t xml:space="preserve">Stéphanie Dervin</w:t>
              </w:r>
            </w:hyperlink>
            <w:r>
              <w:rPr/>
              <w:t xml:space="preserve">,</w:t>
            </w:r>
            <w:hyperlink r:id="rId65" w:history="1">
              <w:r>
                <w:rPr>
                  <w:color w:val="#410a8c"/>
                  <w:u w:val="single"/>
                </w:rPr>
                <w:t xml:space="preserve">Anne Bocquet-Lienard</w:t>
              </w:r>
            </w:hyperlink>
            <w:r>
              <w:rPr/>
              <w:t xml:space="preserve">,</w:t>
            </w:r>
            <w:hyperlink r:id="rId225" w:history="1">
              <w:r>
                <w:rPr>
                  <w:color w:val="#410a8c"/>
                  <w:u w:val="single"/>
                </w:rPr>
                <w:t xml:space="preserve">Vincent Hincker</w:t>
              </w:r>
            </w:hyperlink>
          </w:p>
          <w:p>
            <w:pPr/>
            <w:r>
              <w:rPr>
                <w:i w:val="1"/>
                <w:iCs w:val="1"/>
              </w:rPr>
              <w:t xml:space="preserve">Journées d'études du réseau d'information sur la céramique médiévale et moderne (ICERAMM)</w:t>
            </w:r>
            <w:r>
              <w:rPr/>
              <w:t xml:space="preserve">, Dec 2009, Tours, France</w:t>
            </w:r>
          </w:p>
          <w:p>
            <w:pPr/>
            <w:r>
              <w:rPr/>
              <w:t xml:space="preserve">Communication dans un congrès</w:t>
            </w:r>
          </w:p>
          <w:p>
            <w:pPr/>
            <w:hyperlink r:id="rId319" w:history="1">
              <w:r>
                <w:rPr>
                  <w:color w:val="#410a8c"/>
                  <w:u w:val="single"/>
                </w:rPr>
                <w:t xml:space="preserve">hal-00462340v1</w:t>
              </w:r>
            </w:hyperlink>
          </w:p>
        </w:tc>
      </w:tr>
      <w:tr>
        <w:trPr/>
        <w:tc>
          <w:tcPr>
            <w:noWrap/>
          </w:tcPr>
          <w:p>
            <w:pPr>
              <w:spacing w:after="200"/>
            </w:pPr>
            <w:hyperlink r:id="rId320" w:history="1">
              <w:r>
                <w:rPr>
                  <w:color w:val="1e198e"/>
                  <w:b w:val="1"/>
                  <w:bCs w:val="1"/>
                  <w:u w:val="single"/>
                </w:rPr>
                <w:t xml:space="preserve">« Caractérisation de la production de deux officines rurales du IIe siècle en territoire Eburovice (Eure) »</w:t>
              </w:r>
            </w:hyperlink>
          </w:p>
          <w:p>
            <w:pPr/>
            <w:hyperlink r:id="rId65" w:history="1">
              <w:r>
                <w:rPr>
                  <w:color w:val="#410a8c"/>
                  <w:u w:val="single"/>
                </w:rPr>
                <w:t xml:space="preserve">Anne Bocquet-Lienard</w:t>
              </w:r>
            </w:hyperlink>
            <w:r>
              <w:rPr/>
              <w:t xml:space="preserve">,</w:t>
            </w:r>
            <w:hyperlink r:id="rId315" w:history="1">
              <w:r>
                <w:rPr>
                  <w:color w:val="#410a8c"/>
                  <w:u w:val="single"/>
                </w:rPr>
                <w:t xml:space="preserve">X. Savary</w:t>
              </w:r>
            </w:hyperlink>
            <w:r>
              <w:rPr/>
              <w:t xml:space="preserve">,</w:t>
            </w:r>
            <w:hyperlink r:id="rId321" w:history="1">
              <w:r>
                <w:rPr>
                  <w:color w:val="#410a8c"/>
                  <w:u w:val="single"/>
                </w:rPr>
                <w:t xml:space="preserve">Y.-M. Adrian</w:t>
              </w:r>
            </w:hyperlink>
          </w:p>
          <w:p>
            <w:pPr/>
            <w:r>
              <w:rPr>
                <w:i w:val="1"/>
                <w:iCs w:val="1"/>
              </w:rPr>
              <w:t xml:space="preserve">17e colloque du GMPCA Ressources, Sociétés, Biodiversités</w:t>
            </w:r>
            <w:r>
              <w:rPr/>
              <w:t xml:space="preserve">, Apr 2009, Montpellier, France</w:t>
            </w:r>
          </w:p>
          <w:p>
            <w:pPr/>
            <w:r>
              <w:rPr/>
              <w:t xml:space="preserve">Communication dans un congrès</w:t>
            </w:r>
          </w:p>
          <w:p>
            <w:pPr/>
            <w:hyperlink r:id="rId320" w:history="1">
              <w:r>
                <w:rPr>
                  <w:color w:val="#410a8c"/>
                  <w:u w:val="single"/>
                </w:rPr>
                <w:t xml:space="preserve">hal-00462343v1</w:t>
              </w:r>
            </w:hyperlink>
          </w:p>
        </w:tc>
      </w:tr>
      <w:tr>
        <w:trPr/>
        <w:tc>
          <w:tcPr>
            <w:noWrap/>
          </w:tcPr>
          <w:p>
            <w:pPr>
              <w:spacing w:after="200"/>
            </w:pPr>
            <w:hyperlink r:id="rId322" w:history="1">
              <w:r>
                <w:rPr>
                  <w:color w:val="1e198e"/>
                  <w:b w:val="1"/>
                  <w:bCs w:val="1"/>
                  <w:u w:val="single"/>
                </w:rPr>
                <w:t xml:space="preserve">« La vaisselle céramique en Normandie du XIVe au XVIe siècle et le PCR Typochronologie de la céramique bas-normande Xe-XVIe siècle »</w:t>
              </w:r>
            </w:hyperlink>
          </w:p>
          <w:p>
            <w:pPr/>
            <w:hyperlink r:id="rId65" w:history="1">
              <w:r>
                <w:rPr>
                  <w:color w:val="#410a8c"/>
                  <w:u w:val="single"/>
                </w:rPr>
                <w:t xml:space="preserve">Anne Bocquet-Lienard</w:t>
              </w:r>
            </w:hyperlink>
            <w:r>
              <w:rPr/>
              <w:t xml:space="preserve">,</w:t>
            </w:r>
            <w:hyperlink r:id="rId70" w:history="1">
              <w:r>
                <w:rPr>
                  <w:color w:val="#410a8c"/>
                  <w:u w:val="single"/>
                </w:rPr>
                <w:t xml:space="preserve">Anne-Marie Flambard Héricher</w:t>
              </w:r>
            </w:hyperlink>
          </w:p>
          <w:p>
            <w:pPr/>
            <w:r>
              <w:rPr>
                <w:i w:val="1"/>
                <w:iCs w:val="1"/>
              </w:rPr>
              <w:t xml:space="preserve">La cuisine et la table dans la France de la fin du Moyen Âge, contenus et contenants du XIVe au XVIe s., actes du colloque de Sens</w:t>
            </w:r>
            <w:r>
              <w:rPr/>
              <w:t xml:space="preserve">, Jan 2004, Sens, France. p. 215-235</w:t>
            </w:r>
          </w:p>
          <w:p>
            <w:pPr/>
            <w:r>
              <w:rPr/>
              <w:t xml:space="preserve">Communication dans un congrès</w:t>
            </w:r>
          </w:p>
          <w:p>
            <w:pPr/>
            <w:hyperlink r:id="rId322" w:history="1">
              <w:r>
                <w:rPr>
                  <w:color w:val="#410a8c"/>
                  <w:u w:val="single"/>
                </w:rPr>
                <w:t xml:space="preserve">hal-00462328v1</w:t>
              </w:r>
            </w:hyperlink>
          </w:p>
        </w:tc>
      </w:tr>
      <w:tr>
        <w:trPr/>
        <w:tc>
          <w:tcPr>
            <w:noWrap/>
          </w:tcPr>
          <w:p>
            <w:pPr>
              <w:spacing w:after="200"/>
            </w:pPr>
            <w:hyperlink r:id="rId323" w:history="1">
              <w:r>
                <w:rPr>
                  <w:color w:val="1e198e"/>
                  <w:b w:val="1"/>
                  <w:bCs w:val="1"/>
                  <w:u w:val="single"/>
                </w:rPr>
                <w:t xml:space="preserve">« Les balises des études archéométriques »</w:t>
              </w:r>
            </w:hyperlink>
          </w:p>
          <w:p>
            <w:pPr/>
            <w:hyperlink r:id="rId65" w:history="1">
              <w:r>
                <w:rPr>
                  <w:color w:val="#410a8c"/>
                  <w:u w:val="single"/>
                </w:rPr>
                <w:t xml:space="preserve">Anne Bocquet-Lienard</w:t>
              </w:r>
            </w:hyperlink>
          </w:p>
          <w:p>
            <w:pPr/>
            <w:r>
              <w:rPr>
                <w:i w:val="1"/>
                <w:iCs w:val="1"/>
              </w:rPr>
              <w:t xml:space="preserve">PCR « Quentovic Un port du haut Moyen Âge entre Ponthieu et Boulonnais »</w:t>
            </w:r>
            <w:r>
              <w:rPr/>
              <w:t xml:space="preserve">, Dec 2008, Lille, France</w:t>
            </w:r>
          </w:p>
          <w:p>
            <w:pPr/>
            <w:r>
              <w:rPr/>
              <w:t xml:space="preserve">Communication dans un congrès</w:t>
            </w:r>
          </w:p>
          <w:p>
            <w:pPr/>
            <w:hyperlink r:id="rId323" w:history="1">
              <w:r>
                <w:rPr>
                  <w:color w:val="#410a8c"/>
                  <w:u w:val="single"/>
                </w:rPr>
                <w:t xml:space="preserve">hal-00462336v1</w:t>
              </w:r>
            </w:hyperlink>
          </w:p>
        </w:tc>
      </w:tr>
      <w:tr>
        <w:trPr/>
        <w:tc>
          <w:tcPr>
            <w:noWrap/>
          </w:tcPr>
          <w:p>
            <w:pPr>
              <w:spacing w:after="200"/>
            </w:pPr>
            <w:hyperlink r:id="rId324" w:history="1">
              <w:r>
                <w:rPr>
                  <w:color w:val="1e198e"/>
                  <w:b w:val="1"/>
                  <w:bCs w:val="1"/>
                  <w:u w:val="single"/>
                </w:rPr>
                <w:t xml:space="preserve">Lieusaint, Ferme de la Fosse : une officine de production céramique médiévale (XIe-XIIe s.)</w:t>
              </w:r>
            </w:hyperlink>
          </w:p>
          <w:p>
            <w:pPr/>
            <w:hyperlink r:id="rId65" w:history="1">
              <w:r>
                <w:rPr>
                  <w:color w:val="#410a8c"/>
                  <w:u w:val="single"/>
                </w:rPr>
                <w:t xml:space="preserve">Anne Bocquet-Lienard</w:t>
              </w:r>
            </w:hyperlink>
          </w:p>
          <w:p>
            <w:pPr/>
            <w:r>
              <w:rPr>
                <w:i w:val="1"/>
                <w:iCs w:val="1"/>
              </w:rPr>
              <w:t xml:space="preserve">Communication présentée au Bilan des opérations archéologiques 2007 dans le département de la Manche</w:t>
            </w:r>
            <w:r>
              <w:rPr/>
              <w:t xml:space="preserve">, Apr 2008, Saint-Lô, France</w:t>
            </w:r>
          </w:p>
          <w:p>
            <w:pPr/>
            <w:r>
              <w:rPr/>
              <w:t xml:space="preserve">Communication dans un congrès</w:t>
            </w:r>
          </w:p>
          <w:p>
            <w:pPr/>
            <w:hyperlink r:id="rId324" w:history="1">
              <w:r>
                <w:rPr>
                  <w:color w:val="#410a8c"/>
                  <w:u w:val="single"/>
                </w:rPr>
                <w:t xml:space="preserve">hal-00336638v1</w:t>
              </w:r>
            </w:hyperlink>
          </w:p>
        </w:tc>
      </w:tr>
      <w:tr>
        <w:trPr/>
        <w:tc>
          <w:tcPr>
            <w:noWrap/>
          </w:tcPr>
          <w:p>
            <w:pPr>
              <w:spacing w:after="200"/>
            </w:pPr>
            <w:hyperlink r:id="rId325" w:history="1">
              <w:r>
                <w:rPr>
                  <w:color w:val="1e198e"/>
                  <w:b w:val="1"/>
                  <w:bCs w:val="1"/>
                  <w:u w:val="single"/>
                </w:rPr>
                <w:t xml:space="preserve">Présentation de l'avancement des travaux et objectifs 2008 pour la Normandie. Outils : répertoire et tessonnier ; notices de sites avec les lots céramiques rapidement intégrables</w:t>
              </w:r>
            </w:hyperlink>
          </w:p>
          <w:p>
            <w:pPr/>
            <w:hyperlink r:id="rId225" w:history="1">
              <w:r>
                <w:rPr>
                  <w:color w:val="#410a8c"/>
                  <w:u w:val="single"/>
                </w:rPr>
                <w:t xml:space="preserve">Vincent Hincker</w:t>
              </w:r>
            </w:hyperlink>
            <w:r>
              <w:rPr/>
              <w:t xml:space="preserve">,</w:t>
            </w:r>
            <w:hyperlink r:id="rId65" w:history="1">
              <w:r>
                <w:rPr>
                  <w:color w:val="#410a8c"/>
                  <w:u w:val="single"/>
                </w:rPr>
                <w:t xml:space="preserve">Anne Bocquet-Lienard</w:t>
              </w:r>
            </w:hyperlink>
          </w:p>
          <w:p>
            <w:pPr/>
            <w:r>
              <w:rPr>
                <w:i w:val="1"/>
                <w:iCs w:val="1"/>
              </w:rPr>
              <w:t xml:space="preserve">Journées d'études du réseau d'information sur la céramique médiévale et moderne (iceramm) tenues les 8 et 9 novembre 2007 à Sens</w:t>
            </w:r>
            <w:r>
              <w:rPr/>
              <w:t xml:space="preserve">, 2007, Sens, France</w:t>
            </w:r>
          </w:p>
          <w:p>
            <w:pPr/>
            <w:r>
              <w:rPr/>
              <w:t xml:space="preserve">Communication dans un congrès</w:t>
            </w:r>
          </w:p>
          <w:p>
            <w:pPr/>
            <w:hyperlink r:id="rId325" w:history="1">
              <w:r>
                <w:rPr>
                  <w:color w:val="#410a8c"/>
                  <w:u w:val="single"/>
                </w:rPr>
                <w:t xml:space="preserve">hal-00336623v1</w:t>
              </w:r>
            </w:hyperlink>
          </w:p>
        </w:tc>
      </w:tr>
      <w:tr>
        <w:trPr/>
        <w:tc>
          <w:tcPr>
            <w:noWrap/>
          </w:tcPr>
          <w:p>
            <w:pPr>
              <w:spacing w:after="200"/>
            </w:pPr>
            <w:hyperlink r:id="rId326" w:history="1">
              <w:r>
                <w:rPr>
                  <w:color w:val="1e198e"/>
                  <w:b w:val="1"/>
                  <w:bCs w:val="1"/>
                  <w:u w:val="single"/>
                </w:rPr>
                <w:t xml:space="preserve">Aspects of the production, the use and the consumption of ceramics at Caen in the end of the middle Ages</w:t>
              </w:r>
            </w:hyperlink>
          </w:p>
          <w:p>
            <w:pPr/>
            <w:hyperlink r:id="rId65" w:history="1">
              <w:r>
                <w:rPr>
                  <w:color w:val="#410a8c"/>
                  <w:u w:val="single"/>
                </w:rPr>
                <w:t xml:space="preserve">Anne Bocquet-Lienard</w:t>
              </w:r>
            </w:hyperlink>
            <w:r>
              <w:rPr/>
              <w:t xml:space="preserve">,</w:t>
            </w:r>
            <w:hyperlink r:id="rId312" w:history="1">
              <w:r>
                <w:rPr>
                  <w:color w:val="#410a8c"/>
                  <w:u w:val="single"/>
                </w:rPr>
                <w:t xml:space="preserve">Daniel Dufournier</w:t>
              </w:r>
            </w:hyperlink>
          </w:p>
          <w:p>
            <w:pPr/>
            <w:r>
              <w:rPr>
                <w:i w:val="1"/>
                <w:iCs w:val="1"/>
              </w:rPr>
              <w:t xml:space="preserve">Medieval Pottery Research Group (Chester 12-14 juin 2006), Colloque Ceramics cloistered and crenellated</w:t>
            </w:r>
            <w:r>
              <w:rPr/>
              <w:t xml:space="preserve">, 2006, Chester, United Kingdom</w:t>
            </w:r>
          </w:p>
          <w:p>
            <w:pPr/>
            <w:r>
              <w:rPr/>
              <w:t xml:space="preserve">Communication dans un congrès</w:t>
            </w:r>
          </w:p>
          <w:p>
            <w:pPr/>
            <w:hyperlink r:id="rId326" w:history="1">
              <w:r>
                <w:rPr>
                  <w:color w:val="#410a8c"/>
                  <w:u w:val="single"/>
                </w:rPr>
                <w:t xml:space="preserve">hal-00336586v1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La production céramique en Normandie occidentale au Haut-Empire : une terra incognita ?</w:t>
              </w:r>
            </w:hyperlink>
          </w:p>
          <w:p>
            <w:pPr/>
            <w:hyperlink r:id="rId35" w:history="1">
              <w:r>
                <w:rPr>
                  <w:color w:val="#410a8c"/>
                  <w:u w:val="single"/>
                </w:rPr>
                <w:t xml:space="preserve">Marc-Antoine Thierry</w:t>
              </w:r>
            </w:hyperlink>
            <w:r>
              <w:rPr/>
              <w:t xml:space="preserve">,</w:t>
            </w:r>
            <w:hyperlink r:id="rId14" w:history="1">
              <w:r>
                <w:rPr>
                  <w:color w:val="#410a8c"/>
                  <w:u w:val="single"/>
                </w:rPr>
                <w:t xml:space="preserve">Anne Bocquet-Liénard</w:t>
              </w:r>
            </w:hyperlink>
            <w:r>
              <w:rPr/>
              <w:t xml:space="preserve">,</w:t>
            </w:r>
            <w:hyperlink r:id="rId328" w:history="1">
              <w:r>
                <w:rPr>
                  <w:color w:val="#410a8c"/>
                  <w:u w:val="single"/>
                </w:rPr>
                <w:t xml:space="preserve">Marie-Paule Bataillé</w:t>
              </w:r>
            </w:hyperlink>
            <w:r>
              <w:rPr/>
              <w:t xml:space="preserve">,</w:t>
            </w:r>
            <w:hyperlink r:id="rId13" w:history="1">
              <w:r>
                <w:rPr>
                  <w:color w:val="#410a8c"/>
                  <w:u w:val="single"/>
                </w:rPr>
                <w:t xml:space="preserve">Stéphanie Dervin</w:t>
              </w:r>
            </w:hyperlink>
            <w:r>
              <w:rPr/>
              <w:t xml:space="preserve">,</w:t>
            </w:r>
            <w:hyperlink r:id="rId20" w:history="1">
              <w:r>
                <w:rPr>
                  <w:color w:val="#410a8c"/>
                  <w:u w:val="single"/>
                </w:rPr>
                <w:t xml:space="preserve">Juliette Dupré</w:t>
              </w:r>
            </w:hyperlink>
            <w:r>
              <w:rPr/>
              <w:t xml:space="preserve">et al.</w:t>
            </w:r>
          </w:p>
          <w:p>
            <w:pPr/>
            <w:r>
              <w:rPr>
                <w:i w:val="1"/>
                <w:iCs w:val="1"/>
              </w:rPr>
              <w:t xml:space="preserve">Annales de Normandie</w:t>
            </w:r>
            <w:r>
              <w:rPr/>
              <w:t xml:space="preserve">, 2023, 73e Année (3), pp.255-299. </w:t>
            </w:r>
            <w:hyperlink r:id="rId329" w:history="1">
              <w:r>
                <w:rPr>
                  <w:color w:val="#410a8c"/>
                  <w:u w:val="single"/>
                </w:rPr>
                <w:t xml:space="preserve">⟨10.3917/annor.731.0255⟩</w:t>
              </w:r>
            </w:hyperlink>
          </w:p>
          <w:p>
            <w:pPr/>
            <w:r>
              <w:rPr/>
              <w:t xml:space="preserve">Article dans une revue</w:t>
            </w:r>
          </w:p>
          <w:p>
            <w:pPr/>
            <w:hyperlink r:id="rId327" w:history="1">
              <w:r>
                <w:rPr>
                  <w:color w:val="#410a8c"/>
                  <w:u w:val="single"/>
                </w:rPr>
                <w:t xml:space="preserve">hal-04097831v1</w:t>
              </w:r>
            </w:hyperlink>
          </w:p>
        </w:tc>
      </w:tr>
      <w:tr>
        <w:trPr/>
        <w:tc>
          <w:tcPr>
            <w:noWrap/>
          </w:tcPr>
          <w:p>
            <w:pPr>
              <w:spacing w:after="200"/>
            </w:pPr>
            <w:hyperlink r:id="rId330" w:history="1">
              <w:r>
                <w:rPr>
                  <w:color w:val="1e198e"/>
                  <w:b w:val="1"/>
                  <w:bCs w:val="1"/>
                  <w:u w:val="single"/>
                </w:rPr>
                <w:t xml:space="preserve">Les fours de tuiliers médiévaux et modernes de Barbery (Calvados)</w:t>
              </w:r>
            </w:hyperlink>
          </w:p>
          <w:p>
            <w:pPr/>
            <w:hyperlink r:id="rId14" w:history="1">
              <w:r>
                <w:rPr>
                  <w:color w:val="#410a8c"/>
                  <w:u w:val="single"/>
                </w:rPr>
                <w:t xml:space="preserve">Anne Bocquet-Liénard</w:t>
              </w:r>
            </w:hyperlink>
            <w:r>
              <w:rPr/>
              <w:t xml:space="preserve">,</w:t>
            </w:r>
            <w:hyperlink r:id="rId107" w:history="1">
              <w:r>
                <w:rPr>
                  <w:color w:val="#410a8c"/>
                  <w:u w:val="single"/>
                </w:rPr>
                <w:t xml:space="preserve">Adrien Dubois</w:t>
              </w:r>
            </w:hyperlink>
            <w:r>
              <w:rPr/>
              <w:t xml:space="preserve">,</w:t>
            </w:r>
            <w:hyperlink r:id="rId133" w:history="1">
              <w:r>
                <w:rPr>
                  <w:color w:val="#410a8c"/>
                  <w:u w:val="single"/>
                </w:rPr>
                <w:t xml:space="preserve">Mathilde Leclerc</w:t>
              </w:r>
            </w:hyperlink>
            <w:r>
              <w:rPr/>
              <w:t xml:space="preserve">,</w:t>
            </w:r>
            <w:hyperlink r:id="rId265" w:history="1">
              <w:r>
                <w:rPr>
                  <w:color w:val="#410a8c"/>
                  <w:u w:val="single"/>
                </w:rPr>
                <w:t xml:space="preserve">Pierre Rohée</w:t>
              </w:r>
            </w:hyperlink>
            <w:r>
              <w:rPr/>
              <w:t xml:space="preserve">,</w:t>
            </w:r>
            <w:hyperlink r:id="rId331" w:history="1">
              <w:r>
                <w:rPr>
                  <w:color w:val="#410a8c"/>
                  <w:u w:val="single"/>
                </w:rPr>
                <w:t xml:space="preserve">Leïla Tickner</w:t>
              </w:r>
            </w:hyperlink>
            <w:r>
              <w:rPr/>
              <w:t xml:space="preserve">et al.</w:t>
            </w:r>
          </w:p>
          <w:p>
            <w:pPr/>
            <w:r>
              <w:rPr>
                <w:i w:val="1"/>
                <w:iCs w:val="1"/>
              </w:rPr>
              <w:t xml:space="preserve">Archéologie médiévale</w:t>
            </w:r>
            <w:r>
              <w:rPr/>
              <w:t xml:space="preserve">, 2023, 53, pp.99-131. </w:t>
            </w:r>
            <w:hyperlink r:id="rId332" w:history="1">
              <w:r>
                <w:rPr>
                  <w:color w:val="#410a8c"/>
                  <w:u w:val="single"/>
                </w:rPr>
                <w:t xml:space="preserve">⟨10.4000/13lbo⟩</w:t>
              </w:r>
            </w:hyperlink>
          </w:p>
          <w:p>
            <w:pPr/>
            <w:r>
              <w:rPr/>
              <w:t xml:space="preserve">Article dans une revue</w:t>
            </w:r>
          </w:p>
          <w:p>
            <w:pPr/>
            <w:hyperlink r:id="rId330" w:history="1">
              <w:r>
                <w:rPr>
                  <w:color w:val="#410a8c"/>
                  <w:u w:val="single"/>
                </w:rPr>
                <w:t xml:space="preserve">hal-05066604v1</w:t>
              </w:r>
            </w:hyperlink>
          </w:p>
        </w:tc>
      </w:tr>
      <w:tr>
        <w:trPr/>
        <w:tc>
          <w:tcPr>
            <w:noWrap/>
          </w:tcPr>
          <w:p>
            <w:pPr>
              <w:spacing w:after="200"/>
            </w:pPr>
            <w:hyperlink r:id="rId333" w:history="1">
              <w:r>
                <w:rPr>
                  <w:color w:val="1e198e"/>
                  <w:b w:val="1"/>
                  <w:bCs w:val="1"/>
                  <w:u w:val="single"/>
                </w:rPr>
                <w:t xml:space="preserve">Les argiles utilisées au Moyen Âge et à l’époque moderne par l’industrie tuilière de Barbery (Calvados).</w:t>
              </w:r>
            </w:hyperlink>
          </w:p>
          <w:p>
            <w:pPr/>
            <w:hyperlink r:id="rId14" w:history="1">
              <w:r>
                <w:rPr>
                  <w:color w:val="#410a8c"/>
                  <w:u w:val="single"/>
                </w:rPr>
                <w:t xml:space="preserve">Anne Bocquet-Liénard</w:t>
              </w:r>
            </w:hyperlink>
            <w:r>
              <w:rPr/>
              <w:t xml:space="preserve">,</w:t>
            </w:r>
            <w:hyperlink r:id="rId51" w:history="1">
              <w:r>
                <w:rPr>
                  <w:color w:val="#410a8c"/>
                  <w:u w:val="single"/>
                </w:rPr>
                <w:t xml:space="preserve">Marie-Paule M.-P. Bataillé</w:t>
              </w:r>
            </w:hyperlink>
            <w:r>
              <w:rPr/>
              <w:t xml:space="preserve">,</w:t>
            </w:r>
            <w:hyperlink r:id="rId175" w:history="1">
              <w:r>
                <w:rPr>
                  <w:color w:val="#410a8c"/>
                  <w:u w:val="single"/>
                </w:rPr>
                <w:t xml:space="preserve">Robert Davidson</w:t>
              </w:r>
            </w:hyperlink>
            <w:r>
              <w:rPr/>
              <w:t xml:space="preserve">,</w:t>
            </w:r>
            <w:hyperlink r:id="rId20" w:history="1">
              <w:r>
                <w:rPr>
                  <w:color w:val="#410a8c"/>
                  <w:u w:val="single"/>
                </w:rPr>
                <w:t xml:space="preserve">Juliette Dupré</w:t>
              </w:r>
            </w:hyperlink>
            <w:r>
              <w:rPr/>
              <w:t xml:space="preserve">,</w:t>
            </w:r>
            <w:hyperlink r:id="rId133" w:history="1">
              <w:r>
                <w:rPr>
                  <w:color w:val="#410a8c"/>
                  <w:u w:val="single"/>
                </w:rPr>
                <w:t xml:space="preserve">Mathilde Leclerc</w:t>
              </w:r>
            </w:hyperlink>
            <w:r>
              <w:rPr/>
              <w:t xml:space="preserve">et al.</w:t>
            </w:r>
          </w:p>
          <w:p>
            <w:pPr/>
            <w:r>
              <w:rPr>
                <w:i w:val="1"/>
                <w:iCs w:val="1"/>
              </w:rPr>
              <w:t xml:space="preserve">Archeosciences, revue d'Archéométrie</w:t>
            </w:r>
            <w:r>
              <w:rPr/>
              <w:t xml:space="preserve">, 2023, 47, pp.49-77. </w:t>
            </w:r>
            <w:hyperlink r:id="rId334" w:history="1">
              <w:r>
                <w:rPr>
                  <w:color w:val="#410a8c"/>
                  <w:u w:val="single"/>
                </w:rPr>
                <w:t xml:space="preserve">⟨10.4000/archeosciences.11589⟩</w:t>
              </w:r>
            </w:hyperlink>
          </w:p>
          <w:p>
            <w:pPr/>
            <w:r>
              <w:rPr/>
              <w:t xml:space="preserve">Article dans une revue</w:t>
            </w:r>
          </w:p>
          <w:p>
            <w:pPr/>
            <w:hyperlink r:id="rId333" w:history="1">
              <w:r>
                <w:rPr>
                  <w:color w:val="#410a8c"/>
                  <w:u w:val="single"/>
                </w:rPr>
                <w:t xml:space="preserve">hal-04416445v1</w:t>
              </w:r>
            </w:hyperlink>
          </w:p>
        </w:tc>
      </w:tr>
      <w:tr>
        <w:trPr/>
        <w:tc>
          <w:tcPr>
            <w:noWrap/>
          </w:tcPr>
          <w:p>
            <w:pPr>
              <w:spacing w:after="200"/>
            </w:pPr>
            <w:hyperlink r:id="rId335" w:history="1">
              <w:r>
                <w:rPr>
                  <w:color w:val="1e198e"/>
                  <w:b w:val="1"/>
                  <w:bCs w:val="1"/>
                  <w:u w:val="single"/>
                </w:rPr>
                <w:t xml:space="preserve">Au-delà du bilan, quelles perspectives en archéologie romaine dans les Pays de la Loire ?</w:t>
              </w:r>
            </w:hyperlink>
          </w:p>
          <w:p>
            <w:pPr/>
            <w:hyperlink r:id="rId336" w:history="1">
              <w:r>
                <w:rPr>
                  <w:color w:val="#410a8c"/>
                  <w:u w:val="single"/>
                </w:rPr>
                <w:t xml:space="preserve">Guillaume Varennes</w:t>
              </w:r>
            </w:hyperlink>
            <w:r>
              <w:rPr/>
              <w:t xml:space="preserve">,</w:t>
            </w:r>
            <w:hyperlink r:id="rId280" w:history="1">
              <w:r>
                <w:rPr>
                  <w:color w:val="#410a8c"/>
                  <w:u w:val="single"/>
                </w:rPr>
                <w:t xml:space="preserve">Martial Monteil</w:t>
              </w:r>
            </w:hyperlink>
            <w:r>
              <w:rPr/>
              <w:t xml:space="preserve">,</w:t>
            </w:r>
            <w:hyperlink r:id="rId43" w:history="1">
              <w:r>
                <w:rPr>
                  <w:color w:val="#410a8c"/>
                  <w:u w:val="single"/>
                </w:rPr>
                <w:t xml:space="preserve">Anne Bocquet</w:t>
              </w:r>
            </w:hyperlink>
            <w:r>
              <w:rPr/>
              <w:t xml:space="preserve">,</w:t>
            </w:r>
            <w:hyperlink r:id="rId337" w:history="1">
              <w:r>
                <w:rPr>
                  <w:color w:val="#410a8c"/>
                  <w:u w:val="single"/>
                </w:rPr>
                <w:t xml:space="preserve">Véronique Brouquier-Reddé</w:t>
              </w:r>
            </w:hyperlink>
            <w:r>
              <w:rPr/>
              <w:t xml:space="preserve">,</w:t>
            </w:r>
            <w:hyperlink r:id="rId338" w:history="1">
              <w:r>
                <w:rPr>
                  <w:color w:val="#410a8c"/>
                  <w:u w:val="single"/>
                </w:rPr>
                <w:t xml:space="preserve">Cabot Elodie</w:t>
              </w:r>
            </w:hyperlink>
            <w:r>
              <w:rPr/>
              <w:t xml:space="preserve">et al.</w:t>
            </w:r>
          </w:p>
          <w:p>
            <w:pPr/>
            <w:r>
              <w:rPr>
                <w:i w:val="1"/>
                <w:iCs w:val="1"/>
              </w:rPr>
              <w:t xml:space="preserve">Revue archéologique de l'Ouest. Supplément</w:t>
            </w:r>
            <w:r>
              <w:rPr/>
              <w:t xml:space="preserve">, 2022, supplément à la Revue Archéologique de l'Ouest (11, 2022), pp.465-477</w:t>
            </w:r>
          </w:p>
          <w:p>
            <w:pPr/>
            <w:r>
              <w:rPr/>
              <w:t xml:space="preserve">Article dans une revue</w:t>
            </w:r>
          </w:p>
          <w:p>
            <w:pPr/>
            <w:hyperlink r:id="rId335" w:history="1">
              <w:r>
                <w:rPr>
                  <w:color w:val="#410a8c"/>
                  <w:u w:val="single"/>
                </w:rPr>
                <w:t xml:space="preserve">hal-04041609v1</w:t>
              </w:r>
            </w:hyperlink>
          </w:p>
        </w:tc>
      </w:tr>
      <w:tr>
        <w:trPr/>
        <w:tc>
          <w:tcPr>
            <w:noWrap/>
          </w:tcPr>
          <w:p>
            <w:pPr>
              <w:spacing w:after="200"/>
            </w:pPr>
            <w:hyperlink r:id="rId339" w:history="1">
              <w:r>
                <w:rPr>
                  <w:color w:val="1e198e"/>
                  <w:b w:val="1"/>
                  <w:bCs w:val="1"/>
                  <w:u w:val="single"/>
                </w:rPr>
                <w:t xml:space="preserve">Artisanat et industrie du feu à Barbery</w:t>
              </w:r>
            </w:hyperlink>
          </w:p>
          <w:p>
            <w:pPr/>
            <w:hyperlink r:id="rId14" w:history="1">
              <w:r>
                <w:rPr>
                  <w:color w:val="#410a8c"/>
                  <w:u w:val="single"/>
                </w:rPr>
                <w:t xml:space="preserve">Anne Bocquet-Liénard</w:t>
              </w:r>
            </w:hyperlink>
            <w:r>
              <w:rPr/>
              <w:t xml:space="preserve">,</w:t>
            </w:r>
            <w:hyperlink r:id="rId107" w:history="1">
              <w:r>
                <w:rPr>
                  <w:color w:val="#410a8c"/>
                  <w:u w:val="single"/>
                </w:rPr>
                <w:t xml:space="preserve">Adrien Dubois</w:t>
              </w:r>
            </w:hyperlink>
            <w:r>
              <w:rPr/>
              <w:t xml:space="preserve">,</w:t>
            </w:r>
            <w:hyperlink r:id="rId108" w:history="1">
              <w:r>
                <w:rPr>
                  <w:color w:val="#410a8c"/>
                  <w:u w:val="single"/>
                </w:rPr>
                <w:t xml:space="preserve">Jean-Baptiste Vincent</w:t>
              </w:r>
            </w:hyperlink>
          </w:p>
          <w:p>
            <w:pPr/>
            <w:r>
              <w:rPr>
                <w:i w:val="1"/>
                <w:iCs w:val="1"/>
              </w:rPr>
              <w:t xml:space="preserve">Archéologie médiévale</w:t>
            </w:r>
            <w:r>
              <w:rPr/>
              <w:t xml:space="preserve">, 2022, 52, pp.338</w:t>
            </w:r>
          </w:p>
          <w:p>
            <w:pPr/>
            <w:r>
              <w:rPr/>
              <w:t xml:space="preserve">Article dans une revue</w:t>
            </w:r>
          </w:p>
          <w:p>
            <w:pPr/>
            <w:hyperlink r:id="rId339" w:history="1">
              <w:r>
                <w:rPr>
                  <w:color w:val="#410a8c"/>
                  <w:u w:val="single"/>
                </w:rPr>
                <w:t xml:space="preserve">hal-04416586v1</w:t>
              </w:r>
            </w:hyperlink>
          </w:p>
        </w:tc>
      </w:tr>
      <w:tr>
        <w:trPr/>
        <w:tc>
          <w:tcPr>
            <w:noWrap/>
          </w:tcPr>
          <w:p>
            <w:pPr>
              <w:spacing w:after="200"/>
            </w:pPr>
            <w:hyperlink r:id="rId340" w:history="1">
              <w:r>
                <w:rPr>
                  <w:color w:val="1e198e"/>
                  <w:b w:val="1"/>
                  <w:bCs w:val="1"/>
                  <w:u w:val="single"/>
                </w:rPr>
                <w:t xml:space="preserve">Villes et campagnes des cités des Aulerques Cénomans et Diablintes du III&amp;lt;sup&amp;gt;e&amp;lt;/sup&amp;gt; au VII&amp;lt;sup&amp;gt;e&amp;lt;/sup&amp;gt; s. ap. J.-C.</w:t>
              </w:r>
            </w:hyperlink>
          </w:p>
          <w:p>
            <w:pPr/>
            <w:hyperlink r:id="rId43" w:history="1">
              <w:r>
                <w:rPr>
                  <w:color w:val="#410a8c"/>
                  <w:u w:val="single"/>
                </w:rPr>
                <w:t xml:space="preserve">Anne Bocquet</w:t>
              </w:r>
            </w:hyperlink>
            <w:r>
              <w:rPr/>
              <w:t xml:space="preserve">,</w:t>
            </w:r>
            <w:hyperlink r:id="rId279" w:history="1">
              <w:r>
                <w:rPr>
                  <w:color w:val="#410a8c"/>
                  <w:u w:val="single"/>
                </w:rPr>
                <w:t xml:space="preserve">Hugo Meunier</w:t>
              </w:r>
            </w:hyperlink>
            <w:r>
              <w:rPr/>
              <w:t xml:space="preserve">,</w:t>
            </w:r>
            <w:hyperlink r:id="rId280" w:history="1">
              <w:r>
                <w:rPr>
                  <w:color w:val="#410a8c"/>
                  <w:u w:val="single"/>
                </w:rPr>
                <w:t xml:space="preserve">Martial Monteil</w:t>
              </w:r>
            </w:hyperlink>
            <w:r>
              <w:rPr/>
              <w:t xml:space="preserve">,</w:t>
            </w:r>
            <w:hyperlink r:id="rId114" w:history="1">
              <w:r>
                <w:rPr>
                  <w:color w:val="#410a8c"/>
                  <w:u w:val="single"/>
                </w:rPr>
                <w:t xml:space="preserve">Maxime Mortreau</w:t>
              </w:r>
            </w:hyperlink>
            <w:r>
              <w:rPr/>
              <w:t xml:space="preserve">,</w:t>
            </w:r>
            <w:hyperlink r:id="rId281" w:history="1">
              <w:r>
                <w:rPr>
                  <w:color w:val="#410a8c"/>
                  <w:u w:val="single"/>
                </w:rPr>
                <w:t xml:space="preserve">Florian Sarreste</w:t>
              </w:r>
            </w:hyperlink>
          </w:p>
          <w:p>
            <w:pPr/>
            <w:r>
              <w:rPr>
                <w:i w:val="1"/>
                <w:iCs w:val="1"/>
              </w:rPr>
              <w:t xml:space="preserve">Revue archéologique du Centre de la France - Suppléments</w:t>
            </w:r>
            <w:r>
              <w:rPr/>
              <w:t xml:space="preserve">, 2022, L’Antiquité tardive dans le centre et le centre-ouest de la Gaule (IIIe-VIIe s.) : Actes du Colloque international ATEG VI - Université de Tours, 6-8 décembre 2018, 81</w:t>
            </w:r>
          </w:p>
          <w:p>
            <w:pPr/>
            <w:r>
              <w:rPr/>
              <w:t xml:space="preserve">Article dans une revue</w:t>
            </w:r>
          </w:p>
          <w:p>
            <w:pPr/>
            <w:hyperlink r:id="rId340" w:history="1">
              <w:r>
                <w:rPr>
                  <w:color w:val="#410a8c"/>
                  <w:u w:val="single"/>
                </w:rPr>
                <w:t xml:space="preserve">hal-04113180v1</w:t>
              </w:r>
            </w:hyperlink>
          </w:p>
        </w:tc>
      </w:tr>
      <w:tr>
        <w:trPr/>
        <w:tc>
          <w:tcPr>
            <w:noWrap/>
          </w:tcPr>
          <w:p>
            <w:pPr>
              <w:spacing w:after="200"/>
            </w:pPr>
            <w:hyperlink r:id="rId341" w:history="1">
              <w:r>
                <w:rPr>
                  <w:color w:val="1e198e"/>
                  <w:b w:val="1"/>
                  <w:bCs w:val="1"/>
                  <w:u w:val="single"/>
                </w:rPr>
                <w:t xml:space="preserve">Production de terra nigra en Normandie occidentale</w:t>
              </w:r>
            </w:hyperlink>
          </w:p>
          <w:p>
            <w:pPr/>
            <w:hyperlink r:id="rId267" w:history="1">
              <w:r>
                <w:rPr>
                  <w:color w:val="#410a8c"/>
                  <w:u w:val="single"/>
                </w:rPr>
                <w:t xml:space="preserve">Hugo Gagnant</w:t>
              </w:r>
            </w:hyperlink>
            <w:r>
              <w:rPr/>
              <w:t xml:space="preserve">,</w:t>
            </w:r>
            <w:hyperlink r:id="rId22" w:history="1">
              <w:r>
                <w:rPr>
                  <w:color w:val="#410a8c"/>
                  <w:u w:val="single"/>
                </w:rPr>
                <w:t xml:space="preserve">Karine Jardel</w:t>
              </w:r>
            </w:hyperlink>
            <w:r>
              <w:rPr/>
              <w:t xml:space="preserve">,</w:t>
            </w:r>
            <w:hyperlink r:id="rId14" w:history="1">
              <w:r>
                <w:rPr>
                  <w:color w:val="#410a8c"/>
                  <w:u w:val="single"/>
                </w:rPr>
                <w:t xml:space="preserve">Anne Bocquet-Liénard</w:t>
              </w:r>
            </w:hyperlink>
          </w:p>
          <w:p>
            <w:pPr/>
            <w:r>
              <w:rPr>
                <w:i w:val="1"/>
                <w:iCs w:val="1"/>
              </w:rPr>
              <w:t xml:space="preserve">Actes du congrès de la Société française d'étude de la céramique antique en Gaule</w:t>
            </w:r>
            <w:r>
              <w:rPr/>
              <w:t xml:space="preserve">, 2022, Actes des congrès de la Société Française d'Etude de la Céramique Antique en Gaule, ISSN 1297-8213, 38, pp.449-462</w:t>
            </w:r>
          </w:p>
          <w:p>
            <w:pPr/>
            <w:r>
              <w:rPr/>
              <w:t xml:space="preserve">Article dans une revue</w:t>
            </w:r>
          </w:p>
          <w:p>
            <w:pPr/>
            <w:hyperlink r:id="rId341" w:history="1">
              <w:r>
                <w:rPr>
                  <w:color w:val="#410a8c"/>
                  <w:u w:val="single"/>
                </w:rPr>
                <w:t xml:space="preserve">hal-04110162v1</w:t>
              </w:r>
            </w:hyperlink>
          </w:p>
        </w:tc>
      </w:tr>
      <w:tr>
        <w:trPr/>
        <w:tc>
          <w:tcPr>
            <w:noWrap/>
          </w:tcPr>
          <w:p>
            <w:pPr>
              <w:spacing w:after="200"/>
            </w:pPr>
            <w:hyperlink r:id="rId342" w:history="1">
              <w:r>
                <w:rPr>
                  <w:color w:val="1e198e"/>
                  <w:b w:val="1"/>
                  <w:bCs w:val="1"/>
                  <w:u w:val="single"/>
                </w:rPr>
                <w:t xml:space="preserve">Barbery (Calvados). Tuileries médiévales et modernes et bas fourneaux de l’âge du fer</w:t>
              </w:r>
            </w:hyperlink>
          </w:p>
          <w:p>
            <w:pPr/>
            <w:hyperlink r:id="rId14" w:history="1">
              <w:r>
                <w:rPr>
                  <w:color w:val="#410a8c"/>
                  <w:u w:val="single"/>
                </w:rPr>
                <w:t xml:space="preserve">Anne Bocquet-Liénard</w:t>
              </w:r>
            </w:hyperlink>
            <w:r>
              <w:rPr/>
              <w:t xml:space="preserve">,</w:t>
            </w:r>
            <w:hyperlink r:id="rId107" w:history="1">
              <w:r>
                <w:rPr>
                  <w:color w:val="#410a8c"/>
                  <w:u w:val="single"/>
                </w:rPr>
                <w:t xml:space="preserve">Adrien Dubois</w:t>
              </w:r>
            </w:hyperlink>
            <w:r>
              <w:rPr/>
              <w:t xml:space="preserve">,</w:t>
            </w:r>
            <w:hyperlink r:id="rId108" w:history="1">
              <w:r>
                <w:rPr>
                  <w:color w:val="#410a8c"/>
                  <w:u w:val="single"/>
                </w:rPr>
                <w:t xml:space="preserve">Jean-Baptiste Vincent</w:t>
              </w:r>
            </w:hyperlink>
          </w:p>
          <w:p>
            <w:pPr/>
            <w:r>
              <w:rPr>
                <w:i w:val="1"/>
                <w:iCs w:val="1"/>
              </w:rPr>
              <w:t xml:space="preserve">Archéologie médiévale</w:t>
            </w:r>
            <w:r>
              <w:rPr/>
              <w:t xml:space="preserve">, 2021, 51, pp.289. </w:t>
            </w:r>
            <w:hyperlink r:id="rId343" w:history="1">
              <w:r>
                <w:rPr>
                  <w:color w:val="#410a8c"/>
                  <w:u w:val="single"/>
                </w:rPr>
                <w:t xml:space="preserve">⟨10.4000/archeomed.40070⟩</w:t>
              </w:r>
            </w:hyperlink>
          </w:p>
          <w:p>
            <w:pPr/>
            <w:r>
              <w:rPr/>
              <w:t xml:space="preserve">Article dans une revue</w:t>
            </w:r>
          </w:p>
          <w:p>
            <w:pPr/>
            <w:hyperlink r:id="rId342" w:history="1">
              <w:r>
                <w:rPr>
                  <w:color w:val="#410a8c"/>
                  <w:u w:val="single"/>
                </w:rPr>
                <w:t xml:space="preserve">hal-04416557v1</w:t>
              </w:r>
            </w:hyperlink>
          </w:p>
        </w:tc>
      </w:tr>
      <w:tr>
        <w:trPr/>
        <w:tc>
          <w:tcPr>
            <w:noWrap/>
          </w:tcPr>
          <w:p>
            <w:pPr>
              <w:spacing w:after="200"/>
            </w:pPr>
            <w:hyperlink r:id="rId344" w:history="1">
              <w:r>
                <w:rPr>
                  <w:color w:val="1e198e"/>
                  <w:b w:val="1"/>
                  <w:bCs w:val="1"/>
                  <w:u w:val="single"/>
                </w:rPr>
                <w:t xml:space="preserve">Barbery (Calvados). Les tuileries médiévales et modernes de Barbery</w:t>
              </w:r>
            </w:hyperlink>
          </w:p>
          <w:p>
            <w:pPr/>
            <w:hyperlink r:id="rId14" w:history="1">
              <w:r>
                <w:rPr>
                  <w:color w:val="#410a8c"/>
                  <w:u w:val="single"/>
                </w:rPr>
                <w:t xml:space="preserve">Anne Bocquet-Liénard</w:t>
              </w:r>
            </w:hyperlink>
            <w:r>
              <w:rPr/>
              <w:t xml:space="preserve">,</w:t>
            </w:r>
            <w:hyperlink r:id="rId107" w:history="1">
              <w:r>
                <w:rPr>
                  <w:color w:val="#410a8c"/>
                  <w:u w:val="single"/>
                </w:rPr>
                <w:t xml:space="preserve">Adrien Dubois</w:t>
              </w:r>
            </w:hyperlink>
            <w:r>
              <w:rPr/>
              <w:t xml:space="preserve">,</w:t>
            </w:r>
            <w:hyperlink r:id="rId108" w:history="1">
              <w:r>
                <w:rPr>
                  <w:color w:val="#410a8c"/>
                  <w:u w:val="single"/>
                </w:rPr>
                <w:t xml:space="preserve">Jean-Baptiste Vincent</w:t>
              </w:r>
            </w:hyperlink>
          </w:p>
          <w:p>
            <w:pPr/>
            <w:r>
              <w:rPr>
                <w:i w:val="1"/>
                <w:iCs w:val="1"/>
              </w:rPr>
              <w:t xml:space="preserve">Archéologie médiévale</w:t>
            </w:r>
            <w:r>
              <w:rPr/>
              <w:t xml:space="preserve">, 2020, 50, pp.351. </w:t>
            </w:r>
            <w:hyperlink r:id="rId345" w:history="1">
              <w:r>
                <w:rPr>
                  <w:color w:val="#410a8c"/>
                  <w:u w:val="single"/>
                </w:rPr>
                <w:t xml:space="preserve">⟨10.4000/archeomed.33936⟩</w:t>
              </w:r>
            </w:hyperlink>
          </w:p>
          <w:p>
            <w:pPr/>
            <w:r>
              <w:rPr/>
              <w:t xml:space="preserve">Article dans une revue</w:t>
            </w:r>
          </w:p>
          <w:p>
            <w:pPr/>
            <w:hyperlink r:id="rId344" w:history="1">
              <w:r>
                <w:rPr>
                  <w:color w:val="#410a8c"/>
                  <w:u w:val="single"/>
                </w:rPr>
                <w:t xml:space="preserve">hal-03727260v1</w:t>
              </w:r>
            </w:hyperlink>
          </w:p>
        </w:tc>
      </w:tr>
      <w:tr>
        <w:trPr/>
        <w:tc>
          <w:tcPr>
            <w:noWrap/>
          </w:tcPr>
          <w:p>
            <w:pPr>
              <w:spacing w:after="200"/>
            </w:pPr>
            <w:hyperlink r:id="rId346" w:history="1">
              <w:r>
                <w:rPr>
                  <w:color w:val="1e198e"/>
                  <w:b w:val="1"/>
                  <w:bCs w:val="1"/>
                  <w:u w:val="single"/>
                </w:rPr>
                <w:t xml:space="preserve">Barbery (Calvados). Les tuileries de Barbery</w:t>
              </w:r>
            </w:hyperlink>
          </w:p>
          <w:p>
            <w:pPr/>
            <w:hyperlink r:id="rId108" w:history="1">
              <w:r>
                <w:rPr>
                  <w:color w:val="#410a8c"/>
                  <w:u w:val="single"/>
                </w:rPr>
                <w:t xml:space="preserve">Jean-Baptiste Vincent</w:t>
              </w:r>
            </w:hyperlink>
            <w:r>
              <w:rPr/>
              <w:t xml:space="preserve">,</w:t>
            </w:r>
            <w:hyperlink r:id="rId14" w:history="1">
              <w:r>
                <w:rPr>
                  <w:color w:val="#410a8c"/>
                  <w:u w:val="single"/>
                </w:rPr>
                <w:t xml:space="preserve">Anne Bocquet-Liénard</w:t>
              </w:r>
            </w:hyperlink>
            <w:r>
              <w:rPr/>
              <w:t xml:space="preserve">,</w:t>
            </w:r>
            <w:hyperlink r:id="rId107" w:history="1">
              <w:r>
                <w:rPr>
                  <w:color w:val="#410a8c"/>
                  <w:u w:val="single"/>
                </w:rPr>
                <w:t xml:space="preserve">Adrien Dubois</w:t>
              </w:r>
            </w:hyperlink>
          </w:p>
          <w:p>
            <w:pPr/>
            <w:r>
              <w:rPr>
                <w:i w:val="1"/>
                <w:iCs w:val="1"/>
              </w:rPr>
              <w:t xml:space="preserve">Archéologie médiévale</w:t>
            </w:r>
            <w:r>
              <w:rPr/>
              <w:t xml:space="preserve">, 2018, 48, pp.323-324. </w:t>
            </w:r>
            <w:hyperlink r:id="rId347" w:history="1">
              <w:r>
                <w:rPr>
                  <w:color w:val="#410a8c"/>
                  <w:u w:val="single"/>
                </w:rPr>
                <w:t xml:space="preserve">⟨10.4000/archeomed.17598⟩</w:t>
              </w:r>
            </w:hyperlink>
          </w:p>
          <w:p>
            <w:pPr/>
            <w:r>
              <w:rPr/>
              <w:t xml:space="preserve">Article dans une revue</w:t>
            </w:r>
          </w:p>
          <w:p>
            <w:pPr/>
            <w:hyperlink r:id="rId346" w:history="1">
              <w:r>
                <w:rPr>
                  <w:color w:val="#410a8c"/>
                  <w:u w:val="single"/>
                </w:rPr>
                <w:t xml:space="preserve">hal-03127103v1</w:t>
              </w:r>
            </w:hyperlink>
          </w:p>
        </w:tc>
      </w:tr>
      <w:tr>
        <w:trPr/>
        <w:tc>
          <w:tcPr>
            <w:noWrap/>
          </w:tcPr>
          <w:p>
            <w:pPr>
              <w:spacing w:after="200"/>
            </w:pPr>
            <w:hyperlink r:id="rId348" w:history="1">
              <w:r>
                <w:rPr>
                  <w:color w:val="1e198e"/>
                  <w:b w:val="1"/>
                  <w:bCs w:val="1"/>
                  <w:u w:val="single"/>
                </w:rPr>
                <w:t xml:space="preserve">Appréhender le stock de métal monnayé au IVe siècle. Analyses par spectrométrie de fluorescence X portable de nummi provenant du trésor de Saint-Germain-de-Varreville (Manche)</w:t>
              </w:r>
            </w:hyperlink>
          </w:p>
          <w:p>
            <w:pPr/>
            <w:hyperlink r:id="rId254" w:history="1">
              <w:r>
                <w:rPr>
                  <w:color w:val="#410a8c"/>
                  <w:u w:val="single"/>
                </w:rPr>
                <w:t xml:space="preserve">Pierre-Marie Guihard</w:t>
              </w:r>
            </w:hyperlink>
            <w:r>
              <w:rPr/>
              <w:t xml:space="preserve">,</w:t>
            </w:r>
            <w:hyperlink r:id="rId349" w:history="1">
              <w:r>
                <w:rPr>
                  <w:color w:val="#410a8c"/>
                  <w:u w:val="single"/>
                </w:rPr>
                <w:t xml:space="preserve">Guillaume Blanchet</w:t>
              </w:r>
            </w:hyperlink>
            <w:r>
              <w:rPr/>
              <w:t xml:space="preserve">,</w:t>
            </w:r>
            <w:hyperlink r:id="rId65" w:history="1">
              <w:r>
                <w:rPr>
                  <w:color w:val="#410a8c"/>
                  <w:u w:val="single"/>
                </w:rPr>
                <w:t xml:space="preserve">Anne Bocquet-Lienard</w:t>
              </w:r>
            </w:hyperlink>
            <w:r>
              <w:rPr/>
              <w:t xml:space="preserve">,</w:t>
            </w:r>
            <w:hyperlink r:id="rId350" w:history="1">
              <w:r>
                <w:rPr>
                  <w:color w:val="#410a8c"/>
                  <w:u w:val="single"/>
                </w:rPr>
                <w:t xml:space="preserve">Jean-Claude Angélique</w:t>
              </w:r>
            </w:hyperlink>
            <w:r>
              <w:rPr/>
              <w:t xml:space="preserve">,</w:t>
            </w:r>
            <w:hyperlink r:id="rId351" w:history="1">
              <w:r>
                <w:rPr>
                  <w:color w:val="#410a8c"/>
                  <w:u w:val="single"/>
                </w:rPr>
                <w:t xml:space="preserve">Etienne Liénard</w:t>
              </w:r>
            </w:hyperlink>
            <w:r>
              <w:rPr/>
              <w:t xml:space="preserve">et al.</w:t>
            </w:r>
          </w:p>
          <w:p>
            <w:pPr/>
            <w:r>
              <w:rPr>
                <w:i w:val="1"/>
                <w:iCs w:val="1"/>
              </w:rPr>
              <w:t xml:space="preserve">Archeosciences, revue d'Archéométrie</w:t>
            </w:r>
            <w:r>
              <w:rPr/>
              <w:t xml:space="preserve">, 2018, pp.45-62. </w:t>
            </w:r>
            <w:hyperlink r:id="rId352" w:history="1">
              <w:r>
                <w:rPr>
                  <w:color w:val="#410a8c"/>
                  <w:u w:val="single"/>
                </w:rPr>
                <w:t xml:space="preserve">⟨10.4000/archeosciences.5826⟩</w:t>
              </w:r>
            </w:hyperlink>
          </w:p>
          <w:p>
            <w:pPr/>
            <w:r>
              <w:rPr/>
              <w:t xml:space="preserve">Article dans une revue</w:t>
            </w:r>
          </w:p>
          <w:p>
            <w:pPr/>
            <w:hyperlink r:id="rId348" w:history="1">
              <w:r>
                <w:rPr>
                  <w:color w:val="#410a8c"/>
                  <w:u w:val="single"/>
                </w:rPr>
                <w:t xml:space="preserve">hal-02024712v1</w:t>
              </w:r>
            </w:hyperlink>
          </w:p>
        </w:tc>
      </w:tr>
      <w:tr>
        <w:trPr/>
        <w:tc>
          <w:tcPr>
            <w:noWrap/>
          </w:tcPr>
          <w:p>
            <w:pPr>
              <w:spacing w:after="200"/>
            </w:pPr>
            <w:hyperlink r:id="rId353" w:history="1">
              <w:r>
                <w:rPr>
                  <w:color w:val="1e198e"/>
                  <w:b w:val="1"/>
                  <w:bCs w:val="1"/>
                  <w:u w:val="single"/>
                </w:rPr>
                <w:t xml:space="preserve">Les ratés de cuisson du haut Moyen Âge de l'atelier de Saran</w:t>
              </w:r>
            </w:hyperlink>
          </w:p>
          <w:p>
            <w:pPr/>
            <w:hyperlink r:id="rId203" w:history="1">
              <w:r>
                <w:rPr>
                  <w:color w:val="#410a8c"/>
                  <w:u w:val="single"/>
                </w:rPr>
                <w:t xml:space="preserve">Sébastien Jesset</w:t>
              </w:r>
            </w:hyperlink>
            <w:r>
              <w:rPr/>
              <w:t xml:space="preserve">,</w:t>
            </w:r>
            <w:hyperlink r:id="rId192" w:history="1">
              <w:r>
                <w:rPr>
                  <w:color w:val="#410a8c"/>
                  <w:u w:val="single"/>
                </w:rPr>
                <w:t xml:space="preserve">Jérôme Bouillon</w:t>
              </w:r>
            </w:hyperlink>
            <w:r>
              <w:rPr/>
              <w:t xml:space="preserve">,</w:t>
            </w:r>
            <w:hyperlink r:id="rId354" w:history="1">
              <w:r>
                <w:rPr>
                  <w:color w:val="#410a8c"/>
                  <w:u w:val="single"/>
                </w:rPr>
                <w:t xml:space="preserve">Coline Lejault</w:t>
              </w:r>
            </w:hyperlink>
            <w:r>
              <w:rPr/>
              <w:t xml:space="preserve">,</w:t>
            </w:r>
            <w:hyperlink r:id="rId65" w:history="1">
              <w:r>
                <w:rPr>
                  <w:color w:val="#410a8c"/>
                  <w:u w:val="single"/>
                </w:rPr>
                <w:t xml:space="preserve">Anne Bocquet-Lienard</w:t>
              </w:r>
            </w:hyperlink>
            <w:r>
              <w:rPr/>
              <w:t xml:space="preserve">,</w:t>
            </w:r>
            <w:hyperlink r:id="rId193" w:history="1">
              <w:r>
                <w:rPr>
                  <w:color w:val="#410a8c"/>
                  <w:u w:val="single"/>
                </w:rPr>
                <w:t xml:space="preserve">François Capron</w:t>
              </w:r>
            </w:hyperlink>
            <w:r>
              <w:rPr/>
              <w:t xml:space="preserve">et al.</w:t>
            </w:r>
          </w:p>
          <w:p>
            <w:pPr/>
            <w:r>
              <w:rPr>
                <w:i w:val="1"/>
                <w:iCs w:val="1"/>
              </w:rPr>
              <w:t xml:space="preserve">Archéopages : archéologie &amp; société</w:t>
            </w:r>
            <w:r>
              <w:rPr/>
              <w:t xml:space="preserve">, 2017, De la terre au pot, 45, pp.82-95. </w:t>
            </w:r>
            <w:hyperlink r:id="rId355" w:history="1">
              <w:r>
                <w:rPr>
                  <w:color w:val="#410a8c"/>
                  <w:u w:val="single"/>
                </w:rPr>
                <w:t xml:space="preserve">⟨10.4000/archeopages.3220⟩</w:t>
              </w:r>
            </w:hyperlink>
          </w:p>
          <w:p>
            <w:pPr/>
            <w:r>
              <w:rPr/>
              <w:t xml:space="preserve">Article dans une revue</w:t>
            </w:r>
          </w:p>
          <w:p>
            <w:pPr/>
            <w:hyperlink r:id="rId353" w:history="1">
              <w:r>
                <w:rPr>
                  <w:color w:val="#410a8c"/>
                  <w:u w:val="single"/>
                </w:rPr>
                <w:t xml:space="preserve">hal-01773819v1</w:t>
              </w:r>
            </w:hyperlink>
          </w:p>
        </w:tc>
      </w:tr>
      <w:tr>
        <w:trPr/>
        <w:tc>
          <w:tcPr>
            <w:noWrap/>
          </w:tcPr>
          <w:p>
            <w:pPr>
              <w:spacing w:after="200"/>
            </w:pPr>
            <w:hyperlink r:id="rId356" w:history="1">
              <w:r>
                <w:rPr>
                  <w:color w:val="1e198e"/>
                  <w:b w:val="1"/>
                  <w:bCs w:val="1"/>
                  <w:u w:val="single"/>
                </w:rPr>
                <w:t xml:space="preserve">Un four de potier antique à Troyes, rue Paillot de Montabert (Aube)</w:t>
              </w:r>
            </w:hyperlink>
          </w:p>
          <w:p>
            <w:pPr/>
            <w:hyperlink r:id="rId357" w:history="1">
              <w:r>
                <w:rPr>
                  <w:color w:val="#410a8c"/>
                  <w:u w:val="single"/>
                </w:rPr>
                <w:t xml:space="preserve">Gilles Deborde</w:t>
              </w:r>
            </w:hyperlink>
            <w:r>
              <w:rPr/>
              <w:t xml:space="preserve">,</w:t>
            </w:r>
            <w:hyperlink r:id="rId37" w:history="1">
              <w:r>
                <w:rPr>
                  <w:color w:val="#410a8c"/>
                  <w:u w:val="single"/>
                </w:rPr>
                <w:t xml:space="preserve">Anne Ahü-Delor</w:t>
              </w:r>
            </w:hyperlink>
            <w:r>
              <w:rPr/>
              <w:t xml:space="preserve">,</w:t>
            </w:r>
            <w:hyperlink r:id="rId65" w:history="1">
              <w:r>
                <w:rPr>
                  <w:color w:val="#410a8c"/>
                  <w:u w:val="single"/>
                </w:rPr>
                <w:t xml:space="preserve">Anne Bocquet-Lienard</w:t>
              </w:r>
            </w:hyperlink>
          </w:p>
          <w:p>
            <w:pPr/>
            <w:r>
              <w:rPr>
                <w:i w:val="1"/>
                <w:iCs w:val="1"/>
              </w:rPr>
              <w:t xml:space="preserve">Revue archéologique de l'Est</w:t>
            </w:r>
            <w:r>
              <w:rPr/>
              <w:t xml:space="preserve">, 2016, 65, pp.325-340</w:t>
            </w:r>
          </w:p>
          <w:p>
            <w:pPr/>
            <w:r>
              <w:rPr/>
              <w:t xml:space="preserve">Article dans une revue</w:t>
            </w:r>
          </w:p>
          <w:p>
            <w:pPr/>
            <w:hyperlink r:id="rId356" w:history="1">
              <w:r>
                <w:rPr>
                  <w:color w:val="#410a8c"/>
                  <w:u w:val="single"/>
                </w:rPr>
                <w:t xml:space="preserve">hal-01777967v1</w:t>
              </w:r>
            </w:hyperlink>
          </w:p>
        </w:tc>
      </w:tr>
      <w:tr>
        <w:trPr/>
        <w:tc>
          <w:tcPr>
            <w:noWrap/>
          </w:tcPr>
          <w:p>
            <w:pPr>
              <w:spacing w:after="200"/>
            </w:pPr>
            <w:hyperlink r:id="rId358" w:history="1">
              <w:r>
                <w:rPr>
                  <w:color w:val="1e198e"/>
                  <w:b w:val="1"/>
                  <w:bCs w:val="1"/>
                  <w:u w:val="single"/>
                </w:rPr>
                <w:t xml:space="preserve">Jean-Yves Dufour (sous la direction de), Le château de Roissy-en-France (Val-d’Oise). Origine et développement d’une résidence seigneuriale du Pays de France (XIIe-XIXe s.)</w:t>
              </w:r>
            </w:hyperlink>
          </w:p>
          <w:p>
            <w:pPr/>
            <w:hyperlink r:id="rId14" w:history="1">
              <w:r>
                <w:rPr>
                  <w:color w:val="#410a8c"/>
                  <w:u w:val="single"/>
                </w:rPr>
                <w:t xml:space="preserve">Anne Bocquet-Liénard</w:t>
              </w:r>
            </w:hyperlink>
          </w:p>
          <w:p>
            <w:pPr/>
            <w:r>
              <w:rPr>
                <w:i w:val="1"/>
                <w:iCs w:val="1"/>
              </w:rPr>
              <w:t xml:space="preserve">Archéologie médiévale</w:t>
            </w:r>
            <w:r>
              <w:rPr/>
              <w:t xml:space="preserve">, 2015, pp.307-308 (vol. 45)</w:t>
            </w:r>
          </w:p>
          <w:p>
            <w:pPr/>
            <w:r>
              <w:rPr/>
              <w:t xml:space="preserve">Article dans une revue</w:t>
            </w:r>
            <w:r>
              <w:rPr/>
              <w:t xml:space="preserve"> (compte-rendu de lecture)</w:t>
            </w:r>
          </w:p>
          <w:p>
            <w:pPr/>
            <w:hyperlink r:id="rId358" w:history="1">
              <w:r>
                <w:rPr>
                  <w:color w:val="#410a8c"/>
                  <w:u w:val="single"/>
                </w:rPr>
                <w:t xml:space="preserve">hal-02440135v1</w:t>
              </w:r>
            </w:hyperlink>
          </w:p>
        </w:tc>
      </w:tr>
      <w:tr>
        <w:trPr/>
        <w:tc>
          <w:tcPr>
            <w:noWrap/>
          </w:tcPr>
          <w:p>
            <w:pPr>
              <w:spacing w:after="200"/>
            </w:pPr>
            <w:hyperlink r:id="rId359" w:history="1">
              <w:r>
                <w:rPr>
                  <w:color w:val="1e198e"/>
                  <w:b w:val="1"/>
                  <w:bCs w:val="1"/>
                  <w:u w:val="single"/>
                </w:rPr>
                <w:t xml:space="preserve">« L’officine de faux-monnayeurs de La Coulonche (Orne) : nummi coulés de la Tétrarchie en Occident »</w:t>
              </w:r>
            </w:hyperlink>
          </w:p>
          <w:p>
            <w:pPr/>
            <w:hyperlink r:id="rId360" w:history="1">
              <w:r>
                <w:rPr>
                  <w:color w:val="#410a8c"/>
                  <w:u w:val="single"/>
                </w:rPr>
                <w:t xml:space="preserve">Jérémie Chameroy</w:t>
              </w:r>
            </w:hyperlink>
            <w:r>
              <w:rPr/>
              <w:t xml:space="preserve">,</w:t>
            </w:r>
            <w:hyperlink r:id="rId254" w:history="1">
              <w:r>
                <w:rPr>
                  <w:color w:val="#410a8c"/>
                  <w:u w:val="single"/>
                </w:rPr>
                <w:t xml:space="preserve">Pierre-Marie Guihard</w:t>
              </w:r>
            </w:hyperlink>
            <w:r>
              <w:rPr/>
              <w:t xml:space="preserve">,</w:t>
            </w:r>
            <w:hyperlink r:id="rId65" w:history="1">
              <w:r>
                <w:rPr>
                  <w:color w:val="#410a8c"/>
                  <w:u w:val="single"/>
                </w:rPr>
                <w:t xml:space="preserve">Anne Bocquet-Lienard</w:t>
              </w:r>
            </w:hyperlink>
            <w:r>
              <w:rPr/>
              <w:t xml:space="preserve">,</w:t>
            </w:r>
            <w:hyperlink r:id="rId50" w:history="1">
              <w:r>
                <w:rPr>
                  <w:color w:val="#410a8c"/>
                  <w:u w:val="single"/>
                </w:rPr>
                <w:t xml:space="preserve">Xavier Savary</w:t>
              </w:r>
            </w:hyperlink>
          </w:p>
          <w:p>
            <w:pPr/>
            <w:r>
              <w:rPr>
                <w:i w:val="1"/>
                <w:iCs w:val="1"/>
              </w:rPr>
              <w:t xml:space="preserve">The Numismatic Chronicle</w:t>
            </w:r>
            <w:r>
              <w:rPr/>
              <w:t xml:space="preserve">, 2014, 174, p. 153-191</w:t>
            </w:r>
          </w:p>
          <w:p>
            <w:pPr/>
            <w:r>
              <w:rPr/>
              <w:t xml:space="preserve">Article dans une revue</w:t>
            </w:r>
          </w:p>
          <w:p>
            <w:pPr/>
            <w:hyperlink r:id="rId359" w:history="1">
              <w:r>
                <w:rPr>
                  <w:color w:val="#410a8c"/>
                  <w:u w:val="single"/>
                </w:rPr>
                <w:t xml:space="preserve">hal-01121729v1</w:t>
              </w:r>
            </w:hyperlink>
          </w:p>
        </w:tc>
      </w:tr>
      <w:tr>
        <w:trPr/>
        <w:tc>
          <w:tcPr>
            <w:noWrap/>
          </w:tcPr>
          <w:p>
            <w:pPr>
              <w:spacing w:after="200"/>
            </w:pPr>
            <w:hyperlink r:id="rId361" w:history="1">
              <w:r>
                <w:rPr>
                  <w:color w:val="1e198e"/>
                  <w:b w:val="1"/>
                  <w:bCs w:val="1"/>
                  <w:u w:val="single"/>
                </w:rPr>
                <w:t xml:space="preserve">La production de terres cuites architecturales à l’époque romaine dans le nord du territoire des Unelles (Manche) Les ateliers du Pas du Vivray à Teurthéville-Bocage et du Douetty à Brillevast</w:t>
              </w:r>
            </w:hyperlink>
          </w:p>
          <w:p>
            <w:pPr/>
            <w:hyperlink r:id="rId362" w:history="1">
              <w:r>
                <w:rPr>
                  <w:color w:val="#410a8c"/>
                  <w:u w:val="single"/>
                </w:rPr>
                <w:t xml:space="preserve">Laurent Paez-Rezende</w:t>
              </w:r>
            </w:hyperlink>
            <w:r>
              <w:rPr/>
              <w:t xml:space="preserve">,</w:t>
            </w:r>
            <w:hyperlink r:id="rId363" w:history="1">
              <w:r>
                <w:rPr>
                  <w:color w:val="#410a8c"/>
                  <w:u w:val="single"/>
                </w:rPr>
                <w:t xml:space="preserve">Laurence Jeanne</w:t>
              </w:r>
            </w:hyperlink>
            <w:r>
              <w:rPr/>
              <w:t xml:space="preserve">,</w:t>
            </w:r>
            <w:hyperlink r:id="rId65" w:history="1">
              <w:r>
                <w:rPr>
                  <w:color w:val="#410a8c"/>
                  <w:u w:val="single"/>
                </w:rPr>
                <w:t xml:space="preserve">Anne Bocquet-Lienard</w:t>
              </w:r>
            </w:hyperlink>
            <w:r>
              <w:rPr/>
              <w:t xml:space="preserve">,</w:t>
            </w:r>
            <w:hyperlink r:id="rId364" w:history="1">
              <w:r>
                <w:rPr>
                  <w:color w:val="#410a8c"/>
                  <w:u w:val="single"/>
                </w:rPr>
                <w:t xml:space="preserve">Caroline Duclos</w:t>
              </w:r>
            </w:hyperlink>
            <w:r>
              <w:rPr/>
              <w:t xml:space="preserve">,</w:t>
            </w:r>
            <w:hyperlink r:id="rId50" w:history="1">
              <w:r>
                <w:rPr>
                  <w:color w:val="#410a8c"/>
                  <w:u w:val="single"/>
                </w:rPr>
                <w:t xml:space="preserve">Xavier Savary</w:t>
              </w:r>
            </w:hyperlink>
            <w:r>
              <w:rPr/>
              <w:t xml:space="preserve">et al.</w:t>
            </w:r>
          </w:p>
          <w:p>
            <w:pPr/>
            <w:r>
              <w:rPr>
                <w:i w:val="1"/>
                <w:iCs w:val="1"/>
              </w:rPr>
              <w:t xml:space="preserve">Revue Archéologique de l'Ouest</w:t>
            </w:r>
            <w:r>
              <w:rPr/>
              <w:t xml:space="preserve">, 2014, 31, pp.315 - 368. </w:t>
            </w:r>
            <w:hyperlink r:id="rId365" w:history="1">
              <w:r>
                <w:rPr>
                  <w:color w:val="#410a8c"/>
                  <w:u w:val="single"/>
                </w:rPr>
                <w:t xml:space="preserve">⟨10.4000/rao.2633⟩</w:t>
              </w:r>
            </w:hyperlink>
          </w:p>
          <w:p>
            <w:pPr/>
            <w:r>
              <w:rPr/>
              <w:t xml:space="preserve">Article dans une revue</w:t>
            </w:r>
          </w:p>
          <w:p>
            <w:pPr/>
            <w:hyperlink r:id="rId361" w:history="1">
              <w:r>
                <w:rPr>
                  <w:color w:val="#410a8c"/>
                  <w:u w:val="single"/>
                </w:rPr>
                <w:t xml:space="preserve">hal-01869053v1</w:t>
              </w:r>
            </w:hyperlink>
          </w:p>
        </w:tc>
      </w:tr>
      <w:tr>
        <w:trPr/>
        <w:tc>
          <w:tcPr>
            <w:noWrap/>
          </w:tcPr>
          <w:p>
            <w:pPr>
              <w:spacing w:after="200"/>
            </w:pPr>
            <w:hyperlink r:id="rId366" w:history="1">
              <w:r>
                <w:rPr>
                  <w:color w:val="1e198e"/>
                  <w:b w:val="1"/>
                  <w:bCs w:val="1"/>
                  <w:u w:val="single"/>
                </w:rPr>
                <w:t xml:space="preserve">Les carreaux de pavement mis au jour à l’abbaye cistercienne de Morimond (Haute-Marne) : étude typologique, technique et archéométrique</w:t>
              </w:r>
            </w:hyperlink>
          </w:p>
          <w:p>
            <w:pPr/>
            <w:hyperlink r:id="rId55" w:history="1">
              <w:r>
                <w:rPr>
                  <w:color w:val="#410a8c"/>
                  <w:u w:val="single"/>
                </w:rPr>
                <w:t xml:space="preserve">Benoit Rouzeau</w:t>
              </w:r>
            </w:hyperlink>
            <w:r>
              <w:rPr/>
              <w:t xml:space="preserve">,</w:t>
            </w:r>
            <w:hyperlink r:id="rId65" w:history="1">
              <w:r>
                <w:rPr>
                  <w:color w:val="#410a8c"/>
                  <w:u w:val="single"/>
                </w:rPr>
                <w:t xml:space="preserve">Anne Bocquet-Lienard</w:t>
              </w:r>
            </w:hyperlink>
            <w:r>
              <w:rPr/>
              <w:t xml:space="preserve">,</w:t>
            </w:r>
            <w:hyperlink r:id="rId54" w:history="1">
              <w:r>
                <w:rPr>
                  <w:color w:val="#410a8c"/>
                  <w:u w:val="single"/>
                </w:rPr>
                <w:t xml:space="preserve">Cédric Moulis</w:t>
              </w:r>
            </w:hyperlink>
          </w:p>
          <w:p>
            <w:pPr/>
            <w:r>
              <w:rPr>
                <w:i w:val="1"/>
                <w:iCs w:val="1"/>
              </w:rPr>
              <w:t xml:space="preserve">Revue archéologique de l'Est</w:t>
            </w:r>
            <w:r>
              <w:rPr/>
              <w:t xml:space="preserve">, 2013, 62, pp.343-366</w:t>
            </w:r>
          </w:p>
          <w:p>
            <w:pPr/>
            <w:r>
              <w:rPr/>
              <w:t xml:space="preserve">Article dans une revue</w:t>
            </w:r>
          </w:p>
          <w:p>
            <w:pPr/>
            <w:hyperlink r:id="rId366" w:history="1">
              <w:r>
                <w:rPr>
                  <w:color w:val="#410a8c"/>
                  <w:u w:val="single"/>
                </w:rPr>
                <w:t xml:space="preserve">hal-02019871v1</w:t>
              </w:r>
            </w:hyperlink>
          </w:p>
        </w:tc>
      </w:tr>
      <w:tr>
        <w:trPr/>
        <w:tc>
          <w:tcPr>
            <w:noWrap/>
          </w:tcPr>
          <w:p>
            <w:pPr>
              <w:spacing w:after="200"/>
            </w:pPr>
            <w:hyperlink r:id="rId367" w:history="1">
              <w:r>
                <w:rPr>
                  <w:color w:val="1e198e"/>
                  <w:b w:val="1"/>
                  <w:bCs w:val="1"/>
                  <w:u w:val="single"/>
                </w:rPr>
                <w:t xml:space="preserve">Approvisionnement en céramiques d'un habitat rural de la plaine de Caen au Moyen Âge : approche pluridisciplinaire</w:t>
              </w:r>
            </w:hyperlink>
          </w:p>
          <w:p>
            <w:pPr/>
            <w:hyperlink r:id="rId65" w:history="1">
              <w:r>
                <w:rPr>
                  <w:color w:val="#410a8c"/>
                  <w:u w:val="single"/>
                </w:rPr>
                <w:t xml:space="preserve">Anne Bocquet-Lienard</w:t>
              </w:r>
            </w:hyperlink>
            <w:r>
              <w:rPr/>
              <w:t xml:space="preserve">,</w:t>
            </w:r>
            <w:hyperlink r:id="rId13" w:history="1">
              <w:r>
                <w:rPr>
                  <w:color w:val="#410a8c"/>
                  <w:u w:val="single"/>
                </w:rPr>
                <w:t xml:space="preserve">Stéphanie Dervin</w:t>
              </w:r>
            </w:hyperlink>
            <w:r>
              <w:rPr/>
              <w:t xml:space="preserve">,</w:t>
            </w:r>
            <w:hyperlink r:id="rId368" w:history="1">
              <w:r>
                <w:rPr>
                  <w:color w:val="#410a8c"/>
                  <w:u w:val="single"/>
                </w:rPr>
                <w:t xml:space="preserve">Claire Hanusse</w:t>
              </w:r>
            </w:hyperlink>
          </w:p>
          <w:p>
            <w:pPr/>
            <w:r>
              <w:rPr>
                <w:i w:val="1"/>
                <w:iCs w:val="1"/>
              </w:rPr>
              <w:t xml:space="preserve">Revue archéologique de Picardie</w:t>
            </w:r>
            <w:r>
              <w:rPr/>
              <w:t xml:space="preserve">, 2013, n° 1-2, p. 165-178</w:t>
            </w:r>
          </w:p>
          <w:p>
            <w:pPr/>
            <w:r>
              <w:rPr/>
              <w:t xml:space="preserve">Article dans une revue</w:t>
            </w:r>
          </w:p>
          <w:p>
            <w:pPr/>
            <w:hyperlink r:id="rId367" w:history="1">
              <w:r>
                <w:rPr>
                  <w:color w:val="#410a8c"/>
                  <w:u w:val="single"/>
                </w:rPr>
                <w:t xml:space="preserve">hal-00926245v1</w:t>
              </w:r>
            </w:hyperlink>
          </w:p>
        </w:tc>
      </w:tr>
      <w:tr>
        <w:trPr/>
        <w:tc>
          <w:tcPr>
            <w:noWrap/>
          </w:tcPr>
          <w:p>
            <w:pPr>
              <w:spacing w:after="200"/>
            </w:pPr>
            <w:hyperlink r:id="rId369" w:history="1">
              <w:r>
                <w:rPr>
                  <w:color w:val="1e198e"/>
                  <w:b w:val="1"/>
                  <w:bCs w:val="1"/>
                  <w:u w:val="single"/>
                </w:rPr>
                <w:t xml:space="preserve">Approvisionnement en céramiques d’un habitat rural de la plaine de Caen au Moyen Âge : approche pluridisciplinaire</w:t>
              </w:r>
            </w:hyperlink>
          </w:p>
          <w:p>
            <w:pPr/>
            <w:hyperlink r:id="rId13" w:history="1">
              <w:r>
                <w:rPr>
                  <w:color w:val="#410a8c"/>
                  <w:u w:val="single"/>
                </w:rPr>
                <w:t xml:space="preserve">Stéphanie Dervin</w:t>
              </w:r>
            </w:hyperlink>
            <w:r>
              <w:rPr/>
              <w:t xml:space="preserve">,</w:t>
            </w:r>
            <w:hyperlink r:id="rId368" w:history="1">
              <w:r>
                <w:rPr>
                  <w:color w:val="#410a8c"/>
                  <w:u w:val="single"/>
                </w:rPr>
                <w:t xml:space="preserve">Claire Hanusse</w:t>
              </w:r>
            </w:hyperlink>
            <w:r>
              <w:rPr/>
              <w:t xml:space="preserve">,</w:t>
            </w:r>
            <w:hyperlink r:id="rId14" w:history="1">
              <w:r>
                <w:rPr>
                  <w:color w:val="#410a8c"/>
                  <w:u w:val="single"/>
                </w:rPr>
                <w:t xml:space="preserve">Anne Bocquet-Liénard</w:t>
              </w:r>
            </w:hyperlink>
          </w:p>
          <w:p>
            <w:pPr/>
            <w:r>
              <w:rPr>
                <w:i w:val="1"/>
                <w:iCs w:val="1"/>
              </w:rPr>
              <w:t xml:space="preserve">Revue archéologique de Picardie</w:t>
            </w:r>
            <w:r>
              <w:rPr/>
              <w:t xml:space="preserve">, 2013, 1-2, pp.165-178. </w:t>
            </w:r>
            <w:hyperlink r:id="rId370" w:history="1">
              <w:r>
                <w:rPr>
                  <w:color w:val="#410a8c"/>
                  <w:u w:val="single"/>
                </w:rPr>
                <w:t xml:space="preserve">⟨10.3406/pica.2013.3593⟩</w:t>
              </w:r>
            </w:hyperlink>
          </w:p>
          <w:p>
            <w:pPr/>
            <w:r>
              <w:rPr/>
              <w:t xml:space="preserve">Article dans une revue</w:t>
            </w:r>
          </w:p>
          <w:p>
            <w:pPr/>
            <w:hyperlink r:id="rId369" w:history="1">
              <w:r>
                <w:rPr>
                  <w:color w:val="#410a8c"/>
                  <w:u w:val="single"/>
                </w:rPr>
                <w:t xml:space="preserve">hal-02437077v1</w:t>
              </w:r>
            </w:hyperlink>
          </w:p>
        </w:tc>
      </w:tr>
      <w:tr>
        <w:trPr/>
        <w:tc>
          <w:tcPr>
            <w:noWrap/>
          </w:tcPr>
          <w:p>
            <w:pPr>
              <w:spacing w:after="200"/>
            </w:pPr>
            <w:hyperlink r:id="rId371" w:history="1">
              <w:r>
                <w:rPr>
                  <w:color w:val="1e198e"/>
                  <w:b w:val="1"/>
                  <w:bCs w:val="1"/>
                  <w:u w:val="single"/>
                </w:rPr>
                <w:t xml:space="preserve">Les carreaux de pavement découverts à l'abbaye de Morimond (Haute-Marne) : étude typologique, technique et archéométrique</w:t>
              </w:r>
            </w:hyperlink>
          </w:p>
          <w:p>
            <w:pPr/>
            <w:hyperlink r:id="rId307" w:history="1">
              <w:r>
                <w:rPr>
                  <w:color w:val="#410a8c"/>
                  <w:u w:val="single"/>
                </w:rPr>
                <w:t xml:space="preserve">B. Rouzeau</w:t>
              </w:r>
            </w:hyperlink>
            <w:r>
              <w:rPr/>
              <w:t xml:space="preserve">,</w:t>
            </w:r>
            <w:hyperlink r:id="rId65" w:history="1">
              <w:r>
                <w:rPr>
                  <w:color w:val="#410a8c"/>
                  <w:u w:val="single"/>
                </w:rPr>
                <w:t xml:space="preserve">Anne Bocquet-Lienard</w:t>
              </w:r>
            </w:hyperlink>
            <w:r>
              <w:rPr/>
              <w:t xml:space="preserve">,</w:t>
            </w:r>
            <w:hyperlink r:id="rId308" w:history="1">
              <w:r>
                <w:rPr>
                  <w:color w:val="#410a8c"/>
                  <w:u w:val="single"/>
                </w:rPr>
                <w:t xml:space="preserve">C. Moulis</w:t>
              </w:r>
            </w:hyperlink>
          </w:p>
          <w:p>
            <w:pPr/>
            <w:r>
              <w:rPr>
                <w:i w:val="1"/>
                <w:iCs w:val="1"/>
              </w:rPr>
              <w:t xml:space="preserve">Revue archéologique de l'Est</w:t>
            </w:r>
            <w:r>
              <w:rPr/>
              <w:t xml:space="preserve">, 2013, tome 62, p. 343-366</w:t>
            </w:r>
          </w:p>
          <w:p>
            <w:pPr/>
            <w:r>
              <w:rPr/>
              <w:t xml:space="preserve">Article dans une revue</w:t>
            </w:r>
          </w:p>
          <w:p>
            <w:pPr/>
            <w:hyperlink r:id="rId371" w:history="1">
              <w:r>
                <w:rPr>
                  <w:color w:val="#410a8c"/>
                  <w:u w:val="single"/>
                </w:rPr>
                <w:t xml:space="preserve">hal-00926237v1</w:t>
              </w:r>
            </w:hyperlink>
          </w:p>
        </w:tc>
      </w:tr>
      <w:tr>
        <w:trPr/>
        <w:tc>
          <w:tcPr>
            <w:noWrap/>
          </w:tcPr>
          <w:p>
            <w:pPr>
              <w:spacing w:after="200"/>
            </w:pPr>
            <w:hyperlink r:id="rId372" w:history="1">
              <w:r>
                <w:rPr>
                  <w:color w:val="1e198e"/>
                  <w:b w:val="1"/>
                  <w:bCs w:val="1"/>
                  <w:u w:val="single"/>
                </w:rPr>
                <w:t xml:space="preserve">Vestiges d'un habitat rural du XIe siècle : le Nouzeau à Gurgy (Yonne)</w:t>
              </w:r>
            </w:hyperlink>
          </w:p>
          <w:p>
            <w:pPr/>
            <w:hyperlink r:id="rId373" w:history="1">
              <w:r>
                <w:rPr>
                  <w:color w:val="#410a8c"/>
                  <w:u w:val="single"/>
                </w:rPr>
                <w:t xml:space="preserve">Virginie Jolly</w:t>
              </w:r>
            </w:hyperlink>
            <w:r>
              <w:rPr/>
              <w:t xml:space="preserve">,</w:t>
            </w:r>
            <w:hyperlink r:id="rId270" w:history="1">
              <w:r>
                <w:rPr>
                  <w:color w:val="#410a8c"/>
                  <w:u w:val="single"/>
                </w:rPr>
                <w:t xml:space="preserve">Fabienne Ravoire</w:t>
              </w:r>
            </w:hyperlink>
            <w:r>
              <w:rPr/>
              <w:t xml:space="preserve">,</w:t>
            </w:r>
            <w:hyperlink r:id="rId374" w:history="1">
              <w:r>
                <w:rPr>
                  <w:color w:val="#410a8c"/>
                  <w:u w:val="single"/>
                </w:rPr>
                <w:t xml:space="preserve">V. Legros</w:t>
              </w:r>
            </w:hyperlink>
            <w:r>
              <w:rPr/>
              <w:t xml:space="preserve">,</w:t>
            </w:r>
            <w:hyperlink r:id="rId375" w:history="1">
              <w:r>
                <w:rPr>
                  <w:color w:val="#410a8c"/>
                  <w:u w:val="single"/>
                </w:rPr>
                <w:t xml:space="preserve">O. Putelat</w:t>
              </w:r>
            </w:hyperlink>
            <w:r>
              <w:rPr/>
              <w:t xml:space="preserve">,</w:t>
            </w:r>
            <w:hyperlink r:id="rId376" w:history="1">
              <w:r>
                <w:rPr>
                  <w:color w:val="#410a8c"/>
                  <w:u w:val="single"/>
                </w:rPr>
                <w:t xml:space="preserve">S. Aumard</w:t>
              </w:r>
            </w:hyperlink>
            <w:r>
              <w:rPr/>
              <w:t xml:space="preserve">et al.</w:t>
            </w:r>
          </w:p>
          <w:p>
            <w:pPr/>
            <w:r>
              <w:rPr>
                <w:i w:val="1"/>
                <w:iCs w:val="1"/>
              </w:rPr>
              <w:t xml:space="preserve">Archéologie médiévale</w:t>
            </w:r>
            <w:r>
              <w:rPr/>
              <w:t xml:space="preserve">, 2012, 42, pp.85-136. </w:t>
            </w:r>
            <w:hyperlink r:id="rId377" w:history="1">
              <w:r>
                <w:rPr>
                  <w:color w:val="#410a8c"/>
                  <w:u w:val="single"/>
                </w:rPr>
                <w:t xml:space="preserve">⟨10.4000/archeomed.10432⟩</w:t>
              </w:r>
            </w:hyperlink>
          </w:p>
          <w:p>
            <w:pPr/>
            <w:r>
              <w:rPr/>
              <w:t xml:space="preserve">Article dans une revue</w:t>
            </w:r>
          </w:p>
          <w:p>
            <w:pPr/>
            <w:hyperlink r:id="rId372" w:history="1">
              <w:r>
                <w:rPr>
                  <w:color w:val="#410a8c"/>
                  <w:u w:val="single"/>
                </w:rPr>
                <w:t xml:space="preserve">hal-00783137v1</w:t>
              </w:r>
            </w:hyperlink>
          </w:p>
        </w:tc>
      </w:tr>
      <w:tr>
        <w:trPr/>
        <w:tc>
          <w:tcPr>
            <w:noWrap/>
          </w:tcPr>
          <w:p>
            <w:pPr>
              <w:spacing w:after="200"/>
            </w:pPr>
            <w:hyperlink r:id="rId378" w:history="1">
              <w:r>
                <w:rPr>
                  <w:color w:val="1e198e"/>
                  <w:b w:val="1"/>
                  <w:bCs w:val="1"/>
                  <w:u w:val="single"/>
                </w:rPr>
                <w:t xml:space="preserve">Une nécropole aristocratique rurale des II&amp;lt;sup&amp;gt;e&amp;lt;/sup&amp;gt;-III&amp;lt;sup&amp;gt;e&amp;lt;/sup&amp;gt; s. à Vâton (Falaise, Calvados) dans la cité des Viducasses</w:t>
              </w:r>
            </w:hyperlink>
          </w:p>
          <w:p>
            <w:pPr/>
            <w:hyperlink r:id="rId225" w:history="1">
              <w:r>
                <w:rPr>
                  <w:color w:val="#410a8c"/>
                  <w:u w:val="single"/>
                </w:rPr>
                <w:t xml:space="preserve">Vincent Hincker</w:t>
              </w:r>
            </w:hyperlink>
            <w:r>
              <w:rPr/>
              <w:t xml:space="preserve">,</w:t>
            </w:r>
            <w:hyperlink r:id="rId379" w:history="1">
              <w:r>
                <w:rPr>
                  <w:color w:val="#410a8c"/>
                  <w:u w:val="single"/>
                </w:rPr>
                <w:t xml:space="preserve">Guillaume Marie</w:t>
              </w:r>
            </w:hyperlink>
            <w:r>
              <w:rPr/>
              <w:t xml:space="preserve">,</w:t>
            </w:r>
            <w:hyperlink r:id="rId66" w:history="1">
              <w:r>
                <w:rPr>
                  <w:color w:val="#410a8c"/>
                  <w:u w:val="single"/>
                </w:rPr>
                <w:t xml:space="preserve">Cécile Chapelain de Seréville-Niel</w:t>
              </w:r>
            </w:hyperlink>
            <w:r>
              <w:rPr/>
              <w:t xml:space="preserve">,</w:t>
            </w:r>
            <w:hyperlink r:id="rId380" w:history="1">
              <w:r>
                <w:rPr>
                  <w:color w:val="#410a8c"/>
                  <w:u w:val="single"/>
                </w:rPr>
                <w:t xml:space="preserve">Aurélien Piolot</w:t>
              </w:r>
            </w:hyperlink>
            <w:r>
              <w:rPr/>
              <w:t xml:space="preserve">,</w:t>
            </w:r>
            <w:hyperlink r:id="rId381" w:history="1">
              <w:r>
                <w:rPr>
                  <w:color w:val="#410a8c"/>
                  <w:u w:val="single"/>
                </w:rPr>
                <w:t xml:space="preserve">Armelle Alduc-Le Bagousse</w:t>
              </w:r>
            </w:hyperlink>
            <w:r>
              <w:rPr/>
              <w:t xml:space="preserve">et al.</w:t>
            </w:r>
          </w:p>
          <w:p>
            <w:pPr/>
            <w:r>
              <w:rPr>
                <w:i w:val="1"/>
                <w:iCs w:val="1"/>
              </w:rPr>
              <w:t xml:space="preserve">Gallia - Archéologie de la France antique</w:t>
            </w:r>
            <w:r>
              <w:rPr/>
              <w:t xml:space="preserve">, 2012, Nécropoles et sociétés : cinq ensembles funéraires des provinces de Gaule (I</w:t>
            </w:r>
            <w:r>
              <w:rPr>
                <w:vertAlign w:val="superscript"/>
              </w:rPr>
              <w:t xml:space="preserve">er</w:t>
            </w:r>
            <w:r>
              <w:rPr/>
              <w:t xml:space="preserve">-V</w:t>
            </w:r>
            <w:r>
              <w:rPr>
                <w:vertAlign w:val="superscript"/>
              </w:rPr>
              <w:t xml:space="preserve">e</w:t>
            </w:r>
            <w:r>
              <w:rPr/>
              <w:t xml:space="preserve"> siècle apr. J.-C.), 69 (1), pp.115-167</w:t>
            </w:r>
          </w:p>
          <w:p>
            <w:pPr/>
            <w:r>
              <w:rPr/>
              <w:t xml:space="preserve">Article dans une revue</w:t>
            </w:r>
          </w:p>
          <w:p>
            <w:pPr/>
            <w:hyperlink r:id="rId378" w:history="1">
              <w:r>
                <w:rPr>
                  <w:color w:val="#410a8c"/>
                  <w:u w:val="single"/>
                </w:rPr>
                <w:t xml:space="preserve">halshs-01715488v1</w:t>
              </w:r>
            </w:hyperlink>
          </w:p>
        </w:tc>
      </w:tr>
      <w:tr>
        <w:trPr/>
        <w:tc>
          <w:tcPr>
            <w:noWrap/>
          </w:tcPr>
          <w:p>
            <w:pPr>
              <w:spacing w:after="200"/>
            </w:pPr>
            <w:hyperlink r:id="rId382" w:history="1">
              <w:r>
                <w:rPr>
                  <w:color w:val="1e198e"/>
                  <w:b w:val="1"/>
                  <w:bCs w:val="1"/>
                  <w:u w:val="single"/>
                </w:rPr>
                <w:t xml:space="preserve">La prospection magnétique : le gradiomètre à saturation</w:t>
              </w:r>
            </w:hyperlink>
          </w:p>
          <w:p>
            <w:pPr/>
            <w:hyperlink r:id="rId65" w:history="1">
              <w:r>
                <w:rPr>
                  <w:color w:val="#410a8c"/>
                  <w:u w:val="single"/>
                </w:rPr>
                <w:t xml:space="preserve">Anne Bocquet-Lienard</w:t>
              </w:r>
            </w:hyperlink>
          </w:p>
          <w:p>
            <w:pPr/>
            <w:r>
              <w:rPr>
                <w:i w:val="1"/>
                <w:iCs w:val="1"/>
              </w:rPr>
              <w:t xml:space="preserve">Archéologie et prospection en Basse-Normandie, MSAN</w:t>
            </w:r>
            <w:r>
              <w:rPr/>
              <w:t xml:space="preserve">, 2006, t. XXXVIII, p. 196-199</w:t>
            </w:r>
          </w:p>
          <w:p>
            <w:pPr/>
            <w:r>
              <w:rPr/>
              <w:t xml:space="preserve">Article dans une revue</w:t>
            </w:r>
          </w:p>
          <w:p>
            <w:pPr/>
            <w:hyperlink r:id="rId382" w:history="1">
              <w:r>
                <w:rPr>
                  <w:color w:val="#410a8c"/>
                  <w:u w:val="single"/>
                </w:rPr>
                <w:t xml:space="preserve">hal-00261939v1</w:t>
              </w:r>
            </w:hyperlink>
          </w:p>
        </w:tc>
      </w:tr>
      <w:tr>
        <w:trPr/>
        <w:tc>
          <w:tcPr>
            <w:noWrap/>
          </w:tcPr>
          <w:p>
            <w:pPr>
              <w:spacing w:after="200"/>
            </w:pPr>
            <w:hyperlink r:id="rId383" w:history="1">
              <w:r>
                <w:rPr>
                  <w:color w:val="1e198e"/>
                  <w:b w:val="1"/>
                  <w:bCs w:val="1"/>
                  <w:u w:val="single"/>
                </w:rPr>
                <w:t xml:space="preserve">Le quartier antique de la Grande Boissière à Jublains (Mayenne)</w:t>
              </w:r>
            </w:hyperlink>
          </w:p>
          <w:p>
            <w:pPr/>
            <w:hyperlink r:id="rId384" w:history="1">
              <w:r>
                <w:rPr>
                  <w:color w:val="#410a8c"/>
                  <w:u w:val="single"/>
                </w:rPr>
                <w:t xml:space="preserve">Nadine Dieudonné-Glad</w:t>
              </w:r>
            </w:hyperlink>
            <w:r>
              <w:rPr/>
              <w:t xml:space="preserve">,</w:t>
            </w:r>
            <w:hyperlink r:id="rId43" w:history="1">
              <w:r>
                <w:rPr>
                  <w:color w:val="#410a8c"/>
                  <w:u w:val="single"/>
                </w:rPr>
                <w:t xml:space="preserve">Anne Bocquet</w:t>
              </w:r>
            </w:hyperlink>
            <w:r>
              <w:rPr/>
              <w:t xml:space="preserve">,</w:t>
            </w:r>
            <w:hyperlink r:id="rId385" w:history="1">
              <w:r>
                <w:rPr>
                  <w:color w:val="#410a8c"/>
                  <w:u w:val="single"/>
                </w:rPr>
                <w:t xml:space="preserve">Kristell Chuniaud</w:t>
              </w:r>
            </w:hyperlink>
            <w:r>
              <w:rPr/>
              <w:t xml:space="preserve">,</w:t>
            </w:r>
            <w:hyperlink r:id="rId386" w:history="1">
              <w:r>
                <w:rPr>
                  <w:color w:val="#410a8c"/>
                  <w:u w:val="single"/>
                </w:rPr>
                <w:t xml:space="preserve">Jacques Naveau</w:t>
              </w:r>
            </w:hyperlink>
            <w:r>
              <w:rPr/>
              <w:t xml:space="preserve">,</w:t>
            </w:r>
            <w:hyperlink r:id="rId387" w:history="1">
              <w:r>
                <w:rPr>
                  <w:color w:val="#410a8c"/>
                  <w:u w:val="single"/>
                </w:rPr>
                <w:t xml:space="preserve">Vianney Forest</w:t>
              </w:r>
            </w:hyperlink>
            <w:r>
              <w:rPr/>
              <w:t xml:space="preserve">et al.</w:t>
            </w:r>
          </w:p>
          <w:p>
            <w:pPr/>
            <w:r>
              <w:rPr>
                <w:i w:val="1"/>
                <w:iCs w:val="1"/>
              </w:rPr>
              <w:t xml:space="preserve">Revue Archéologique de l'Ouest</w:t>
            </w:r>
            <w:r>
              <w:rPr/>
              <w:t xml:space="preserve">, 2004, 21, pp.131-174. </w:t>
            </w:r>
            <w:hyperlink r:id="rId388" w:history="1">
              <w:r>
                <w:rPr>
                  <w:color w:val="#410a8c"/>
                  <w:u w:val="single"/>
                </w:rPr>
                <w:t xml:space="preserve">⟨10.3406/rao.2004.1177⟩</w:t>
              </w:r>
            </w:hyperlink>
          </w:p>
          <w:p>
            <w:pPr/>
            <w:r>
              <w:rPr/>
              <w:t xml:space="preserve">Article dans une revue</w:t>
            </w:r>
          </w:p>
          <w:p>
            <w:pPr/>
            <w:hyperlink r:id="rId383" w:history="1">
              <w:r>
                <w:rPr>
                  <w:color w:val="#410a8c"/>
                  <w:u w:val="single"/>
                </w:rPr>
                <w:t xml:space="preserve">hal-03253113v1</w:t>
              </w:r>
            </w:hyperlink>
          </w:p>
        </w:tc>
      </w:tr>
    </w:tbl>
    <w:p>
      <w:pPr>
        <w:spacing w:before="200"/>
      </w:pPr>
    </w:p>
    <w:p>
      <w:pPr>
        <w:pStyle w:val="Heading2"/>
      </w:pPr>
      <w:r>
        <w:rPr>
          <w:color w:val="1e198e"/>
          <w:b w:val="1"/>
          <w:bCs w:val="1"/>
        </w:rPr>
        <w:t xml:space="preserve">Autre publication scientifique (26)</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Analyses chimiques de céramiques antiques de l'atelier Saint-Pierre à Sées et de cinq catégories de céramiques appartenant à des productions fréquemment rencontrées en contexte d'habitat dans la plaine de Caen</w:t>
              </w:r>
            </w:hyperlink>
          </w:p>
          <w:p>
            <w:pPr/>
            <w:hyperlink r:id="rId14" w:history="1">
              <w:r>
                <w:rPr>
                  <w:color w:val="#410a8c"/>
                  <w:u w:val="single"/>
                </w:rPr>
                <w:t xml:space="preserve">Anne Bocquet-Liénard</w:t>
              </w:r>
            </w:hyperlink>
            <w:r>
              <w:rPr/>
              <w:t xml:space="preserve">,</w:t>
            </w:r>
            <w:hyperlink r:id="rId35" w:history="1">
              <w:r>
                <w:rPr>
                  <w:color w:val="#410a8c"/>
                  <w:u w:val="single"/>
                </w:rPr>
                <w:t xml:space="preserve">Marc-Antoine Thierry</w:t>
              </w:r>
            </w:hyperlink>
          </w:p>
          <w:p>
            <w:pPr/>
            <w:r>
              <w:rPr/>
              <w:t xml:space="preserve">2023</w:t>
            </w:r>
          </w:p>
          <w:p>
            <w:pPr/>
            <w:r>
              <w:rPr/>
              <w:t xml:space="preserve">Autre publication scientifique</w:t>
            </w:r>
          </w:p>
          <w:p>
            <w:pPr/>
            <w:hyperlink r:id="rId389" w:history="1">
              <w:r>
                <w:rPr>
                  <w:color w:val="#410a8c"/>
                  <w:u w:val="single"/>
                </w:rPr>
                <w:t xml:space="preserve">hal-04122560v1</w:t>
              </w:r>
            </w:hyperlink>
          </w:p>
        </w:tc>
      </w:tr>
      <w:tr>
        <w:trPr/>
        <w:tc>
          <w:tcPr>
            <w:noWrap/>
          </w:tcPr>
          <w:p>
            <w:pPr>
              <w:spacing w:after="200"/>
            </w:pPr>
            <w:hyperlink r:id="rId390" w:history="1">
              <w:r>
                <w:rPr>
                  <w:color w:val="1e198e"/>
                  <w:b w:val="1"/>
                  <w:bCs w:val="1"/>
                  <w:u w:val="single"/>
                </w:rPr>
                <w:t xml:space="preserve">« Céramique du haut Moyen Âge en Île-de-France »</w:t>
              </w:r>
            </w:hyperlink>
          </w:p>
          <w:p>
            <w:pPr/>
            <w:hyperlink r:id="rId184" w:history="1">
              <w:r>
                <w:rPr>
                  <w:color w:val="#410a8c"/>
                  <w:u w:val="single"/>
                </w:rPr>
                <w:t xml:space="preserve">Annie Lefèvre</w:t>
              </w:r>
            </w:hyperlink>
            <w:r>
              <w:rPr/>
              <w:t xml:space="preserve">,</w:t>
            </w:r>
            <w:hyperlink r:id="rId65" w:history="1">
              <w:r>
                <w:rPr>
                  <w:color w:val="#410a8c"/>
                  <w:u w:val="single"/>
                </w:rPr>
                <w:t xml:space="preserve">Anne Bocquet-Lienard</w:t>
              </w:r>
            </w:hyperlink>
            <w:r>
              <w:rPr/>
              <w:t xml:space="preserve">,</w:t>
            </w:r>
            <w:hyperlink r:id="rId391" w:history="1">
              <w:r>
                <w:rPr>
                  <w:color w:val="#410a8c"/>
                  <w:u w:val="single"/>
                </w:rPr>
                <w:t xml:space="preserve">C. Claude</w:t>
              </w:r>
            </w:hyperlink>
            <w:r>
              <w:rPr/>
              <w:t xml:space="preserve">,</w:t>
            </w:r>
            <w:hyperlink r:id="rId392" w:history="1">
              <w:r>
                <w:rPr>
                  <w:color w:val="#410a8c"/>
                  <w:u w:val="single"/>
                </w:rPr>
                <w:t xml:space="preserve">Martine Derbois</w:t>
              </w:r>
            </w:hyperlink>
            <w:r>
              <w:rPr/>
              <w:t xml:space="preserve">,</w:t>
            </w:r>
            <w:hyperlink r:id="rId393" w:history="1">
              <w:r>
                <w:rPr>
                  <w:color w:val="#410a8c"/>
                  <w:u w:val="single"/>
                </w:rPr>
                <w:t xml:space="preserve">Nicolas B. Garnier</w:t>
              </w:r>
            </w:hyperlink>
            <w:r>
              <w:rPr/>
              <w:t xml:space="preserve">et al.</w:t>
            </w:r>
          </w:p>
          <w:p>
            <w:pPr/>
            <w:r>
              <w:rPr/>
              <w:t xml:space="preserve">2014, 152 p</w:t>
            </w:r>
          </w:p>
          <w:p>
            <w:pPr/>
            <w:r>
              <w:rPr/>
              <w:t xml:space="preserve">Autre publication scientifique</w:t>
            </w:r>
          </w:p>
          <w:p>
            <w:pPr/>
            <w:hyperlink r:id="rId390" w:history="1">
              <w:r>
                <w:rPr>
                  <w:color w:val="#410a8c"/>
                  <w:u w:val="single"/>
                </w:rPr>
                <w:t xml:space="preserve">hal-01121837v1</w:t>
              </w:r>
            </w:hyperlink>
          </w:p>
        </w:tc>
      </w:tr>
      <w:tr>
        <w:trPr/>
        <w:tc>
          <w:tcPr>
            <w:noWrap/>
          </w:tcPr>
          <w:p>
            <w:pPr>
              <w:spacing w:after="200"/>
            </w:pPr>
            <w:hyperlink r:id="rId394" w:history="1">
              <w:r>
                <w:rPr>
                  <w:color w:val="1e198e"/>
                  <w:b w:val="1"/>
                  <w:bCs w:val="1"/>
                  <w:u w:val="single"/>
                </w:rPr>
                <w:t xml:space="preserve">« Typo chronologie de la céramique médiévale et moderne en Normandie du Xe-XVIe siècle. Production, diffusion »</w:t>
              </w:r>
            </w:hyperlink>
          </w:p>
          <w:p>
            <w:pPr/>
            <w:hyperlink r:id="rId65" w:history="1">
              <w:r>
                <w:rPr>
                  <w:color w:val="#410a8c"/>
                  <w:u w:val="single"/>
                </w:rPr>
                <w:t xml:space="preserve">Anne Bocquet-Lienard</w:t>
              </w:r>
            </w:hyperlink>
            <w:r>
              <w:rPr/>
              <w:t xml:space="preserve">,</w:t>
            </w:r>
            <w:hyperlink r:id="rId13" w:history="1">
              <w:r>
                <w:rPr>
                  <w:color w:val="#410a8c"/>
                  <w:u w:val="single"/>
                </w:rPr>
                <w:t xml:space="preserve">Stéphanie Dervin</w:t>
              </w:r>
            </w:hyperlink>
            <w:r>
              <w:rPr/>
              <w:t xml:space="preserve">,</w:t>
            </w:r>
            <w:hyperlink r:id="rId137" w:history="1">
              <w:r>
                <w:rPr>
                  <w:color w:val="#410a8c"/>
                  <w:u w:val="single"/>
                </w:rPr>
                <w:t xml:space="preserve">Élisabeth Lecler-Huby</w:t>
              </w:r>
            </w:hyperlink>
          </w:p>
          <w:p>
            <w:pPr/>
            <w:r>
              <w:rPr/>
              <w:t xml:space="preserve">2014, p. 317</w:t>
            </w:r>
          </w:p>
          <w:p>
            <w:pPr/>
            <w:r>
              <w:rPr/>
              <w:t xml:space="preserve">Autre publication scientifique</w:t>
            </w:r>
          </w:p>
          <w:p>
            <w:pPr/>
            <w:hyperlink r:id="rId394" w:history="1">
              <w:r>
                <w:rPr>
                  <w:color w:val="#410a8c"/>
                  <w:u w:val="single"/>
                </w:rPr>
                <w:t xml:space="preserve">hal-01121858v1</w:t>
              </w:r>
            </w:hyperlink>
          </w:p>
        </w:tc>
      </w:tr>
      <w:tr>
        <w:trPr/>
        <w:tc>
          <w:tcPr>
            <w:noWrap/>
          </w:tcPr>
          <w:p>
            <w:pPr>
              <w:spacing w:after="200"/>
            </w:pPr>
            <w:hyperlink r:id="rId395" w:history="1">
              <w:r>
                <w:rPr>
                  <w:color w:val="1e198e"/>
                  <w:b w:val="1"/>
                  <w:bCs w:val="1"/>
                  <w:u w:val="single"/>
                </w:rPr>
                <w:t xml:space="preserve">« Caractérisation par ICP-AES de céramiques provenant des sites de Metz, Place Mazelle (OA 7854), Metz Place de la République (OA 7051) et Metz ZAC Amphi zone 4 (OA 8273) »</w:t>
              </w:r>
            </w:hyperlink>
          </w:p>
          <w:p>
            <w:pPr/>
            <w:hyperlink r:id="rId65" w:history="1">
              <w:r>
                <w:rPr>
                  <w:color w:val="#410a8c"/>
                  <w:u w:val="single"/>
                </w:rPr>
                <w:t xml:space="preserve">Anne Bocquet-Lienard</w:t>
              </w:r>
            </w:hyperlink>
          </w:p>
          <w:p>
            <w:pPr/>
            <w:r>
              <w:rPr/>
              <w:t xml:space="preserve">2014</w:t>
            </w:r>
          </w:p>
          <w:p>
            <w:pPr/>
            <w:r>
              <w:rPr/>
              <w:t xml:space="preserve">Autre publication scientifique</w:t>
            </w:r>
          </w:p>
          <w:p>
            <w:pPr/>
            <w:hyperlink r:id="rId395" w:history="1">
              <w:r>
                <w:rPr>
                  <w:color w:val="#410a8c"/>
                  <w:u w:val="single"/>
                </w:rPr>
                <w:t xml:space="preserve">hal-01121854v1</w:t>
              </w:r>
            </w:hyperlink>
          </w:p>
        </w:tc>
      </w:tr>
      <w:tr>
        <w:trPr/>
        <w:tc>
          <w:tcPr>
            <w:noWrap/>
          </w:tcPr>
          <w:p>
            <w:pPr>
              <w:spacing w:after="200"/>
            </w:pPr>
            <w:hyperlink r:id="rId396" w:history="1">
              <w:r>
                <w:rPr>
                  <w:color w:val="1e198e"/>
                  <w:b w:val="1"/>
                  <w:bCs w:val="1"/>
                  <w:u w:val="single"/>
                </w:rPr>
                <w:t xml:space="preserve">Étude des productions du haut Moyen Âge de l’atelier de Saran (45)</w:t>
              </w:r>
            </w:hyperlink>
          </w:p>
          <w:p>
            <w:pPr/>
            <w:hyperlink r:id="rId65" w:history="1">
              <w:r>
                <w:rPr>
                  <w:color w:val="#410a8c"/>
                  <w:u w:val="single"/>
                </w:rPr>
                <w:t xml:space="preserve">Anne Bocquet-Lienard</w:t>
              </w:r>
            </w:hyperlink>
            <w:r>
              <w:rPr/>
              <w:t xml:space="preserve">,</w:t>
            </w:r>
            <w:hyperlink r:id="rId190" w:history="1">
              <w:r>
                <w:rPr>
                  <w:color w:val="#410a8c"/>
                  <w:u w:val="single"/>
                </w:rPr>
                <w:t xml:space="preserve">Laétitia Birée</w:t>
              </w:r>
            </w:hyperlink>
          </w:p>
          <w:p>
            <w:pPr/>
            <w:r>
              <w:rPr/>
              <w:t xml:space="preserve">2014</w:t>
            </w:r>
          </w:p>
          <w:p>
            <w:pPr/>
            <w:r>
              <w:rPr/>
              <w:t xml:space="preserve">Autre publication scientifique</w:t>
            </w:r>
          </w:p>
          <w:p>
            <w:pPr/>
            <w:hyperlink r:id="rId396" w:history="1">
              <w:r>
                <w:rPr>
                  <w:color w:val="#410a8c"/>
                  <w:u w:val="single"/>
                </w:rPr>
                <w:t xml:space="preserve">hal-01121852v1</w:t>
              </w:r>
            </w:hyperlink>
          </w:p>
        </w:tc>
      </w:tr>
      <w:tr>
        <w:trPr/>
        <w:tc>
          <w:tcPr>
            <w:noWrap/>
          </w:tcPr>
          <w:p>
            <w:pPr>
              <w:spacing w:after="200"/>
            </w:pPr>
            <w:hyperlink r:id="rId397" w:history="1">
              <w:r>
                <w:rPr>
                  <w:color w:val="1e198e"/>
                  <w:b w:val="1"/>
                  <w:bCs w:val="1"/>
                  <w:u w:val="single"/>
                </w:rPr>
                <w:t xml:space="preserve">« Typo-chronologie de la céramique médiévale dans l’espace bas-normand du Xe au XVIe siècle. Production, diffusion »</w:t>
              </w:r>
            </w:hyperlink>
          </w:p>
          <w:p>
            <w:pPr/>
            <w:hyperlink r:id="rId13" w:history="1">
              <w:r>
                <w:rPr>
                  <w:color w:val="#410a8c"/>
                  <w:u w:val="single"/>
                </w:rPr>
                <w:t xml:space="preserve">Stéphanie Dervin</w:t>
              </w:r>
            </w:hyperlink>
            <w:r>
              <w:rPr/>
              <w:t xml:space="preserve">,</w:t>
            </w:r>
            <w:hyperlink r:id="rId137" w:history="1">
              <w:r>
                <w:rPr>
                  <w:color w:val="#410a8c"/>
                  <w:u w:val="single"/>
                </w:rPr>
                <w:t xml:space="preserve">Élisabeth Lecler-Huby</w:t>
              </w:r>
            </w:hyperlink>
            <w:r>
              <w:rPr/>
              <w:t xml:space="preserve">,</w:t>
            </w:r>
            <w:hyperlink r:id="rId65" w:history="1">
              <w:r>
                <w:rPr>
                  <w:color w:val="#410a8c"/>
                  <w:u w:val="single"/>
                </w:rPr>
                <w:t xml:space="preserve">Anne Bocquet-Lienard</w:t>
              </w:r>
            </w:hyperlink>
            <w:r>
              <w:rPr/>
              <w:t xml:space="preserve">,</w:t>
            </w:r>
            <w:hyperlink r:id="rId398" w:history="1">
              <w:r>
                <w:rPr>
                  <w:color w:val="#410a8c"/>
                  <w:u w:val="single"/>
                </w:rPr>
                <w:t xml:space="preserve">Stéphanie Grumet</w:t>
              </w:r>
            </w:hyperlink>
            <w:r>
              <w:rPr/>
              <w:t xml:space="preserve">,</w:t>
            </w:r>
            <w:hyperlink r:id="rId179" w:history="1">
              <w:r>
                <w:rPr>
                  <w:color w:val="#410a8c"/>
                  <w:u w:val="single"/>
                </w:rPr>
                <w:t xml:space="preserve">Émilie Vassal-Léger</w:t>
              </w:r>
            </w:hyperlink>
            <w:r>
              <w:rPr/>
              <w:t xml:space="preserve">et al.</w:t>
            </w:r>
          </w:p>
          <w:p>
            <w:pPr/>
            <w:r>
              <w:rPr/>
              <w:t xml:space="preserve">2014, 207 p</w:t>
            </w:r>
          </w:p>
          <w:p>
            <w:pPr/>
            <w:r>
              <w:rPr/>
              <w:t xml:space="preserve">Autre publication scientifique</w:t>
            </w:r>
          </w:p>
          <w:p>
            <w:pPr/>
            <w:hyperlink r:id="rId397" w:history="1">
              <w:r>
                <w:rPr>
                  <w:color w:val="#410a8c"/>
                  <w:u w:val="single"/>
                </w:rPr>
                <w:t xml:space="preserve">hal-01121831v1</w:t>
              </w:r>
            </w:hyperlink>
          </w:p>
        </w:tc>
      </w:tr>
      <w:tr>
        <w:trPr/>
        <w:tc>
          <w:tcPr>
            <w:noWrap/>
          </w:tcPr>
          <w:p>
            <w:pPr>
              <w:spacing w:after="200"/>
            </w:pPr>
            <w:hyperlink r:id="rId399" w:history="1">
              <w:r>
                <w:rPr>
                  <w:color w:val="1e198e"/>
                  <w:b w:val="1"/>
                  <w:bCs w:val="1"/>
                  <w:u w:val="single"/>
                </w:rPr>
                <w:t xml:space="preserve">« Atelier de Fiennes (Nord-Pas-de-Calais ) »</w:t>
              </w:r>
            </w:hyperlink>
          </w:p>
          <w:p>
            <w:pPr/>
            <w:hyperlink r:id="rId65" w:history="1">
              <w:r>
                <w:rPr>
                  <w:color w:val="#410a8c"/>
                  <w:u w:val="single"/>
                </w:rPr>
                <w:t xml:space="preserve">Anne Bocquet-Lienard</w:t>
              </w:r>
            </w:hyperlink>
            <w:r>
              <w:rPr/>
              <w:t xml:space="preserve">,</w:t>
            </w:r>
            <w:hyperlink r:id="rId190" w:history="1">
              <w:r>
                <w:rPr>
                  <w:color w:val="#410a8c"/>
                  <w:u w:val="single"/>
                </w:rPr>
                <w:t xml:space="preserve">Laétitia Birée</w:t>
              </w:r>
            </w:hyperlink>
          </w:p>
          <w:p>
            <w:pPr/>
            <w:r>
              <w:rPr/>
              <w:t xml:space="preserve">2014</w:t>
            </w:r>
          </w:p>
          <w:p>
            <w:pPr/>
            <w:r>
              <w:rPr/>
              <w:t xml:space="preserve">Autre publication scientifique</w:t>
            </w:r>
          </w:p>
          <w:p>
            <w:pPr/>
            <w:hyperlink r:id="rId399" w:history="1">
              <w:r>
                <w:rPr>
                  <w:color w:val="#410a8c"/>
                  <w:u w:val="single"/>
                </w:rPr>
                <w:t xml:space="preserve">hal-01121843v1</w:t>
              </w:r>
            </w:hyperlink>
          </w:p>
        </w:tc>
      </w:tr>
      <w:tr>
        <w:trPr/>
        <w:tc>
          <w:tcPr>
            <w:noWrap/>
          </w:tcPr>
          <w:p>
            <w:pPr>
              <w:spacing w:after="200"/>
            </w:pPr>
            <w:hyperlink r:id="rId400" w:history="1">
              <w:r>
                <w:rPr>
                  <w:color w:val="1e198e"/>
                  <w:b w:val="1"/>
                  <w:bCs w:val="1"/>
                  <w:u w:val="single"/>
                </w:rPr>
                <w:t xml:space="preserve">Le Château Ganne à La Pommeraye, Étude post-fouille et préparation de la publication »</w:t>
              </w:r>
            </w:hyperlink>
          </w:p>
          <w:p>
            <w:pPr/>
            <w:hyperlink r:id="rId70" w:history="1">
              <w:r>
                <w:rPr>
                  <w:color w:val="#410a8c"/>
                  <w:u w:val="single"/>
                </w:rPr>
                <w:t xml:space="preserve">Anne-Marie Flambard Héricher</w:t>
              </w:r>
            </w:hyperlink>
            <w:r>
              <w:rPr/>
              <w:t xml:space="preserve">,</w:t>
            </w:r>
            <w:hyperlink r:id="rId401" w:history="1">
              <w:r>
                <w:rPr>
                  <w:color w:val="#410a8c"/>
                  <w:u w:val="single"/>
                </w:rPr>
                <w:t xml:space="preserve">A. Borvon</w:t>
              </w:r>
            </w:hyperlink>
            <w:r>
              <w:rPr/>
              <w:t xml:space="preserve">,</w:t>
            </w:r>
            <w:hyperlink r:id="rId76" w:history="1">
              <w:r>
                <w:rPr>
                  <w:color w:val="#410a8c"/>
                  <w:u w:val="single"/>
                </w:rPr>
                <w:t xml:space="preserve">Aude Painchault</w:t>
              </w:r>
            </w:hyperlink>
            <w:r>
              <w:rPr/>
              <w:t xml:space="preserve">,</w:t>
            </w:r>
            <w:hyperlink r:id="rId65" w:history="1">
              <w:r>
                <w:rPr>
                  <w:color w:val="#410a8c"/>
                  <w:u w:val="single"/>
                </w:rPr>
                <w:t xml:space="preserve">Anne Bocquet-Lienard</w:t>
              </w:r>
            </w:hyperlink>
            <w:r>
              <w:rPr/>
              <w:t xml:space="preserve">,</w:t>
            </w:r>
            <w:hyperlink r:id="rId50" w:history="1">
              <w:r>
                <w:rPr>
                  <w:color w:val="#410a8c"/>
                  <w:u w:val="single"/>
                </w:rPr>
                <w:t xml:space="preserve">Xavier Savary</w:t>
              </w:r>
            </w:hyperlink>
          </w:p>
          <w:p>
            <w:pPr/>
            <w:r>
              <w:rPr/>
              <w:t xml:space="preserve">2013, 214 p</w:t>
            </w:r>
          </w:p>
          <w:p>
            <w:pPr/>
            <w:r>
              <w:rPr/>
              <w:t xml:space="preserve">Autre publication scientifique</w:t>
            </w:r>
          </w:p>
          <w:p>
            <w:pPr/>
            <w:hyperlink r:id="rId400" w:history="1">
              <w:r>
                <w:rPr>
                  <w:color w:val="#410a8c"/>
                  <w:u w:val="single"/>
                </w:rPr>
                <w:t xml:space="preserve">hal-01121822v1</w:t>
              </w:r>
            </w:hyperlink>
          </w:p>
        </w:tc>
      </w:tr>
      <w:tr>
        <w:trPr/>
        <w:tc>
          <w:tcPr>
            <w:noWrap/>
          </w:tcPr>
          <w:p>
            <w:pPr>
              <w:spacing w:after="200"/>
            </w:pPr>
            <w:hyperlink r:id="rId402" w:history="1">
              <w:r>
                <w:rPr>
                  <w:color w:val="1e198e"/>
                  <w:b w:val="1"/>
                  <w:bCs w:val="1"/>
                  <w:u w:val="single"/>
                </w:rPr>
                <w:t xml:space="preserve">« Céramique du haut Moyen Âge en Île-de-France »</w:t>
              </w:r>
            </w:hyperlink>
          </w:p>
          <w:p>
            <w:pPr/>
            <w:hyperlink r:id="rId184" w:history="1">
              <w:r>
                <w:rPr>
                  <w:color w:val="#410a8c"/>
                  <w:u w:val="single"/>
                </w:rPr>
                <w:t xml:space="preserve">Annie Lefèvre</w:t>
              </w:r>
            </w:hyperlink>
            <w:r>
              <w:rPr/>
              <w:t xml:space="preserve">,</w:t>
            </w:r>
            <w:hyperlink r:id="rId65" w:history="1">
              <w:r>
                <w:rPr>
                  <w:color w:val="#410a8c"/>
                  <w:u w:val="single"/>
                </w:rPr>
                <w:t xml:space="preserve">Anne Bocquet-Lienard</w:t>
              </w:r>
            </w:hyperlink>
            <w:r>
              <w:rPr/>
              <w:t xml:space="preserve">,</w:t>
            </w:r>
            <w:hyperlink r:id="rId391" w:history="1">
              <w:r>
                <w:rPr>
                  <w:color w:val="#410a8c"/>
                  <w:u w:val="single"/>
                </w:rPr>
                <w:t xml:space="preserve">C. Claude</w:t>
              </w:r>
            </w:hyperlink>
            <w:r>
              <w:rPr/>
              <w:t xml:space="preserve">,</w:t>
            </w:r>
            <w:hyperlink r:id="rId392" w:history="1">
              <w:r>
                <w:rPr>
                  <w:color w:val="#410a8c"/>
                  <w:u w:val="single"/>
                </w:rPr>
                <w:t xml:space="preserve">Martine Derbois</w:t>
              </w:r>
            </w:hyperlink>
            <w:r>
              <w:rPr/>
              <w:t xml:space="preserve">,</w:t>
            </w:r>
            <w:hyperlink r:id="rId393" w:history="1">
              <w:r>
                <w:rPr>
                  <w:color w:val="#410a8c"/>
                  <w:u w:val="single"/>
                </w:rPr>
                <w:t xml:space="preserve">Nicolas B. Garnier</w:t>
              </w:r>
            </w:hyperlink>
            <w:r>
              <w:rPr/>
              <w:t xml:space="preserve">et al.</w:t>
            </w:r>
          </w:p>
          <w:p>
            <w:pPr/>
            <w:r>
              <w:rPr/>
              <w:t xml:space="preserve">2013, 197 p</w:t>
            </w:r>
          </w:p>
          <w:p>
            <w:pPr/>
            <w:r>
              <w:rPr/>
              <w:t xml:space="preserve">Autre publication scientifique</w:t>
            </w:r>
          </w:p>
          <w:p>
            <w:pPr/>
            <w:hyperlink r:id="rId402" w:history="1">
              <w:r>
                <w:rPr>
                  <w:color w:val="#410a8c"/>
                  <w:u w:val="single"/>
                </w:rPr>
                <w:t xml:space="preserve">hal-01121810v1</w:t>
              </w:r>
            </w:hyperlink>
          </w:p>
        </w:tc>
      </w:tr>
      <w:tr>
        <w:trPr/>
        <w:tc>
          <w:tcPr>
            <w:noWrap/>
          </w:tcPr>
          <w:p>
            <w:pPr>
              <w:spacing w:after="200"/>
            </w:pPr>
            <w:hyperlink r:id="rId403" w:history="1">
              <w:r>
                <w:rPr>
                  <w:color w:val="1e198e"/>
                  <w:b w:val="1"/>
                  <w:bCs w:val="1"/>
                  <w:u w:val="single"/>
                </w:rPr>
                <w:t xml:space="preserve">« Notes sur l’analyse de vases de la nécropole de Louvres (resp. A.-S. Vigot Eveha)»</w:t>
              </w:r>
            </w:hyperlink>
          </w:p>
          <w:p>
            <w:pPr/>
            <w:hyperlink r:id="rId65" w:history="1">
              <w:r>
                <w:rPr>
                  <w:color w:val="#410a8c"/>
                  <w:u w:val="single"/>
                </w:rPr>
                <w:t xml:space="preserve">Anne Bocquet-Lienard</w:t>
              </w:r>
            </w:hyperlink>
          </w:p>
          <w:p>
            <w:pPr/>
            <w:r>
              <w:rPr/>
              <w:t xml:space="preserve">2013</w:t>
            </w:r>
          </w:p>
          <w:p>
            <w:pPr/>
            <w:r>
              <w:rPr/>
              <w:t xml:space="preserve">Autre publication scientifique</w:t>
            </w:r>
          </w:p>
          <w:p>
            <w:pPr/>
            <w:hyperlink r:id="rId403" w:history="1">
              <w:r>
                <w:rPr>
                  <w:color w:val="#410a8c"/>
                  <w:u w:val="single"/>
                </w:rPr>
                <w:t xml:space="preserve">hal-01121815v1</w:t>
              </w:r>
            </w:hyperlink>
          </w:p>
        </w:tc>
      </w:tr>
      <w:tr>
        <w:trPr/>
        <w:tc>
          <w:tcPr>
            <w:noWrap/>
          </w:tcPr>
          <w:p>
            <w:pPr>
              <w:spacing w:after="200"/>
            </w:pPr>
            <w:hyperlink r:id="rId404" w:history="1">
              <w:r>
                <w:rPr>
                  <w:color w:val="1e198e"/>
                  <w:b w:val="1"/>
                  <w:bCs w:val="1"/>
                  <w:u w:val="single"/>
                </w:rPr>
                <w:t xml:space="preserve">« Typochronologie de la céramique médiévale et moderne en Normandie du Xe-XVIe siècle. Production, diffusion »</w:t>
              </w:r>
            </w:hyperlink>
          </w:p>
          <w:p>
            <w:pPr/>
            <w:hyperlink r:id="rId65" w:history="1">
              <w:r>
                <w:rPr>
                  <w:color w:val="#410a8c"/>
                  <w:u w:val="single"/>
                </w:rPr>
                <w:t xml:space="preserve">Anne Bocquet-Lienard</w:t>
              </w:r>
            </w:hyperlink>
            <w:r>
              <w:rPr/>
              <w:t xml:space="preserve">,</w:t>
            </w:r>
            <w:hyperlink r:id="rId13" w:history="1">
              <w:r>
                <w:rPr>
                  <w:color w:val="#410a8c"/>
                  <w:u w:val="single"/>
                </w:rPr>
                <w:t xml:space="preserve">Stéphanie Dervin</w:t>
              </w:r>
            </w:hyperlink>
            <w:r>
              <w:rPr/>
              <w:t xml:space="preserve">,</w:t>
            </w:r>
            <w:hyperlink r:id="rId137" w:history="1">
              <w:r>
                <w:rPr>
                  <w:color w:val="#410a8c"/>
                  <w:u w:val="single"/>
                </w:rPr>
                <w:t xml:space="preserve">Élisabeth Lecler-Huby</w:t>
              </w:r>
            </w:hyperlink>
            <w:r>
              <w:rPr/>
              <w:t xml:space="preserve">,</w:t>
            </w:r>
            <w:hyperlink r:id="rId405" w:history="1">
              <w:r>
                <w:rPr>
                  <w:color w:val="#410a8c"/>
                  <w:u w:val="single"/>
                </w:rPr>
                <w:t xml:space="preserve">M. Lemoigne</w:t>
              </w:r>
            </w:hyperlink>
          </w:p>
          <w:p>
            <w:pPr/>
            <w:r>
              <w:rPr/>
              <w:t xml:space="preserve">2013, 90 p</w:t>
            </w:r>
          </w:p>
          <w:p>
            <w:pPr/>
            <w:r>
              <w:rPr/>
              <w:t xml:space="preserve">Autre publication scientifique</w:t>
            </w:r>
          </w:p>
          <w:p>
            <w:pPr/>
            <w:hyperlink r:id="rId404" w:history="1">
              <w:r>
                <w:rPr>
                  <w:color w:val="#410a8c"/>
                  <w:u w:val="single"/>
                </w:rPr>
                <w:t xml:space="preserve">hal-01121795v1</w:t>
              </w:r>
            </w:hyperlink>
          </w:p>
        </w:tc>
      </w:tr>
      <w:tr>
        <w:trPr/>
        <w:tc>
          <w:tcPr>
            <w:noWrap/>
          </w:tcPr>
          <w:p>
            <w:pPr>
              <w:spacing w:after="200"/>
            </w:pPr>
            <w:hyperlink r:id="rId406" w:history="1">
              <w:r>
                <w:rPr>
                  <w:color w:val="1e198e"/>
                  <w:b w:val="1"/>
                  <w:bCs w:val="1"/>
                  <w:u w:val="single"/>
                </w:rPr>
                <w:t xml:space="preserve">Céramique du haut Moyen Âge en Île-de-France</w:t>
              </w:r>
            </w:hyperlink>
          </w:p>
          <w:p>
            <w:pPr/>
            <w:hyperlink r:id="rId184" w:history="1">
              <w:r>
                <w:rPr>
                  <w:color w:val="#410a8c"/>
                  <w:u w:val="single"/>
                </w:rPr>
                <w:t xml:space="preserve">Annie Lefèvre</w:t>
              </w:r>
            </w:hyperlink>
            <w:r>
              <w:rPr/>
              <w:t xml:space="preserve">,</w:t>
            </w:r>
            <w:hyperlink r:id="rId65" w:history="1">
              <w:r>
                <w:rPr>
                  <w:color w:val="#410a8c"/>
                  <w:u w:val="single"/>
                </w:rPr>
                <w:t xml:space="preserve">Anne Bocquet-Lienard</w:t>
              </w:r>
            </w:hyperlink>
            <w:r>
              <w:rPr/>
              <w:t xml:space="preserve">,</w:t>
            </w:r>
            <w:hyperlink r:id="rId391" w:history="1">
              <w:r>
                <w:rPr>
                  <w:color w:val="#410a8c"/>
                  <w:u w:val="single"/>
                </w:rPr>
                <w:t xml:space="preserve">C. Claude</w:t>
              </w:r>
            </w:hyperlink>
            <w:r>
              <w:rPr/>
              <w:t xml:space="preserve">,</w:t>
            </w:r>
            <w:hyperlink r:id="rId124" w:history="1">
              <w:r>
                <w:rPr>
                  <w:color w:val="#410a8c"/>
                  <w:u w:val="single"/>
                </w:rPr>
                <w:t xml:space="preserve">A. Genevey</w:t>
              </w:r>
            </w:hyperlink>
            <w:r>
              <w:rPr/>
              <w:t xml:space="preserve">,</w:t>
            </w:r>
            <w:hyperlink r:id="rId407" w:history="1">
              <w:r>
                <w:rPr>
                  <w:color w:val="#410a8c"/>
                  <w:u w:val="single"/>
                </w:rPr>
                <w:t xml:space="preserve">N. Mahé-Hourlier</w:t>
              </w:r>
            </w:hyperlink>
          </w:p>
          <w:p>
            <w:pPr/>
            <w:r>
              <w:rPr/>
              <w:t xml:space="preserve">2012</w:t>
            </w:r>
          </w:p>
          <w:p>
            <w:pPr/>
            <w:r>
              <w:rPr/>
              <w:t xml:space="preserve">Autre publication scientifique</w:t>
            </w:r>
          </w:p>
          <w:p>
            <w:pPr/>
            <w:hyperlink r:id="rId406" w:history="1">
              <w:r>
                <w:rPr>
                  <w:color w:val="#410a8c"/>
                  <w:u w:val="single"/>
                </w:rPr>
                <w:t xml:space="preserve">hal-01121783v1</w:t>
              </w:r>
            </w:hyperlink>
          </w:p>
        </w:tc>
      </w:tr>
      <w:tr>
        <w:trPr/>
        <w:tc>
          <w:tcPr>
            <w:noWrap/>
          </w:tcPr>
          <w:p>
            <w:pPr>
              <w:spacing w:after="200"/>
            </w:pPr>
            <w:hyperlink r:id="rId408" w:history="1">
              <w:r>
                <w:rPr>
                  <w:color w:val="1e198e"/>
                  <w:b w:val="1"/>
                  <w:bCs w:val="1"/>
                  <w:u w:val="single"/>
                </w:rPr>
                <w:t xml:space="preserve">« Analyses chimiques par ICP-AES d’échantillons de céramiques mises au jour lors des fouilles du château de Roissy-en-France »</w:t>
              </w:r>
            </w:hyperlink>
          </w:p>
          <w:p>
            <w:pPr/>
            <w:hyperlink r:id="rId65" w:history="1">
              <w:r>
                <w:rPr>
                  <w:color w:val="#410a8c"/>
                  <w:u w:val="single"/>
                </w:rPr>
                <w:t xml:space="preserve">Anne Bocquet-Lienard</w:t>
              </w:r>
            </w:hyperlink>
          </w:p>
          <w:p>
            <w:pPr/>
            <w:r>
              <w:rPr/>
              <w:t xml:space="preserve">2012</w:t>
            </w:r>
          </w:p>
          <w:p>
            <w:pPr/>
            <w:r>
              <w:rPr/>
              <w:t xml:space="preserve">Autre publication scientifique</w:t>
            </w:r>
          </w:p>
          <w:p>
            <w:pPr/>
            <w:hyperlink r:id="rId408" w:history="1">
              <w:r>
                <w:rPr>
                  <w:color w:val="#410a8c"/>
                  <w:u w:val="single"/>
                </w:rPr>
                <w:t xml:space="preserve">hal-01121788v1</w:t>
              </w:r>
            </w:hyperlink>
          </w:p>
        </w:tc>
      </w:tr>
      <w:tr>
        <w:trPr/>
        <w:tc>
          <w:tcPr>
            <w:noWrap/>
          </w:tcPr>
          <w:p>
            <w:pPr>
              <w:spacing w:after="200"/>
            </w:pPr>
            <w:hyperlink r:id="rId409" w:history="1">
              <w:r>
                <w:rPr>
                  <w:color w:val="1e198e"/>
                  <w:b w:val="1"/>
                  <w:bCs w:val="1"/>
                  <w:u w:val="single"/>
                </w:rPr>
                <w:t xml:space="preserve">« Analyses chimiques par ICP-AES d’échantillons de matières premières provenant de sites archéologiques et de couches géologiques de la région de Reims ainsi que de céramiques de l’atelier de la rue de l’Équerre à Reims »</w:t>
              </w:r>
            </w:hyperlink>
          </w:p>
          <w:p>
            <w:pPr/>
            <w:hyperlink r:id="rId65" w:history="1">
              <w:r>
                <w:rPr>
                  <w:color w:val="#410a8c"/>
                  <w:u w:val="single"/>
                </w:rPr>
                <w:t xml:space="preserve">Anne Bocquet-Lienard</w:t>
              </w:r>
            </w:hyperlink>
          </w:p>
          <w:p>
            <w:pPr/>
            <w:r>
              <w:rPr/>
              <w:t xml:space="preserve">2012</w:t>
            </w:r>
          </w:p>
          <w:p>
            <w:pPr/>
            <w:r>
              <w:rPr/>
              <w:t xml:space="preserve">Autre publication scientifique</w:t>
            </w:r>
          </w:p>
          <w:p>
            <w:pPr/>
            <w:hyperlink r:id="rId409" w:history="1">
              <w:r>
                <w:rPr>
                  <w:color w:val="#410a8c"/>
                  <w:u w:val="single"/>
                </w:rPr>
                <w:t xml:space="preserve">hal-01121786v1</w:t>
              </w:r>
            </w:hyperlink>
          </w:p>
        </w:tc>
      </w:tr>
      <w:tr>
        <w:trPr/>
        <w:tc>
          <w:tcPr>
            <w:noWrap/>
          </w:tcPr>
          <w:p>
            <w:pPr>
              <w:spacing w:after="200"/>
            </w:pPr>
            <w:hyperlink r:id="rId410" w:history="1">
              <w:r>
                <w:rPr>
                  <w:color w:val="1e198e"/>
                  <w:b w:val="1"/>
                  <w:bCs w:val="1"/>
                  <w:u w:val="single"/>
                </w:rPr>
                <w:t xml:space="preserve">., « Caractérisation chimiques des productions d’Île-de-France (XIe-XVe s.) »</w:t>
              </w:r>
            </w:hyperlink>
          </w:p>
          <w:p>
            <w:pPr/>
            <w:hyperlink r:id="rId65" w:history="1">
              <w:r>
                <w:rPr>
                  <w:color w:val="#410a8c"/>
                  <w:u w:val="single"/>
                </w:rPr>
                <w:t xml:space="preserve">Anne Bocquet-Lienard</w:t>
              </w:r>
            </w:hyperlink>
          </w:p>
          <w:p>
            <w:pPr/>
            <w:r>
              <w:rPr/>
              <w:t xml:space="preserve">2011</w:t>
            </w:r>
          </w:p>
          <w:p>
            <w:pPr/>
            <w:r>
              <w:rPr/>
              <w:t xml:space="preserve">Autre publication scientifique</w:t>
            </w:r>
          </w:p>
          <w:p>
            <w:pPr/>
            <w:hyperlink r:id="rId410" w:history="1">
              <w:r>
                <w:rPr>
                  <w:color w:val="#410a8c"/>
                  <w:u w:val="single"/>
                </w:rPr>
                <w:t xml:space="preserve">hal-01121886v1</w:t>
              </w:r>
            </w:hyperlink>
          </w:p>
        </w:tc>
      </w:tr>
      <w:tr>
        <w:trPr/>
        <w:tc>
          <w:tcPr>
            <w:noWrap/>
          </w:tcPr>
          <w:p>
            <w:pPr>
              <w:spacing w:after="200"/>
            </w:pPr>
            <w:hyperlink r:id="rId411" w:history="1">
              <w:r>
                <w:rPr>
                  <w:color w:val="1e198e"/>
                  <w:b w:val="1"/>
                  <w:bCs w:val="1"/>
                  <w:u w:val="single"/>
                </w:rPr>
                <w:t xml:space="preserve">« Typo chronologie de la céramique médiévale dans l’espace bas-normand du Xe-XVIe siècle. Production, diffusion »</w:t>
              </w:r>
            </w:hyperlink>
          </w:p>
          <w:p>
            <w:pPr/>
            <w:hyperlink r:id="rId65" w:history="1">
              <w:r>
                <w:rPr>
                  <w:color w:val="#410a8c"/>
                  <w:u w:val="single"/>
                </w:rPr>
                <w:t xml:space="preserve">Anne Bocquet-Lienard</w:t>
              </w:r>
            </w:hyperlink>
            <w:r>
              <w:rPr/>
              <w:t xml:space="preserve">,</w:t>
            </w:r>
            <w:hyperlink r:id="rId412" w:history="1">
              <w:r>
                <w:rPr>
                  <w:color w:val="#410a8c"/>
                  <w:u w:val="single"/>
                </w:rPr>
                <w:t xml:space="preserve">T. Debaene</w:t>
              </w:r>
            </w:hyperlink>
            <w:r>
              <w:rPr/>
              <w:t xml:space="preserve">,</w:t>
            </w:r>
            <w:hyperlink r:id="rId13" w:history="1">
              <w:r>
                <w:rPr>
                  <w:color w:val="#410a8c"/>
                  <w:u w:val="single"/>
                </w:rPr>
                <w:t xml:space="preserve">Stéphanie Dervin</w:t>
              </w:r>
            </w:hyperlink>
            <w:r>
              <w:rPr/>
              <w:t xml:space="preserve">,</w:t>
            </w:r>
            <w:hyperlink r:id="rId70" w:history="1">
              <w:r>
                <w:rPr>
                  <w:color w:val="#410a8c"/>
                  <w:u w:val="single"/>
                </w:rPr>
                <w:t xml:space="preserve">Anne-Marie Flambard Héricher</w:t>
              </w:r>
            </w:hyperlink>
            <w:r>
              <w:rPr/>
              <w:t xml:space="preserve">,</w:t>
            </w:r>
            <w:hyperlink r:id="rId137" w:history="1">
              <w:r>
                <w:rPr>
                  <w:color w:val="#410a8c"/>
                  <w:u w:val="single"/>
                </w:rPr>
                <w:t xml:space="preserve">Élisabeth Lecler-Huby</w:t>
              </w:r>
            </w:hyperlink>
          </w:p>
          <w:p>
            <w:pPr/>
            <w:r>
              <w:rPr/>
              <w:t xml:space="preserve">2010, 115 p</w:t>
            </w:r>
          </w:p>
          <w:p>
            <w:pPr/>
            <w:r>
              <w:rPr/>
              <w:t xml:space="preserve">Autre publication scientifique</w:t>
            </w:r>
          </w:p>
          <w:p>
            <w:pPr/>
            <w:hyperlink r:id="rId411" w:history="1">
              <w:r>
                <w:rPr>
                  <w:color w:val="#410a8c"/>
                  <w:u w:val="single"/>
                </w:rPr>
                <w:t xml:space="preserve">hal-01121881v1</w:t>
              </w:r>
            </w:hyperlink>
          </w:p>
        </w:tc>
      </w:tr>
      <w:tr>
        <w:trPr/>
        <w:tc>
          <w:tcPr>
            <w:noWrap/>
          </w:tcPr>
          <w:p>
            <w:pPr>
              <w:spacing w:after="200"/>
            </w:pPr>
            <w:hyperlink r:id="rId413" w:history="1">
              <w:r>
                <w:rPr>
                  <w:color w:val="1e198e"/>
                  <w:b w:val="1"/>
                  <w:bCs w:val="1"/>
                  <w:u w:val="single"/>
                </w:rPr>
                <w:t xml:space="preserve">« Typo chronologie de la céramique médiévale dans l’espace bas-normand du Xe-XVIe siècle. Production, diffusion »</w:t>
              </w:r>
            </w:hyperlink>
          </w:p>
          <w:p>
            <w:pPr/>
            <w:hyperlink r:id="rId65" w:history="1">
              <w:r>
                <w:rPr>
                  <w:color w:val="#410a8c"/>
                  <w:u w:val="single"/>
                </w:rPr>
                <w:t xml:space="preserve">Anne Bocquet-Lienard</w:t>
              </w:r>
            </w:hyperlink>
            <w:r>
              <w:rPr/>
              <w:t xml:space="preserve">,</w:t>
            </w:r>
            <w:hyperlink r:id="rId70" w:history="1">
              <w:r>
                <w:rPr>
                  <w:color w:val="#410a8c"/>
                  <w:u w:val="single"/>
                </w:rPr>
                <w:t xml:space="preserve">Anne-Marie Flambard Héricher</w:t>
              </w:r>
            </w:hyperlink>
          </w:p>
          <w:p>
            <w:pPr/>
            <w:r>
              <w:rPr/>
              <w:t xml:space="preserve">2010, p. 319-320</w:t>
            </w:r>
          </w:p>
          <w:p>
            <w:pPr/>
            <w:r>
              <w:rPr/>
              <w:t xml:space="preserve">Autre publication scientifique</w:t>
            </w:r>
          </w:p>
          <w:p>
            <w:pPr/>
            <w:hyperlink r:id="rId413" w:history="1">
              <w:r>
                <w:rPr>
                  <w:color w:val="#410a8c"/>
                  <w:u w:val="single"/>
                </w:rPr>
                <w:t xml:space="preserve">hal-01121883v1</w:t>
              </w:r>
            </w:hyperlink>
          </w:p>
        </w:tc>
      </w:tr>
      <w:tr>
        <w:trPr/>
        <w:tc>
          <w:tcPr>
            <w:noWrap/>
          </w:tcPr>
          <w:p>
            <w:pPr>
              <w:spacing w:after="200"/>
            </w:pPr>
            <w:hyperlink r:id="rId414" w:history="1">
              <w:r>
                <w:rPr>
                  <w:color w:val="1e198e"/>
                  <w:b w:val="1"/>
                  <w:bCs w:val="1"/>
                  <w:u w:val="single"/>
                </w:rPr>
                <w:t xml:space="preserve">Projet collectif de recherche : « Typo chronologie de la céramique médiévale dans l'espace bas-normand du Xe-XVIe siècle. Production, diffusion »</w:t>
              </w:r>
            </w:hyperlink>
          </w:p>
          <w:p>
            <w:pPr/>
            <w:hyperlink r:id="rId65" w:history="1">
              <w:r>
                <w:rPr>
                  <w:color w:val="#410a8c"/>
                  <w:u w:val="single"/>
                </w:rPr>
                <w:t xml:space="preserve">Anne Bocquet-Lienard</w:t>
              </w:r>
            </w:hyperlink>
            <w:r>
              <w:rPr/>
              <w:t xml:space="preserve">,</w:t>
            </w:r>
            <w:hyperlink r:id="rId70" w:history="1">
              <w:r>
                <w:rPr>
                  <w:color w:val="#410a8c"/>
                  <w:u w:val="single"/>
                </w:rPr>
                <w:t xml:space="preserve">Anne-Marie Flambard Héricher</w:t>
              </w:r>
            </w:hyperlink>
          </w:p>
          <w:p>
            <w:pPr/>
            <w:r>
              <w:rPr/>
              <w:t xml:space="preserve">2009, p. 323</w:t>
            </w:r>
          </w:p>
          <w:p>
            <w:pPr/>
            <w:r>
              <w:rPr/>
              <w:t xml:space="preserve">Autre publication scientifique</w:t>
            </w:r>
          </w:p>
          <w:p>
            <w:pPr/>
            <w:hyperlink r:id="rId414" w:history="1">
              <w:r>
                <w:rPr>
                  <w:color w:val="#410a8c"/>
                  <w:u w:val="single"/>
                </w:rPr>
                <w:t xml:space="preserve">hal-00462364v1</w:t>
              </w:r>
            </w:hyperlink>
          </w:p>
        </w:tc>
      </w:tr>
      <w:tr>
        <w:trPr/>
        <w:tc>
          <w:tcPr>
            <w:noWrap/>
          </w:tcPr>
          <w:p>
            <w:pPr>
              <w:spacing w:after="200"/>
            </w:pPr>
            <w:hyperlink r:id="rId415" w:history="1">
              <w:r>
                <w:rPr>
                  <w:color w:val="1e198e"/>
                  <w:b w:val="1"/>
                  <w:bCs w:val="1"/>
                  <w:u w:val="single"/>
                </w:rPr>
                <w:t xml:space="preserve">Projet collectif de recherche : &amp;quot; Typo chronologie de la céramique médiévale dans l'espace bas-normand du Xe-XVIe siècle. Production, diffusion</w:t>
              </w:r>
            </w:hyperlink>
          </w:p>
          <w:p>
            <w:pPr/>
            <w:hyperlink r:id="rId70" w:history="1">
              <w:r>
                <w:rPr>
                  <w:color w:val="#410a8c"/>
                  <w:u w:val="single"/>
                </w:rPr>
                <w:t xml:space="preserve">Anne-Marie Flambard Héricher</w:t>
              </w:r>
            </w:hyperlink>
            <w:r>
              <w:rPr/>
              <w:t xml:space="preserve">,</w:t>
            </w:r>
            <w:hyperlink r:id="rId65" w:history="1">
              <w:r>
                <w:rPr>
                  <w:color w:val="#410a8c"/>
                  <w:u w:val="single"/>
                </w:rPr>
                <w:t xml:space="preserve">Anne Bocquet-Lienard</w:t>
              </w:r>
            </w:hyperlink>
            <w:r>
              <w:rPr/>
              <w:t xml:space="preserve">,</w:t>
            </w:r>
            <w:hyperlink r:id="rId13" w:history="1">
              <w:r>
                <w:rPr>
                  <w:color w:val="#410a8c"/>
                  <w:u w:val="single"/>
                </w:rPr>
                <w:t xml:space="preserve">Stéphanie Dervin</w:t>
              </w:r>
            </w:hyperlink>
          </w:p>
          <w:p>
            <w:pPr/>
            <w:r>
              <w:rPr/>
              <w:t xml:space="preserve">2009, 180 p.+ 1 Cdrom</w:t>
            </w:r>
          </w:p>
          <w:p>
            <w:pPr/>
            <w:r>
              <w:rPr/>
              <w:t xml:space="preserve">Autre publication scientifique</w:t>
            </w:r>
          </w:p>
          <w:p>
            <w:pPr/>
            <w:hyperlink r:id="rId415" w:history="1">
              <w:r>
                <w:rPr>
                  <w:color w:val="#410a8c"/>
                  <w:u w:val="single"/>
                </w:rPr>
                <w:t xml:space="preserve">hal-00651302v1</w:t>
              </w:r>
            </w:hyperlink>
          </w:p>
        </w:tc>
      </w:tr>
      <w:tr>
        <w:trPr/>
        <w:tc>
          <w:tcPr>
            <w:noWrap/>
          </w:tcPr>
          <w:p>
            <w:pPr>
              <w:spacing w:after="200"/>
            </w:pPr>
            <w:hyperlink r:id="rId416" w:history="1">
              <w:r>
                <w:rPr>
                  <w:color w:val="1e198e"/>
                  <w:b w:val="1"/>
                  <w:bCs w:val="1"/>
                  <w:u w:val="single"/>
                </w:rPr>
                <w:t xml:space="preserve">(Compte-rendu) “K. De Groote, Middeleeuws aardewerk in Vlaanderen : techniek, typologie, chronologie en evolutie van het gebruiksgoed in de regio Oudenaarde in de volle en late middeleeuwen (10de-16de eeuw)“</w:t>
              </w:r>
            </w:hyperlink>
          </w:p>
          <w:p>
            <w:pPr/>
            <w:hyperlink r:id="rId65" w:history="1">
              <w:r>
                <w:rPr>
                  <w:color w:val="#410a8c"/>
                  <w:u w:val="single"/>
                </w:rPr>
                <w:t xml:space="preserve">Anne Bocquet-Lienard</w:t>
              </w:r>
            </w:hyperlink>
          </w:p>
          <w:p>
            <w:pPr/>
            <w:r>
              <w:rPr/>
              <w:t xml:space="preserve">2009, p. 349-350</w:t>
            </w:r>
          </w:p>
          <w:p>
            <w:pPr/>
            <w:r>
              <w:rPr/>
              <w:t xml:space="preserve">Autre publication scientifique</w:t>
            </w:r>
          </w:p>
          <w:p>
            <w:pPr/>
            <w:hyperlink r:id="rId416" w:history="1">
              <w:r>
                <w:rPr>
                  <w:color w:val="#410a8c"/>
                  <w:u w:val="single"/>
                </w:rPr>
                <w:t xml:space="preserve">hal-00462361v1</w:t>
              </w:r>
            </w:hyperlink>
          </w:p>
        </w:tc>
      </w:tr>
      <w:tr>
        <w:trPr/>
        <w:tc>
          <w:tcPr>
            <w:noWrap/>
          </w:tcPr>
          <w:p>
            <w:pPr>
              <w:spacing w:after="200"/>
            </w:pPr>
            <w:hyperlink r:id="rId417" w:history="1">
              <w:r>
                <w:rPr>
                  <w:color w:val="1e198e"/>
                  <w:b w:val="1"/>
                  <w:bCs w:val="1"/>
                  <w:u w:val="single"/>
                </w:rPr>
                <w:t xml:space="preserve">« Quentovic Un port du haut Moyen Âge entre Ponthieu et Boulonnais »</w:t>
              </w:r>
            </w:hyperlink>
          </w:p>
          <w:p>
            <w:pPr/>
            <w:hyperlink r:id="rId418" w:history="1">
              <w:r>
                <w:rPr>
                  <w:color w:val="#410a8c"/>
                  <w:u w:val="single"/>
                </w:rPr>
                <w:t xml:space="preserve">L. Verslype</w:t>
              </w:r>
            </w:hyperlink>
            <w:r>
              <w:rPr/>
              <w:t xml:space="preserve">,</w:t>
            </w:r>
            <w:hyperlink r:id="rId65" w:history="1">
              <w:r>
                <w:rPr>
                  <w:color w:val="#410a8c"/>
                  <w:u w:val="single"/>
                </w:rPr>
                <w:t xml:space="preserve">Anne Bocquet-Lienard</w:t>
              </w:r>
            </w:hyperlink>
          </w:p>
          <w:p>
            <w:pPr/>
            <w:r>
              <w:rPr/>
              <w:t xml:space="preserve">2008, p. 86-87</w:t>
            </w:r>
          </w:p>
          <w:p>
            <w:pPr/>
            <w:r>
              <w:rPr/>
              <w:t xml:space="preserve">Autre publication scientifique</w:t>
            </w:r>
          </w:p>
          <w:p>
            <w:pPr/>
            <w:hyperlink r:id="rId417" w:history="1">
              <w:r>
                <w:rPr>
                  <w:color w:val="#410a8c"/>
                  <w:u w:val="single"/>
                </w:rPr>
                <w:t xml:space="preserve">hal-00462346v1</w:t>
              </w:r>
            </w:hyperlink>
          </w:p>
        </w:tc>
      </w:tr>
      <w:tr>
        <w:trPr/>
        <w:tc>
          <w:tcPr>
            <w:noWrap/>
          </w:tcPr>
          <w:p>
            <w:pPr>
              <w:spacing w:after="200"/>
            </w:pPr>
            <w:hyperlink r:id="rId419" w:history="1">
              <w:r>
                <w:rPr>
                  <w:color w:val="1e198e"/>
                  <w:b w:val="1"/>
                  <w:bCs w:val="1"/>
                  <w:u w:val="single"/>
                </w:rPr>
                <w:t xml:space="preserve">Projet collectif de recherche : &amp;quot; Typo chronologie de la céramique médiévale dans l'espace bas-normand du Xe-XVIe siècle. Production, diffusion</w:t>
              </w:r>
            </w:hyperlink>
          </w:p>
          <w:p>
            <w:pPr/>
            <w:hyperlink r:id="rId70" w:history="1">
              <w:r>
                <w:rPr>
                  <w:color w:val="#410a8c"/>
                  <w:u w:val="single"/>
                </w:rPr>
                <w:t xml:space="preserve">Anne-Marie Flambard Héricher</w:t>
              </w:r>
            </w:hyperlink>
            <w:r>
              <w:rPr/>
              <w:t xml:space="preserve">,</w:t>
            </w:r>
            <w:hyperlink r:id="rId65" w:history="1">
              <w:r>
                <w:rPr>
                  <w:color w:val="#410a8c"/>
                  <w:u w:val="single"/>
                </w:rPr>
                <w:t xml:space="preserve">Anne Bocquet-Lienard</w:t>
              </w:r>
            </w:hyperlink>
            <w:r>
              <w:rPr/>
              <w:t xml:space="preserve">,</w:t>
            </w:r>
            <w:hyperlink r:id="rId13" w:history="1">
              <w:r>
                <w:rPr>
                  <w:color w:val="#410a8c"/>
                  <w:u w:val="single"/>
                </w:rPr>
                <w:t xml:space="preserve">Stéphanie Dervin</w:t>
              </w:r>
            </w:hyperlink>
          </w:p>
          <w:p>
            <w:pPr/>
            <w:r>
              <w:rPr/>
              <w:t xml:space="preserve">2008, 167 p</w:t>
            </w:r>
          </w:p>
          <w:p>
            <w:pPr/>
            <w:r>
              <w:rPr/>
              <w:t xml:space="preserve">Autre publication scientifique</w:t>
            </w:r>
          </w:p>
          <w:p>
            <w:pPr/>
            <w:hyperlink r:id="rId419" w:history="1">
              <w:r>
                <w:rPr>
                  <w:color w:val="#410a8c"/>
                  <w:u w:val="single"/>
                </w:rPr>
                <w:t xml:space="preserve">hal-00462349v1</w:t>
              </w:r>
            </w:hyperlink>
          </w:p>
        </w:tc>
      </w:tr>
      <w:tr>
        <w:trPr/>
        <w:tc>
          <w:tcPr>
            <w:noWrap/>
          </w:tcPr>
          <w:p>
            <w:pPr>
              <w:spacing w:after="200"/>
            </w:pPr>
            <w:hyperlink r:id="rId420" w:history="1">
              <w:r>
                <w:rPr>
                  <w:color w:val="1e198e"/>
                  <w:b w:val="1"/>
                  <w:bCs w:val="1"/>
                  <w:u w:val="single"/>
                </w:rPr>
                <w:t xml:space="preserve">(Brevet) « Lieusaint, Ferme de la Fosse : une officine de production céramique médiévale (XI-XIIe s)</w:t>
              </w:r>
            </w:hyperlink>
          </w:p>
          <w:p>
            <w:pPr/>
            <w:hyperlink r:id="rId65" w:history="1">
              <w:r>
                <w:rPr>
                  <w:color w:val="#410a8c"/>
                  <w:u w:val="single"/>
                </w:rPr>
                <w:t xml:space="preserve">Anne Bocquet-Lienard</w:t>
              </w:r>
            </w:hyperlink>
            <w:r>
              <w:rPr/>
              <w:t xml:space="preserve">,</w:t>
            </w:r>
            <w:hyperlink r:id="rId64" w:history="1">
              <w:r>
                <w:rPr>
                  <w:color w:val="#410a8c"/>
                  <w:u w:val="single"/>
                </w:rPr>
                <w:t xml:space="preserve">François Fichet de Clairfontaine</w:t>
              </w:r>
            </w:hyperlink>
          </w:p>
          <w:p>
            <w:pPr/>
            <w:r>
              <w:rPr/>
              <w:t xml:space="preserve">2008, p. 295</w:t>
            </w:r>
          </w:p>
          <w:p>
            <w:pPr/>
            <w:r>
              <w:rPr/>
              <w:t xml:space="preserve">Autre publication scientifique</w:t>
            </w:r>
          </w:p>
          <w:p>
            <w:pPr/>
            <w:hyperlink r:id="rId420" w:history="1">
              <w:r>
                <w:rPr>
                  <w:color w:val="#410a8c"/>
                  <w:u w:val="single"/>
                </w:rPr>
                <w:t xml:space="preserve">hal-00337277v1</w:t>
              </w:r>
            </w:hyperlink>
          </w:p>
        </w:tc>
      </w:tr>
      <w:tr>
        <w:trPr/>
        <w:tc>
          <w:tcPr>
            <w:noWrap/>
          </w:tcPr>
          <w:p>
            <w:pPr>
              <w:spacing w:after="200"/>
            </w:pPr>
            <w:hyperlink r:id="rId421" w:history="1">
              <w:r>
                <w:rPr>
                  <w:color w:val="1e198e"/>
                  <w:b w:val="1"/>
                  <w:bCs w:val="1"/>
                  <w:u w:val="single"/>
                </w:rPr>
                <w:t xml:space="preserve">Compte-rendu : &amp;quot;Clare McCutcheon, Medieval Pottery from Wood Quay&amp;quot;, Dublin, The 1974-6 Waterfront excavations. National Museum of Ireland. Medieval Dublin. Excavations 1962-81. Ser. B, vol. 7, Royal Irish Academy, Dublin, 2006, Archéologie Médiévale 37</w:t>
              </w:r>
            </w:hyperlink>
          </w:p>
          <w:p>
            <w:pPr/>
            <w:hyperlink r:id="rId65" w:history="1">
              <w:r>
                <w:rPr>
                  <w:color w:val="#410a8c"/>
                  <w:u w:val="single"/>
                </w:rPr>
                <w:t xml:space="preserve">Anne Bocquet-Lienard</w:t>
              </w:r>
            </w:hyperlink>
          </w:p>
          <w:p>
            <w:pPr/>
            <w:r>
              <w:rPr/>
              <w:t xml:space="preserve">2007</w:t>
            </w:r>
          </w:p>
          <w:p>
            <w:pPr/>
            <w:r>
              <w:rPr/>
              <w:t xml:space="preserve">Autre publication scientifique</w:t>
            </w:r>
          </w:p>
          <w:p>
            <w:pPr/>
            <w:hyperlink r:id="rId421" w:history="1">
              <w:r>
                <w:rPr>
                  <w:color w:val="#410a8c"/>
                  <w:u w:val="single"/>
                </w:rPr>
                <w:t xml:space="preserve">hal-00336986v1</w:t>
              </w:r>
            </w:hyperlink>
          </w:p>
        </w:tc>
      </w:tr>
      <w:tr>
        <w:trPr/>
        <w:tc>
          <w:tcPr>
            <w:noWrap/>
          </w:tcPr>
          <w:p>
            <w:pPr>
              <w:spacing w:after="200"/>
            </w:pPr>
            <w:hyperlink r:id="rId422" w:history="1">
              <w:r>
                <w:rPr>
                  <w:color w:val="1e198e"/>
                  <w:b w:val="1"/>
                  <w:bCs w:val="1"/>
                  <w:u w:val="single"/>
                </w:rPr>
                <w:t xml:space="preserve">« À partir de sites médiévaux inédits, quelques remarques sur le repérage d'ateliers de potier en Basse-Normandie ; La prospection magnétique : le gradiomètre à saturation »</w:t>
              </w:r>
            </w:hyperlink>
          </w:p>
          <w:p>
            <w:pPr/>
            <w:hyperlink r:id="rId65" w:history="1">
              <w:r>
                <w:rPr>
                  <w:color w:val="#410a8c"/>
                  <w:u w:val="single"/>
                </w:rPr>
                <w:t xml:space="preserve">Anne Bocquet-Lienard</w:t>
              </w:r>
            </w:hyperlink>
            <w:r>
              <w:rPr/>
              <w:t xml:space="preserve">,</w:t>
            </w:r>
            <w:hyperlink r:id="rId15" w:history="1">
              <w:r>
                <w:rPr>
                  <w:color w:val="#410a8c"/>
                  <w:u w:val="single"/>
                </w:rPr>
                <w:t xml:space="preserve">Bruno Fajal</w:t>
              </w:r>
            </w:hyperlink>
          </w:p>
          <w:p>
            <w:pPr/>
            <w:r>
              <w:rPr/>
              <w:t xml:space="preserve">2006, p. 196-199</w:t>
            </w:r>
          </w:p>
          <w:p>
            <w:pPr/>
            <w:r>
              <w:rPr/>
              <w:t xml:space="preserve">Autre publication scientifique</w:t>
            </w:r>
          </w:p>
          <w:p>
            <w:pPr/>
            <w:hyperlink r:id="rId422" w:history="1">
              <w:r>
                <w:rPr>
                  <w:color w:val="#410a8c"/>
                  <w:u w:val="single"/>
                </w:rPr>
                <w:t xml:space="preserve">hal-00462344v1</w:t>
              </w:r>
            </w:hyperlink>
          </w:p>
        </w:tc>
      </w:tr>
      <w:tr>
        <w:trPr/>
        <w:tc>
          <w:tcPr>
            <w:noWrap/>
          </w:tcPr>
          <w:p>
            <w:pPr>
              <w:spacing w:after="200"/>
            </w:pPr>
            <w:hyperlink r:id="rId423" w:history="1">
              <w:r>
                <w:rPr>
                  <w:color w:val="1e198e"/>
                  <w:b w:val="1"/>
                  <w:bCs w:val="1"/>
                  <w:u w:val="single"/>
                </w:rPr>
                <w:t xml:space="preserve">Compte-rendu : Dominique Allios, &amp;quot;Le vilain et son pot. Céramiques et vie quotidienne au Moyen Âge&amp;quot;. Presses universitaires de Rennes, collection &amp;quot;Archéologie et Culture&amp;quot;, 2004, 189 p., Archéologie médiévale, XXXVI</w:t>
              </w:r>
            </w:hyperlink>
          </w:p>
          <w:p>
            <w:pPr/>
            <w:hyperlink r:id="rId65" w:history="1">
              <w:r>
                <w:rPr>
                  <w:color w:val="#410a8c"/>
                  <w:u w:val="single"/>
                </w:rPr>
                <w:t xml:space="preserve">Anne Bocquet-Lienard</w:t>
              </w:r>
            </w:hyperlink>
          </w:p>
          <w:p>
            <w:pPr/>
            <w:r>
              <w:rPr/>
              <w:t xml:space="preserve">2006</w:t>
            </w:r>
          </w:p>
          <w:p>
            <w:pPr/>
            <w:r>
              <w:rPr/>
              <w:t xml:space="preserve">Autre publication scientifique</w:t>
            </w:r>
          </w:p>
          <w:p>
            <w:pPr/>
            <w:hyperlink r:id="rId423" w:history="1">
              <w:r>
                <w:rPr>
                  <w:color w:val="#410a8c"/>
                  <w:u w:val="single"/>
                </w:rPr>
                <w:t xml:space="preserve">hal-00274468v1</w:t>
              </w:r>
            </w:hyperlink>
          </w:p>
        </w:tc>
      </w:tr>
    </w:tbl>
    <w:sectPr>
      <w:footerReference w:type="default" r:id="rId4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0A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7B3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bocquet-lienard" TargetMode="External"/><Relationship Id="rId9" Type="http://schemas.openxmlformats.org/officeDocument/2006/relationships/hyperlink" Target="https://orcid.org/0009-0005-7536-3900" TargetMode="External"/><Relationship Id="rId10" Type="http://schemas.openxmlformats.org/officeDocument/2006/relationships/hyperlink" Target="https://www.idref.fr/15352412X" TargetMode="External"/><Relationship Id="rId11" Type="http://schemas.openxmlformats.org/officeDocument/2006/relationships/hyperlink" Target="https://viaf.org/viaf/169989573" TargetMode="External"/><Relationship Id="rId12" Type="http://schemas.openxmlformats.org/officeDocument/2006/relationships/hyperlink" Target="https://hal.science/hal-05572917v1" TargetMode="External"/><Relationship Id="rId13" Type="http://schemas.openxmlformats.org/officeDocument/2006/relationships/hyperlink" Target="https://hal.science/search/index/?q=*&amp;authFullName_s=St&#233;phanie Dervin" TargetMode="External"/><Relationship Id="rId14" Type="http://schemas.openxmlformats.org/officeDocument/2006/relationships/hyperlink" Target="https://hal.science/search/index/?q=*&amp;authFullName_s=Anne Bocquet-Li&#233;nard" TargetMode="External"/><Relationship Id="rId15" Type="http://schemas.openxmlformats.org/officeDocument/2006/relationships/hyperlink" Target="https://hal.science/search/index/?q=*&amp;authFullName_s=Bruno Fajal" TargetMode="External"/><Relationship Id="rId16" Type="http://schemas.openxmlformats.org/officeDocument/2006/relationships/hyperlink" Target="https://dx.doi.org/10.4000/15jwy" TargetMode="External"/><Relationship Id="rId17" Type="http://schemas.openxmlformats.org/officeDocument/2006/relationships/hyperlink" Target="https://hal.science/hal-05572912v1" TargetMode="External"/><Relationship Id="rId18" Type="http://schemas.openxmlformats.org/officeDocument/2006/relationships/hyperlink" Target="https://hal.science/search/index/?q=*&amp;authFullName_s=Louise Gibert" TargetMode="External"/><Relationship Id="rId19" Type="http://schemas.openxmlformats.org/officeDocument/2006/relationships/hyperlink" Target="https://hal.science/search/index/?q=*&amp;authFullName_s=Lauriane Miell&#233;" TargetMode="External"/><Relationship Id="rId20" Type="http://schemas.openxmlformats.org/officeDocument/2006/relationships/hyperlink" Target="https://hal.science/search/index/?q=*&amp;authFullName_s=Juliette Dupr&#233;" TargetMode="External"/><Relationship Id="rId21" Type="http://schemas.openxmlformats.org/officeDocument/2006/relationships/hyperlink" Target="https://normandie-univ.hal.science/hal-05572943v1" TargetMode="External"/><Relationship Id="rId22" Type="http://schemas.openxmlformats.org/officeDocument/2006/relationships/hyperlink" Target="https://hal.science/search/index/?q=*&amp;authFullName_s=Karine Jardel" TargetMode="External"/><Relationship Id="rId23" Type="http://schemas.openxmlformats.org/officeDocument/2006/relationships/hyperlink" Target="https://hal.science/search/index/?q=*&amp;authFullName_s=Caroline Trouverie" TargetMode="External"/><Relationship Id="rId24" Type="http://schemas.openxmlformats.org/officeDocument/2006/relationships/hyperlink" Target="https://normandie-univ.hal.science/hal-05572935v1" TargetMode="External"/><Relationship Id="rId25" Type="http://schemas.openxmlformats.org/officeDocument/2006/relationships/hyperlink" Target="https://hal.science/search/index/?q=*&amp;authFullName_s=&#201;lisabeth Afonso-Lopes" TargetMode="External"/><Relationship Id="rId26" Type="http://schemas.openxmlformats.org/officeDocument/2006/relationships/hyperlink" Target="https://hal.science/search/index/?q=*&amp;authFullName_s=Dimitri Boutteau" TargetMode="External"/><Relationship Id="rId27" Type="http://schemas.openxmlformats.org/officeDocument/2006/relationships/hyperlink" Target="https://hal.science/search/index/?q=*&amp;authFullName_s=Gilles Fronteau" TargetMode="External"/><Relationship Id="rId28" Type="http://schemas.openxmlformats.org/officeDocument/2006/relationships/hyperlink" Target="https://hal.science/search/index/?q=*&amp;authFullName_s=Vincent Merkenbreack" TargetMode="External"/><Relationship Id="rId29" Type="http://schemas.openxmlformats.org/officeDocument/2006/relationships/hyperlink" Target="https://normandie-univ.hal.science/hal-04915797v1" TargetMode="External"/><Relationship Id="rId30" Type="http://schemas.openxmlformats.org/officeDocument/2006/relationships/hyperlink" Target="https://hal.science/search/index/?q=*&amp;authFullName_s=Lola Trin-Lacombe" TargetMode="External"/><Relationship Id="rId31" Type="http://schemas.openxmlformats.org/officeDocument/2006/relationships/hyperlink" Target="https://hal.science/search/index/?q=*&amp;authFullName_s=Benjamin Gehres" TargetMode="External"/><Relationship Id="rId32" Type="http://schemas.openxmlformats.org/officeDocument/2006/relationships/hyperlink" Target="https://hal.science/search/index/?q=*&amp;authFullName_s=Baptiste Pesquet" TargetMode="External"/><Relationship Id="rId33" Type="http://schemas.openxmlformats.org/officeDocument/2006/relationships/hyperlink" Target="https://normandie-univ.hal.science/hal-04415649v1" TargetMode="External"/><Relationship Id="rId34" Type="http://schemas.openxmlformats.org/officeDocument/2006/relationships/hyperlink" Target="https://normandie-univ.hal.science/hal-04415646v1" TargetMode="External"/><Relationship Id="rId35" Type="http://schemas.openxmlformats.org/officeDocument/2006/relationships/hyperlink" Target="https://hal.science/search/index/?q=*&amp;authFullName_s=Marc-Antoine Thierry" TargetMode="External"/><Relationship Id="rId36" Type="http://schemas.openxmlformats.org/officeDocument/2006/relationships/hyperlink" Target="https://normandie-univ.hal.science/hal-04110227v1" TargetMode="External"/><Relationship Id="rId37" Type="http://schemas.openxmlformats.org/officeDocument/2006/relationships/hyperlink" Target="https://hal.science/search/index/?q=*&amp;authFullName_s=Anne Ah&#252;-Delor" TargetMode="External"/><Relationship Id="rId38" Type="http://schemas.openxmlformats.org/officeDocument/2006/relationships/hyperlink" Target="https://hal.science/search/index/?q=*&amp;authFullName_s=Michiel Gazenbeek" TargetMode="External"/><Relationship Id="rId39" Type="http://schemas.openxmlformats.org/officeDocument/2006/relationships/hyperlink" Target="https://hal.science/search/index/?q=*&amp;authFullName_s=Sandrine Marqui&#233;" TargetMode="External"/><Relationship Id="rId40" Type="http://schemas.openxmlformats.org/officeDocument/2006/relationships/hyperlink" Target="https://hal.science/search/index/?q=*&amp;authFullName_s=Pierre Mathelard" TargetMode="External"/><Relationship Id="rId41" Type="http://schemas.openxmlformats.org/officeDocument/2006/relationships/hyperlink" Target="https://inrap.hal.science/hal-04129784v1" TargetMode="External"/><Relationship Id="rId42" Type="http://schemas.openxmlformats.org/officeDocument/2006/relationships/hyperlink" Target="https://hal.science/search/index/?q=*&amp;authFullName_s=Martin Pithon" TargetMode="External"/><Relationship Id="rId43" Type="http://schemas.openxmlformats.org/officeDocument/2006/relationships/hyperlink" Target="https://hal.science/search/index/?q=*&amp;authFullName_s=Anne Bocquet" TargetMode="External"/><Relationship Id="rId44" Type="http://schemas.openxmlformats.org/officeDocument/2006/relationships/hyperlink" Target="https://hal.science/search/index/?q=*&amp;authFullName_s=Fran&#231;ois Comte" TargetMode="External"/><Relationship Id="rId45" Type="http://schemas.openxmlformats.org/officeDocument/2006/relationships/hyperlink" Target="https://hal.science/search/index/?q=*&amp;authFullName_s=Xavier Favreau" TargetMode="External"/><Relationship Id="rId46" Type="http://schemas.openxmlformats.org/officeDocument/2006/relationships/hyperlink" Target="https://hal.science/search/index/?q=*&amp;authFullName_s=Matthieu Laurens-Berge" TargetMode="External"/><Relationship Id="rId47" Type="http://schemas.openxmlformats.org/officeDocument/2006/relationships/hyperlink" Target="http://afamassociation.fr/" TargetMode="External"/><Relationship Id="rId48" Type="http://schemas.openxmlformats.org/officeDocument/2006/relationships/hyperlink" Target="https://inrap.hal.science/hal-02502198v1" TargetMode="External"/><Relationship Id="rId49" Type="http://schemas.openxmlformats.org/officeDocument/2006/relationships/hyperlink" Target="https://normandie-univ.hal.science/hal-02388804v1" TargetMode="External"/><Relationship Id="rId50" Type="http://schemas.openxmlformats.org/officeDocument/2006/relationships/hyperlink" Target="https://hal.science/search/index/?q=*&amp;authFullName_s=Xavier Savary" TargetMode="External"/><Relationship Id="rId51" Type="http://schemas.openxmlformats.org/officeDocument/2006/relationships/hyperlink" Target="https://hal.science/search/index/?q=*&amp;authFullName_s=Marie-Paule M.-P. Bataill&#233;" TargetMode="External"/><Relationship Id="rId52" Type="http://schemas.openxmlformats.org/officeDocument/2006/relationships/hyperlink" Target="https://hal.science/search/index/?q=*&amp;authFullName_s=Juliette Dupre" TargetMode="External"/><Relationship Id="rId53" Type="http://schemas.openxmlformats.org/officeDocument/2006/relationships/hyperlink" Target="https://hal.univ-lorraine.fr/hal-03226403v1" TargetMode="External"/><Relationship Id="rId54" Type="http://schemas.openxmlformats.org/officeDocument/2006/relationships/hyperlink" Target="https://hal.science/search/index/?q=*&amp;authFullName_s=C&#233;dric Moulis" TargetMode="External"/><Relationship Id="rId55" Type="http://schemas.openxmlformats.org/officeDocument/2006/relationships/hyperlink" Target="https://hal.science/search/index/?q=*&amp;authFullName_s=Benoit Rouzeau" TargetMode="External"/><Relationship Id="rId56" Type="http://schemas.openxmlformats.org/officeDocument/2006/relationships/hyperlink" Target="https://shs.hal.science/halshs-02139160v1" TargetMode="External"/><Relationship Id="rId57" Type="http://schemas.openxmlformats.org/officeDocument/2006/relationships/hyperlink" Target="https://hal.science/search/index/?q=*&amp;authFullName_s=Pierre Mathelart" TargetMode="External"/><Relationship Id="rId58" Type="http://schemas.openxmlformats.org/officeDocument/2006/relationships/hyperlink" Target="https://shs.hal.science/halshs-02958489v1" TargetMode="External"/><Relationship Id="rId59" Type="http://schemas.openxmlformats.org/officeDocument/2006/relationships/hyperlink" Target="https://hal.science/search/index/?q=*&amp;authFullName_s=D. Chossenot" TargetMode="External"/><Relationship Id="rId60" Type="http://schemas.openxmlformats.org/officeDocument/2006/relationships/hyperlink" Target="https://hal.science/search/index/?q=*&amp;authFullName_s=Michel Chossenot" TargetMode="External"/><Relationship Id="rId61" Type="http://schemas.openxmlformats.org/officeDocument/2006/relationships/hyperlink" Target="https://hal.science/search/index/?q=*&amp;authFullName_s=Ludivine Huart" TargetMode="External"/><Relationship Id="rId62" Type="http://schemas.openxmlformats.org/officeDocument/2006/relationships/hyperlink" Target="https://hal.science/search/index/?q=*&amp;authFullName_s=Xavier Deru" TargetMode="External"/><Relationship Id="rId63" Type="http://schemas.openxmlformats.org/officeDocument/2006/relationships/hyperlink" Target="https://shs.hal.science/halshs-02060456v1" TargetMode="External"/><Relationship Id="rId64" Type="http://schemas.openxmlformats.org/officeDocument/2006/relationships/hyperlink" Target="https://hal.science/search/index/?q=*&amp;authFullName_s=Fran&#231;ois Fichet de Clairfontaine" TargetMode="External"/><Relationship Id="rId65" Type="http://schemas.openxmlformats.org/officeDocument/2006/relationships/hyperlink" Target="https://hal.science/search/index/?q=*&amp;authFullName_s=Anne Bocquet-Lienard" TargetMode="External"/><Relationship Id="rId66" Type="http://schemas.openxmlformats.org/officeDocument/2006/relationships/hyperlink" Target="https://hal.science/search/index/?q=*&amp;authFullName_s=C&#233;cile Chapelain de Ser&#233;ville-Niel" TargetMode="External"/><Relationship Id="rId67" Type="http://schemas.openxmlformats.org/officeDocument/2006/relationships/hyperlink" Target="https://hal.science/hal-02139347v1" TargetMode="External"/><Relationship Id="rId68" Type="http://schemas.openxmlformats.org/officeDocument/2006/relationships/hyperlink" Target="https://hal.science/search/index/?q=*&amp;authFullName_s=Jean Soulat" TargetMode="External"/><Relationship Id="rId69" Type="http://schemas.openxmlformats.org/officeDocument/2006/relationships/hyperlink" Target="https://shs.hal.science/halshs-02139274v1" TargetMode="External"/><Relationship Id="rId70" Type="http://schemas.openxmlformats.org/officeDocument/2006/relationships/hyperlink" Target="https://hal.science/search/index/?q=*&amp;authFullName_s=Anne-Marie Flambard H&#233;richer" TargetMode="External"/><Relationship Id="rId71" Type="http://schemas.openxmlformats.org/officeDocument/2006/relationships/hyperlink" Target="https://shs.hal.science/halshs-02139270v1" TargetMode="External"/><Relationship Id="rId72" Type="http://schemas.openxmlformats.org/officeDocument/2006/relationships/hyperlink" Target="https://hal.science/hal-02137332v1" TargetMode="External"/><Relationship Id="rId73" Type="http://schemas.openxmlformats.org/officeDocument/2006/relationships/hyperlink" Target="https://hal.science/search/index/?q=*&amp;authFullName_s=Jean-Claude Routier" TargetMode="External"/><Relationship Id="rId74" Type="http://schemas.openxmlformats.org/officeDocument/2006/relationships/hyperlink" Target="https://shs.hal.science/halshs-02139285v1" TargetMode="External"/><Relationship Id="rId75" Type="http://schemas.openxmlformats.org/officeDocument/2006/relationships/hyperlink" Target="https://hal.science/hal-02440091v1" TargetMode="External"/><Relationship Id="rId76" Type="http://schemas.openxmlformats.org/officeDocument/2006/relationships/hyperlink" Target="https://hal.science/search/index/?q=*&amp;authFullName_s=Aude Painchault" TargetMode="External"/><Relationship Id="rId77" Type="http://schemas.openxmlformats.org/officeDocument/2006/relationships/hyperlink" Target="https://shs.hal.science/halshs-02139262v1" TargetMode="External"/><Relationship Id="rId78" Type="http://schemas.openxmlformats.org/officeDocument/2006/relationships/hyperlink" Target="https://shs.hal.science/halshs-02139399v1" TargetMode="External"/><Relationship Id="rId79" Type="http://schemas.openxmlformats.org/officeDocument/2006/relationships/hyperlink" Target="https://hal.science/search/index/?q=*&amp;authFullName_s=Freddy Thuillier" TargetMode="External"/><Relationship Id="rId80" Type="http://schemas.openxmlformats.org/officeDocument/2006/relationships/hyperlink" Target="https://hal.science/search/index/?q=*&amp;authFullName_s=V&#233;ronique Harnay" TargetMode="External"/><Relationship Id="rId81" Type="http://schemas.openxmlformats.org/officeDocument/2006/relationships/hyperlink" Target="https://inrap.hal.science/hal-02060415v1" TargetMode="External"/><Relationship Id="rId82" Type="http://schemas.openxmlformats.org/officeDocument/2006/relationships/hyperlink" Target="https://hal.science/hal-00651265v1" TargetMode="External"/><Relationship Id="rId83" Type="http://schemas.openxmlformats.org/officeDocument/2006/relationships/hyperlink" Target="https://hal.science/search/index/?q=*&amp;authFullName_s=Blandine Vue" TargetMode="External"/><Relationship Id="rId84" Type="http://schemas.openxmlformats.org/officeDocument/2006/relationships/hyperlink" Target="https://hal.science/search/index/?q=*&amp;authFullName_s=Desforges Amandine" TargetMode="External"/><Relationship Id="rId85" Type="http://schemas.openxmlformats.org/officeDocument/2006/relationships/hyperlink" Target="https://hal.science/hal-05587114v1" TargetMode="External"/><Relationship Id="rId86" Type="http://schemas.openxmlformats.org/officeDocument/2006/relationships/hyperlink" Target="https://hal.science/hal-05587234v1" TargetMode="External"/><Relationship Id="rId87" Type="http://schemas.openxmlformats.org/officeDocument/2006/relationships/hyperlink" Target="https://hal.science/hal-04989059v1" TargetMode="External"/><Relationship Id="rId88" Type="http://schemas.openxmlformats.org/officeDocument/2006/relationships/hyperlink" Target="https://hal.science/search/index/?q=*&amp;authFullName_s=Ad&#233;la&#239;de Hersant" TargetMode="External"/><Relationship Id="rId89" Type="http://schemas.openxmlformats.org/officeDocument/2006/relationships/hyperlink" Target="https://hal.science/search/index/?q=*&amp;authFullName_s=Marianne Alascia-Morado" TargetMode="External"/><Relationship Id="rId90" Type="http://schemas.openxmlformats.org/officeDocument/2006/relationships/hyperlink" Target="https://hal.science/search/index/?q=*&amp;authFullName_s=Cl&#233;ment Chavot" TargetMode="External"/><Relationship Id="rId91" Type="http://schemas.openxmlformats.org/officeDocument/2006/relationships/hyperlink" Target="https://hal.science/search/index/?q=*&amp;authFullName_s=Camille Collomb" TargetMode="External"/><Relationship Id="rId92" Type="http://schemas.openxmlformats.org/officeDocument/2006/relationships/hyperlink" Target="https://hal.science/search/index/?q=*&amp;authFullName_s=Julien Collombet" TargetMode="External"/><Relationship Id="rId93" Type="http://schemas.openxmlformats.org/officeDocument/2006/relationships/hyperlink" Target="https://hal.science/hal-05586536v1" TargetMode="External"/><Relationship Id="rId94" Type="http://schemas.openxmlformats.org/officeDocument/2006/relationships/hyperlink" Target="https://hal.science/search/index/?q=*&amp;authFullName_s=Sandrine Mouny" TargetMode="External"/><Relationship Id="rId95" Type="http://schemas.openxmlformats.org/officeDocument/2006/relationships/hyperlink" Target="https://hal.science/search/index/?q=*&amp;authFullName_s=Vaiana Vincent" TargetMode="External"/><Relationship Id="rId96" Type="http://schemas.openxmlformats.org/officeDocument/2006/relationships/hyperlink" Target="https://hal.science/search/index/?q=*&amp;authFullName_s=Mathieu B&#233;ghin" TargetMode="External"/><Relationship Id="rId97" Type="http://schemas.openxmlformats.org/officeDocument/2006/relationships/hyperlink" Target="https://hal.science/hal-05586562v1" TargetMode="External"/><Relationship Id="rId98" Type="http://schemas.openxmlformats.org/officeDocument/2006/relationships/hyperlink" Target="https://hal.science/search/index/?q=*&amp;authFullName_s=Mary Otu" TargetMode="External"/><Relationship Id="rId99" Type="http://schemas.openxmlformats.org/officeDocument/2006/relationships/hyperlink" Target="https://shs.hal.science/halshs-05051257v1" TargetMode="External"/><Relationship Id="rId100" Type="http://schemas.openxmlformats.org/officeDocument/2006/relationships/hyperlink" Target="https://hal.science/search/index/?q=*&amp;authFullName_s=Rachel Prouteau" TargetMode="External"/><Relationship Id="rId101" Type="http://schemas.openxmlformats.org/officeDocument/2006/relationships/hyperlink" Target="https://hal.science/search/index/?q=*&amp;authFullName_s=Anne Cloarec" TargetMode="External"/><Relationship Id="rId102" Type="http://schemas.openxmlformats.org/officeDocument/2006/relationships/hyperlink" Target="https://hal.science/search/index/?q=*&amp;authFullName_s=Ayed Ben Amara" TargetMode="External"/><Relationship Id="rId103" Type="http://schemas.openxmlformats.org/officeDocument/2006/relationships/hyperlink" Target="https://normandie-univ.hal.science/hal-04756282v1" TargetMode="External"/><Relationship Id="rId104" Type="http://schemas.openxmlformats.org/officeDocument/2006/relationships/hyperlink" Target="https://hal.science/search/index/?q=*&amp;authFullName_s=Rabah Ammi Ali" TargetMode="External"/><Relationship Id="rId105" Type="http://schemas.openxmlformats.org/officeDocument/2006/relationships/hyperlink" Target="https://normandie-univ.hal.science/hal-04756286v1" TargetMode="External"/><Relationship Id="rId106" Type="http://schemas.openxmlformats.org/officeDocument/2006/relationships/hyperlink" Target="https://normandie-univ.hal.science/hal-04573993v1" TargetMode="External"/><Relationship Id="rId107" Type="http://schemas.openxmlformats.org/officeDocument/2006/relationships/hyperlink" Target="https://hal.science/search/index/?q=*&amp;authFullName_s=Adrien Dubois" TargetMode="External"/><Relationship Id="rId108" Type="http://schemas.openxmlformats.org/officeDocument/2006/relationships/hyperlink" Target="https://hal.science/search/index/?q=*&amp;authFullName_s=Jean-Baptiste Vincent" TargetMode="External"/><Relationship Id="rId109" Type="http://schemas.openxmlformats.org/officeDocument/2006/relationships/hyperlink" Target="https://inrap.hal.science/hal-04039916v1" TargetMode="External"/><Relationship Id="rId110" Type="http://schemas.openxmlformats.org/officeDocument/2006/relationships/hyperlink" Target="https://hal.science/search/index/?q=*&amp;authFullName_s=Gael L&#233;on" TargetMode="External"/><Relationship Id="rId111" Type="http://schemas.openxmlformats.org/officeDocument/2006/relationships/hyperlink" Target="https://normandie-univ.hal.science/hal-04573965v1" TargetMode="External"/><Relationship Id="rId112" Type="http://schemas.openxmlformats.org/officeDocument/2006/relationships/hyperlink" Target="https://hal.science/search/index/?q=*&amp;authFullName_s=S&#233;bastien Th&#233;baud" TargetMode="External"/><Relationship Id="rId113" Type="http://schemas.openxmlformats.org/officeDocument/2006/relationships/hyperlink" Target="https://hal.science/search/index/?q=*&amp;authFullName_s=Christian Le Boulaire" TargetMode="External"/><Relationship Id="rId114" Type="http://schemas.openxmlformats.org/officeDocument/2006/relationships/hyperlink" Target="https://hal.science/search/index/?q=*&amp;authFullName_s=Maxime Mortreau" TargetMode="External"/><Relationship Id="rId115" Type="http://schemas.openxmlformats.org/officeDocument/2006/relationships/hyperlink" Target="https://shs.hal.science/halshs-04404736v1" TargetMode="External"/><Relationship Id="rId116" Type="http://schemas.openxmlformats.org/officeDocument/2006/relationships/hyperlink" Target="https://normandie-univ.hal.science/hal-04573932v1" TargetMode="External"/><Relationship Id="rId117" Type="http://schemas.openxmlformats.org/officeDocument/2006/relationships/hyperlink" Target="https://hal.science/search/index/?q=*&amp;authFullName_s=Valentin Miclon" TargetMode="External"/><Relationship Id="rId118" Type="http://schemas.openxmlformats.org/officeDocument/2006/relationships/hyperlink" Target="https://normandie-univ.hal.science/hal-04115968v1" TargetMode="External"/><Relationship Id="rId119" Type="http://schemas.openxmlformats.org/officeDocument/2006/relationships/hyperlink" Target="https://hal.science/search/index/?q=*&amp;authFullName_s=Pascal Couanon" TargetMode="External"/><Relationship Id="rId120" Type="http://schemas.openxmlformats.org/officeDocument/2006/relationships/hyperlink" Target="https://hal.science/search/index/?q=*&amp;authFullName_s=Denis Bougault" TargetMode="External"/><Relationship Id="rId121" Type="http://schemas.openxmlformats.org/officeDocument/2006/relationships/hyperlink" Target="https://hal.science/search/index/?q=*&amp;authFullName_s=Julia Pacory" TargetMode="External"/><Relationship Id="rId122" Type="http://schemas.openxmlformats.org/officeDocument/2006/relationships/hyperlink" Target="https://hal.science/search/index/?q=*&amp;authFullName_s=Gr&#233;gory Sch&#252;tz" TargetMode="External"/><Relationship Id="rId123" Type="http://schemas.openxmlformats.org/officeDocument/2006/relationships/hyperlink" Target="https://shs.hal.science/halshs-03969447v1" TargetMode="External"/><Relationship Id="rId124" Type="http://schemas.openxmlformats.org/officeDocument/2006/relationships/hyperlink" Target="https://hal.science/search/index/?q=*&amp;authFullName_s=A. Genevey" TargetMode="External"/><Relationship Id="rId125" Type="http://schemas.openxmlformats.org/officeDocument/2006/relationships/hyperlink" Target="https://normandie-univ.hal.science/hal-03696266v1" TargetMode="External"/><Relationship Id="rId126" Type="http://schemas.openxmlformats.org/officeDocument/2006/relationships/hyperlink" Target="https://hal.science/search/index/?q=*&amp;authFullName_s=Vincent Le Quellec" TargetMode="External"/><Relationship Id="rId127" Type="http://schemas.openxmlformats.org/officeDocument/2006/relationships/hyperlink" Target="https://hal.science/search/index/?q=*&amp;authFullName_s=Johanne Lautridou" TargetMode="External"/><Relationship Id="rId128" Type="http://schemas.openxmlformats.org/officeDocument/2006/relationships/hyperlink" Target="https://normandie-univ.hal.science/hal-04574001v1" TargetMode="External"/><Relationship Id="rId129" Type="http://schemas.openxmlformats.org/officeDocument/2006/relationships/hyperlink" Target="https://normandie-univ.hal.science/hal-04101333v1" TargetMode="External"/><Relationship Id="rId130" Type="http://schemas.openxmlformats.org/officeDocument/2006/relationships/hyperlink" Target="https://normandie-univ.hal.science/hal-04101337v1" TargetMode="External"/><Relationship Id="rId131" Type="http://schemas.openxmlformats.org/officeDocument/2006/relationships/hyperlink" Target="https://hal.science/search/index/?q=*&amp;authFullName_s=Jeanne Maucourt" TargetMode="External"/><Relationship Id="rId132" Type="http://schemas.openxmlformats.org/officeDocument/2006/relationships/hyperlink" Target="https://shs.hal.science/halshs-03223353v1" TargetMode="External"/><Relationship Id="rId133" Type="http://schemas.openxmlformats.org/officeDocument/2006/relationships/hyperlink" Target="https://hal.science/search/index/?q=*&amp;authFullName_s=Mathilde Leclerc" TargetMode="External"/><Relationship Id="rId134" Type="http://schemas.openxmlformats.org/officeDocument/2006/relationships/hyperlink" Target="https://normandie-univ.hal.science/hal-03696276v1" TargetMode="External"/><Relationship Id="rId135" Type="http://schemas.openxmlformats.org/officeDocument/2006/relationships/hyperlink" Target="https://shs.hal.science/halshs-03521444v1" TargetMode="External"/><Relationship Id="rId136" Type="http://schemas.openxmlformats.org/officeDocument/2006/relationships/hyperlink" Target="https://hal.science/hal-03223401v1" TargetMode="External"/><Relationship Id="rId137" Type="http://schemas.openxmlformats.org/officeDocument/2006/relationships/hyperlink" Target="https://hal.science/search/index/?q=*&amp;authFullName_s=&#201;lisabeth Lecler-Huby" TargetMode="External"/><Relationship Id="rId138" Type="http://schemas.openxmlformats.org/officeDocument/2006/relationships/hyperlink" Target="https://normandie-univ.hal.science/hal-03202603v1" TargetMode="External"/><Relationship Id="rId139" Type="http://schemas.openxmlformats.org/officeDocument/2006/relationships/hyperlink" Target="https://hal.science/search/index/?q=*&amp;authFullName_s=S&#233;bastien Pauly" TargetMode="External"/><Relationship Id="rId140" Type="http://schemas.openxmlformats.org/officeDocument/2006/relationships/hyperlink" Target="https://hal.science/search/index/?q=*&amp;authFullName_s=V&#233;ronique Abel" TargetMode="External"/><Relationship Id="rId141" Type="http://schemas.openxmlformats.org/officeDocument/2006/relationships/hyperlink" Target="https://hal.science/search/index/?q=*&amp;authFullName_s=Fabrice Casagrande" TargetMode="External"/><Relationship Id="rId142" Type="http://schemas.openxmlformats.org/officeDocument/2006/relationships/hyperlink" Target="https://hal.science/search/index/?q=*&amp;authFullName_s=Fabienne Chiron" TargetMode="External"/><Relationship Id="rId143" Type="http://schemas.openxmlformats.org/officeDocument/2006/relationships/hyperlink" Target="https://normandie-univ.hal.science/hal-04573999v1" TargetMode="External"/><Relationship Id="rId144" Type="http://schemas.openxmlformats.org/officeDocument/2006/relationships/hyperlink" Target="https://hal.science/hal-03242223v1" TargetMode="External"/><Relationship Id="rId145" Type="http://schemas.openxmlformats.org/officeDocument/2006/relationships/hyperlink" Target="https://hal.science/search/index/?q=*&amp;authFullName_s=B&#233;n&#233;dicte Guillot" TargetMode="External"/><Relationship Id="rId146" Type="http://schemas.openxmlformats.org/officeDocument/2006/relationships/hyperlink" Target="https://hal.science/search/index/?q=*&amp;authFullName_s=Maude Barme" TargetMode="External"/><Relationship Id="rId147" Type="http://schemas.openxmlformats.org/officeDocument/2006/relationships/hyperlink" Target="https://hal.science/search/index/?q=*&amp;authFullName_s=Thibault Cardon" TargetMode="External"/><Relationship Id="rId148" Type="http://schemas.openxmlformats.org/officeDocument/2006/relationships/hyperlink" Target="https://hal.science/search/index/?q=*&amp;authFullName_s=Benoit Clavel" TargetMode="External"/><Relationship Id="rId149" Type="http://schemas.openxmlformats.org/officeDocument/2006/relationships/hyperlink" Target="https://shs.hal.science/halshs-02974304v1" TargetMode="External"/><Relationship Id="rId150" Type="http://schemas.openxmlformats.org/officeDocument/2006/relationships/hyperlink" Target="https://hal.science/search/index/?q=*&amp;authFullName_s=Philippe Dufresne" TargetMode="External"/><Relationship Id="rId151" Type="http://schemas.openxmlformats.org/officeDocument/2006/relationships/hyperlink" Target="https://hal.science/search/index/?q=*&amp;authFullName_s=Guillaume Hulin" TargetMode="External"/><Relationship Id="rId152" Type="http://schemas.openxmlformats.org/officeDocument/2006/relationships/hyperlink" Target="https://normandie-univ.hal.science/hal-02877791v1" TargetMode="External"/><Relationship Id="rId153" Type="http://schemas.openxmlformats.org/officeDocument/2006/relationships/hyperlink" Target="https://normandie-univ.hal.science/hal-02877798v1" TargetMode="External"/><Relationship Id="rId154" Type="http://schemas.openxmlformats.org/officeDocument/2006/relationships/hyperlink" Target="https://normandie-univ.hal.science/hal-02448365v1" TargetMode="External"/><Relationship Id="rId155" Type="http://schemas.openxmlformats.org/officeDocument/2006/relationships/hyperlink" Target="https://normandie-univ.hal.science/hal-02535707v1" TargetMode="External"/><Relationship Id="rId156" Type="http://schemas.openxmlformats.org/officeDocument/2006/relationships/hyperlink" Target="https://hal.science/search/index/?q=*&amp;authFullName_s=Ga&#235;lle Caillet" TargetMode="External"/><Relationship Id="rId157" Type="http://schemas.openxmlformats.org/officeDocument/2006/relationships/hyperlink" Target="https://normandie-univ.hal.science/hal-02440044v1" TargetMode="External"/><Relationship Id="rId158" Type="http://schemas.openxmlformats.org/officeDocument/2006/relationships/hyperlink" Target="https://hal.science/search/index/?q=*&amp;authFullName_s=Murielle Meurisse-Fort" TargetMode="External"/><Relationship Id="rId159" Type="http://schemas.openxmlformats.org/officeDocument/2006/relationships/hyperlink" Target="https://hal.science/search/index/?q=*&amp;authFullName_s=Eric Armynot Du Chatelet" TargetMode="External"/><Relationship Id="rId160" Type="http://schemas.openxmlformats.org/officeDocument/2006/relationships/hyperlink" Target="https://hal.science/search/index/?q=*&amp;authFullName_s=Delannoy M" TargetMode="External"/><Relationship Id="rId161" Type="http://schemas.openxmlformats.org/officeDocument/2006/relationships/hyperlink" Target="https://hal.science/search/index/?q=*&amp;authFullName_s=Laurent Deschodt" TargetMode="External"/><Relationship Id="rId162" Type="http://schemas.openxmlformats.org/officeDocument/2006/relationships/hyperlink" Target="https://normandie-univ.hal.science/hal-02877785v1" TargetMode="External"/><Relationship Id="rId163" Type="http://schemas.openxmlformats.org/officeDocument/2006/relationships/hyperlink" Target="https://normandie-univ.hal.science/hal-02450448v1" TargetMode="External"/><Relationship Id="rId164" Type="http://schemas.openxmlformats.org/officeDocument/2006/relationships/hyperlink" Target="https://normandie-univ.hal.science/hal-02437680v1" TargetMode="External"/><Relationship Id="rId165" Type="http://schemas.openxmlformats.org/officeDocument/2006/relationships/hyperlink" Target="https://hal.science/hal-02436243v1" TargetMode="External"/><Relationship Id="rId166" Type="http://schemas.openxmlformats.org/officeDocument/2006/relationships/hyperlink" Target="https://hal.science/search/index/?q=*&amp;authFullName_s=Serge Le Maho" TargetMode="External"/><Relationship Id="rId167" Type="http://schemas.openxmlformats.org/officeDocument/2006/relationships/hyperlink" Target="https://shs.hal.science/halshs-02440139v1" TargetMode="External"/><Relationship Id="rId168" Type="http://schemas.openxmlformats.org/officeDocument/2006/relationships/hyperlink" Target="https://normandie-univ.hal.science/hal-02437722v1" TargetMode="External"/><Relationship Id="rId169" Type="http://schemas.openxmlformats.org/officeDocument/2006/relationships/hyperlink" Target="https://hal.science/search/index/?q=*&amp;authFullName_s=Duvaut-Robine A" TargetMode="External"/><Relationship Id="rId170" Type="http://schemas.openxmlformats.org/officeDocument/2006/relationships/hyperlink" Target="https://normandie-univ.hal.science/hal-02437697v1" TargetMode="External"/><Relationship Id="rId171" Type="http://schemas.openxmlformats.org/officeDocument/2006/relationships/hyperlink" Target="https://hal.science/search/index/?q=*&amp;authFullName_s=Morr&#233;ale Jean-Roc" TargetMode="External"/><Relationship Id="rId172" Type="http://schemas.openxmlformats.org/officeDocument/2006/relationships/hyperlink" Target="https://hal.science/search/index/?q=*&amp;authFullName_s=Elizabeth Panloups" TargetMode="External"/><Relationship Id="rId173" Type="http://schemas.openxmlformats.org/officeDocument/2006/relationships/hyperlink" Target="https://normandie-univ.hal.science/hal-02436248v1" TargetMode="External"/><Relationship Id="rId174" Type="http://schemas.openxmlformats.org/officeDocument/2006/relationships/hyperlink" Target="https://shs.hal.science/halshs-02127203v1" TargetMode="External"/><Relationship Id="rId175" Type="http://schemas.openxmlformats.org/officeDocument/2006/relationships/hyperlink" Target="https://hal.science/search/index/?q=*&amp;authFullName_s=Robert Davidson" TargetMode="External"/><Relationship Id="rId176" Type="http://schemas.openxmlformats.org/officeDocument/2006/relationships/hyperlink" Target="https://normandie-univ.hal.science/hal-02535749v1" TargetMode="External"/><Relationship Id="rId177" Type="http://schemas.openxmlformats.org/officeDocument/2006/relationships/hyperlink" Target="https://normandie-univ.hal.science/hal-02437677v1" TargetMode="External"/><Relationship Id="rId178" Type="http://schemas.openxmlformats.org/officeDocument/2006/relationships/hyperlink" Target="https://hal.science/hal-02436238v1" TargetMode="External"/><Relationship Id="rId179" Type="http://schemas.openxmlformats.org/officeDocument/2006/relationships/hyperlink" Target="https://hal.science/search/index/?q=*&amp;authFullName_s=&#201;milie Vassal-L&#233;ger" TargetMode="External"/><Relationship Id="rId180" Type="http://schemas.openxmlformats.org/officeDocument/2006/relationships/hyperlink" Target="https://normandie-univ.hal.science/hal-02436264v1" TargetMode="External"/><Relationship Id="rId181" Type="http://schemas.openxmlformats.org/officeDocument/2006/relationships/hyperlink" Target="https://hal.science/hal-02436237v1" TargetMode="External"/><Relationship Id="rId182" Type="http://schemas.openxmlformats.org/officeDocument/2006/relationships/hyperlink" Target="https://hal.science/search/index/?q=*&amp;authFullName_s=Yves-Marie Adrian" TargetMode="External"/><Relationship Id="rId183" Type="http://schemas.openxmlformats.org/officeDocument/2006/relationships/hyperlink" Target="https://hal.science/hal-02436219v1" TargetMode="External"/><Relationship Id="rId184" Type="http://schemas.openxmlformats.org/officeDocument/2006/relationships/hyperlink" Target="https://hal.science/search/index/?q=*&amp;authFullName_s=Annie Lef&#232;vre" TargetMode="External"/><Relationship Id="rId185" Type="http://schemas.openxmlformats.org/officeDocument/2006/relationships/hyperlink" Target="https://hal.science/search/index/?q=*&amp;authFullName_s=Caroline Claude" TargetMode="External"/><Relationship Id="rId186" Type="http://schemas.openxmlformats.org/officeDocument/2006/relationships/hyperlink" Target="https://hal.science/search/index/?q=*&amp;authFullName_s=Agn&#232;s Genevey" TargetMode="External"/><Relationship Id="rId187" Type="http://schemas.openxmlformats.org/officeDocument/2006/relationships/hyperlink" Target="https://normandie-univ.hal.science/hal-02436260v1" TargetMode="External"/><Relationship Id="rId188" Type="http://schemas.openxmlformats.org/officeDocument/2006/relationships/hyperlink" Target="https://normandie-univ.hal.science/hal-02436246v1" TargetMode="External"/><Relationship Id="rId189" Type="http://schemas.openxmlformats.org/officeDocument/2006/relationships/hyperlink" Target="https://normandie-univ.hal.science/hal-02436213v1" TargetMode="External"/><Relationship Id="rId190" Type="http://schemas.openxmlformats.org/officeDocument/2006/relationships/hyperlink" Target="https://hal.science/search/index/?q=*&amp;authFullName_s=La&#233;titia Bir&#233;e" TargetMode="External"/><Relationship Id="rId191" Type="http://schemas.openxmlformats.org/officeDocument/2006/relationships/hyperlink" Target="https://hal.science/hal-05000419v1" TargetMode="External"/><Relationship Id="rId192" Type="http://schemas.openxmlformats.org/officeDocument/2006/relationships/hyperlink" Target="https://hal.science/search/index/?q=*&amp;authFullName_s=J&#233;r&#244;me Bouillon" TargetMode="External"/><Relationship Id="rId193" Type="http://schemas.openxmlformats.org/officeDocument/2006/relationships/hyperlink" Target="https://hal.science/search/index/?q=*&amp;authFullName_s=Fran&#231;ois Capron" TargetMode="External"/><Relationship Id="rId194" Type="http://schemas.openxmlformats.org/officeDocument/2006/relationships/hyperlink" Target="https://hal.science/search/index/?q=*&amp;authFullName_s=S&#233;verine Chaudriller" TargetMode="External"/><Relationship Id="rId195" Type="http://schemas.openxmlformats.org/officeDocument/2006/relationships/hyperlink" Target="https://hal.science/search/index/?q=*&amp;authFullName_s=Sylvie Coubray" TargetMode="External"/><Relationship Id="rId196" Type="http://schemas.openxmlformats.org/officeDocument/2006/relationships/hyperlink" Target="https://hal.science/hal-02436215v1" TargetMode="External"/><Relationship Id="rId197" Type="http://schemas.openxmlformats.org/officeDocument/2006/relationships/hyperlink" Target="https://hal.science/search/index/?q=*&amp;authFullName_s=Nadine Mah&#233;-Hourlier" TargetMode="External"/><Relationship Id="rId198" Type="http://schemas.openxmlformats.org/officeDocument/2006/relationships/hyperlink" Target="https://hal.science/hal-02436225v1" TargetMode="External"/><Relationship Id="rId199" Type="http://schemas.openxmlformats.org/officeDocument/2006/relationships/hyperlink" Target="https://normandie-univ.hal.science/hal-02436245v1" TargetMode="External"/><Relationship Id="rId200" Type="http://schemas.openxmlformats.org/officeDocument/2006/relationships/hyperlink" Target="https://hal.science/hal-01121875v1" TargetMode="External"/><Relationship Id="rId201" Type="http://schemas.openxmlformats.org/officeDocument/2006/relationships/hyperlink" Target="https://normandie-univ.hal.science/hal-02535776v1" TargetMode="External"/><Relationship Id="rId202" Type="http://schemas.openxmlformats.org/officeDocument/2006/relationships/hyperlink" Target="https://hal.science/search/index/?q=*&amp;authFullName_s=Nathalie Huet" TargetMode="External"/><Relationship Id="rId203" Type="http://schemas.openxmlformats.org/officeDocument/2006/relationships/hyperlink" Target="https://hal.science/search/index/?q=*&amp;authFullName_s=S&#233;bastien Jesset" TargetMode="External"/><Relationship Id="rId204" Type="http://schemas.openxmlformats.org/officeDocument/2006/relationships/hyperlink" Target="https://hal.science/hal-01121872v1" TargetMode="External"/><Relationship Id="rId205" Type="http://schemas.openxmlformats.org/officeDocument/2006/relationships/hyperlink" Target="https://hal.science/search/index/?q=*&amp;authFullName_s=Fabienne Chiron-Champagne" TargetMode="External"/><Relationship Id="rId206" Type="http://schemas.openxmlformats.org/officeDocument/2006/relationships/hyperlink" Target="https://normandie-univ.hal.science/hal-04157104v1" TargetMode="External"/><Relationship Id="rId207" Type="http://schemas.openxmlformats.org/officeDocument/2006/relationships/hyperlink" Target="https://inrap.hal.science/hal-02547271v1" TargetMode="External"/><Relationship Id="rId208" Type="http://schemas.openxmlformats.org/officeDocument/2006/relationships/hyperlink" Target="https://hal.science/search/index/?q=*&amp;authFullName_s=Nolwenn Zaour" TargetMode="External"/><Relationship Id="rId209" Type="http://schemas.openxmlformats.org/officeDocument/2006/relationships/hyperlink" Target="https://hal.science/search/index/?q=*&amp;authFullName_s=V&#233;ronique Guitton" TargetMode="External"/><Relationship Id="rId210" Type="http://schemas.openxmlformats.org/officeDocument/2006/relationships/hyperlink" Target="https://hal.science/search/index/?q=*&amp;authFullName_s=Yannick Le Digol" TargetMode="External"/><Relationship Id="rId211" Type="http://schemas.openxmlformats.org/officeDocument/2006/relationships/hyperlink" Target="https://hal.science/hal-05272891v1" TargetMode="External"/><Relationship Id="rId212" Type="http://schemas.openxmlformats.org/officeDocument/2006/relationships/hyperlink" Target="https://inrap.hal.science/hal-04653286v1" TargetMode="External"/><Relationship Id="rId213" Type="http://schemas.openxmlformats.org/officeDocument/2006/relationships/hyperlink" Target="https://hal.science/search/index/?q=*&amp;authFullName_s=Jean-Yves Dufour" TargetMode="External"/><Relationship Id="rId214" Type="http://schemas.openxmlformats.org/officeDocument/2006/relationships/hyperlink" Target="https://hal.science/search/index/?q=*&amp;authFullName_s=Cl&#233;ment Alix" TargetMode="External"/><Relationship Id="rId215" Type="http://schemas.openxmlformats.org/officeDocument/2006/relationships/hyperlink" Target="https://hal.science/search/index/?q=*&amp;authFullName_s=V&#233;ronique Arveiller" TargetMode="External"/><Relationship Id="rId216" Type="http://schemas.openxmlformats.org/officeDocument/2006/relationships/hyperlink" Target="https://hal.science/search/index/?q=*&amp;authFullName_s=Anne-Marie Bach" TargetMode="External"/><Relationship Id="rId217" Type="http://schemas.openxmlformats.org/officeDocument/2006/relationships/hyperlink" Target="https://hal.science/search/index/?q=*&amp;authFullName_s=Thierry Bernard-Tambour" TargetMode="External"/><Relationship Id="rId218" Type="http://schemas.openxmlformats.org/officeDocument/2006/relationships/hyperlink" Target="https://www.cnrseditions.fr/catalogue/revues/ra-26-archeologie-et-histoire-des-jeux-de-paume-en-france/" TargetMode="External"/><Relationship Id="rId219" Type="http://schemas.openxmlformats.org/officeDocument/2006/relationships/hyperlink" Target="https://hal.science/hal-03761463v1" TargetMode="External"/><Relationship Id="rId220" Type="http://schemas.openxmlformats.org/officeDocument/2006/relationships/hyperlink" Target="https://hal.science/search/index/?q=*&amp;authFullName_s=Philippe Husi" TargetMode="External"/><Relationship Id="rId221" Type="http://schemas.openxmlformats.org/officeDocument/2006/relationships/hyperlink" Target="https://hal.science/search/index/?q=*&amp;authFullName_s=Lise Bellanger" TargetMode="External"/><Relationship Id="rId222" Type="http://schemas.openxmlformats.org/officeDocument/2006/relationships/hyperlink" Target="https://hal.science/search/index/?q=*&amp;authFullName_s=Arthur Coulon" TargetMode="External"/><Relationship Id="rId223" Type="http://schemas.openxmlformats.org/officeDocument/2006/relationships/hyperlink" Target="https://hal.science/search/index/?q=*&amp;authFullName_s=Viviane Aubourg" TargetMode="External"/><Relationship Id="rId224" Type="http://schemas.openxmlformats.org/officeDocument/2006/relationships/hyperlink" Target="https://shs.hal.science/halshs-01715617v1" TargetMode="External"/><Relationship Id="rId225" Type="http://schemas.openxmlformats.org/officeDocument/2006/relationships/hyperlink" Target="https://hal.science/search/index/?q=*&amp;authFullName_s=Vincent Hincker" TargetMode="External"/><Relationship Id="rId226" Type="http://schemas.openxmlformats.org/officeDocument/2006/relationships/hyperlink" Target="https://hal.science/hal-00651296v1" TargetMode="External"/><Relationship Id="rId227" Type="http://schemas.openxmlformats.org/officeDocument/2006/relationships/hyperlink" Target="https://hal.science/hal-05066616v1" TargetMode="External"/><Relationship Id="rId228" Type="http://schemas.openxmlformats.org/officeDocument/2006/relationships/hyperlink" Target="https://hal.science/search/index/?q=*&amp;authFullName_s=Fabien Pilon" TargetMode="External"/><Relationship Id="rId229" Type="http://schemas.openxmlformats.org/officeDocument/2006/relationships/hyperlink" Target="https://hal.science/search/index/?q=*&amp;authFullName_s=Lo&#239;c Androuin" TargetMode="External"/><Relationship Id="rId230" Type="http://schemas.openxmlformats.org/officeDocument/2006/relationships/hyperlink" Target="https://hal.science/search/index/?q=*&amp;authFullName_s=Florie Salvaya" TargetMode="External"/><Relationship Id="rId231" Type="http://schemas.openxmlformats.org/officeDocument/2006/relationships/hyperlink" Target="https://hal.science/hal-05066631v1" TargetMode="External"/><Relationship Id="rId232" Type="http://schemas.openxmlformats.org/officeDocument/2006/relationships/hyperlink" Target="https://hal.science/search/index/?q=*&amp;authFullName_s=Mika&#235;l Guiavarc'H" TargetMode="External"/><Relationship Id="rId233" Type="http://schemas.openxmlformats.org/officeDocument/2006/relationships/hyperlink" Target="https://normandie-univ.hal.science/hal-03964742v1" TargetMode="External"/><Relationship Id="rId234" Type="http://schemas.openxmlformats.org/officeDocument/2006/relationships/hyperlink" Target="https://hal.science/search/index/?q=*&amp;authFullName_s=Samuel B&#233;d&#233;carrats" TargetMode="External"/><Relationship Id="rId235" Type="http://schemas.openxmlformats.org/officeDocument/2006/relationships/hyperlink" Target="https://dx.doi.org/10.4000/bmsap.10694" TargetMode="External"/><Relationship Id="rId236" Type="http://schemas.openxmlformats.org/officeDocument/2006/relationships/hyperlink" Target="https://normandie-univ.hal.science/hal-02448164v1" TargetMode="External"/><Relationship Id="rId237" Type="http://schemas.openxmlformats.org/officeDocument/2006/relationships/hyperlink" Target="https://hal.science/search/index/?q=*&amp;authFullName_s=Caillet Ga&#235;lle" TargetMode="External"/><Relationship Id="rId238" Type="http://schemas.openxmlformats.org/officeDocument/2006/relationships/hyperlink" Target="https://hal.science/search/index/?q=*&amp;authFullName_s=&#201;ric Normand" TargetMode="External"/><Relationship Id="rId239" Type="http://schemas.openxmlformats.org/officeDocument/2006/relationships/hyperlink" Target="https://normandie-univ.hal.science/hal-02295532v1" TargetMode="External"/><Relationship Id="rId240" Type="http://schemas.openxmlformats.org/officeDocument/2006/relationships/hyperlink" Target="https://hal.science/hal-01982336v1" TargetMode="External"/><Relationship Id="rId241" Type="http://schemas.openxmlformats.org/officeDocument/2006/relationships/hyperlink" Target="https://hal.science/search/index/?q=*&amp;authFullName_s=Nadia Cantin" TargetMode="External"/><Relationship Id="rId242" Type="http://schemas.openxmlformats.org/officeDocument/2006/relationships/hyperlink" Target="https://hal.science/search/index/?q=*&amp;authFullName_s=Vincent Ard" TargetMode="External"/><Relationship Id="rId243" Type="http://schemas.openxmlformats.org/officeDocument/2006/relationships/hyperlink" Target="https://hal.science/search/index/?q=*&amp;authFullName_s=Anne-Lise Goujon" TargetMode="External"/><Relationship Id="rId244" Type="http://schemas.openxmlformats.org/officeDocument/2006/relationships/hyperlink" Target="https://normandie-univ.hal.science/hal-02458967v1" TargetMode="External"/><Relationship Id="rId245" Type="http://schemas.openxmlformats.org/officeDocument/2006/relationships/hyperlink" Target="https://hal.science/hal-01982303v1" TargetMode="External"/><Relationship Id="rId246" Type="http://schemas.openxmlformats.org/officeDocument/2006/relationships/hyperlink" Target="https://hal.science/search/index/?q=*&amp;authFullName_s=Victoria Borgen" TargetMode="External"/><Relationship Id="rId247" Type="http://schemas.openxmlformats.org/officeDocument/2006/relationships/hyperlink" Target="https://hal.science/hal-01982284v1" TargetMode="External"/><Relationship Id="rId248" Type="http://schemas.openxmlformats.org/officeDocument/2006/relationships/hyperlink" Target="https://hal.science/hal-01192761v1" TargetMode="External"/><Relationship Id="rId249" Type="http://schemas.openxmlformats.org/officeDocument/2006/relationships/hyperlink" Target="https://hal.science/search/index/?q=*&amp;authFullName_s=Alexander Musin" TargetMode="External"/><Relationship Id="rId250" Type="http://schemas.openxmlformats.org/officeDocument/2006/relationships/hyperlink" Target="https://hal.science/search/index/?q=*&amp;authFullName_s=A. Plokhov" TargetMode="External"/><Relationship Id="rId251" Type="http://schemas.openxmlformats.org/officeDocument/2006/relationships/hyperlink" Target="https://hal.science/search/index/?q=*&amp;authFullName_s=S. Toropov" TargetMode="External"/><Relationship Id="rId252" Type="http://schemas.openxmlformats.org/officeDocument/2006/relationships/hyperlink" Target="https://hal.science/search/index/?q=*&amp;authFullName_s=Pierre Bauduin" TargetMode="External"/><Relationship Id="rId253" Type="http://schemas.openxmlformats.org/officeDocument/2006/relationships/hyperlink" Target="https://hal.science/hal-01121749v1" TargetMode="External"/><Relationship Id="rId254" Type="http://schemas.openxmlformats.org/officeDocument/2006/relationships/hyperlink" Target="https://hal.science/search/index/?q=*&amp;authFullName_s=Pierre-Marie Guihard" TargetMode="External"/><Relationship Id="rId255" Type="http://schemas.openxmlformats.org/officeDocument/2006/relationships/hyperlink" Target="https://normandie-univ.hal.science/hal-04756278v1" TargetMode="External"/><Relationship Id="rId256" Type="http://schemas.openxmlformats.org/officeDocument/2006/relationships/hyperlink" Target="https://normandie-univ.hal.science/hal-04756300v1" TargetMode="External"/><Relationship Id="rId257" Type="http://schemas.openxmlformats.org/officeDocument/2006/relationships/hyperlink" Target="https://normandie-univ.hal.science/hal-04573901v1" TargetMode="External"/><Relationship Id="rId258" Type="http://schemas.openxmlformats.org/officeDocument/2006/relationships/hyperlink" Target="https://normandie-univ.hal.science/hal-04573916v1" TargetMode="External"/><Relationship Id="rId259" Type="http://schemas.openxmlformats.org/officeDocument/2006/relationships/hyperlink" Target="https://normandie-univ.hal.science/hal-04415614v1" TargetMode="External"/><Relationship Id="rId260" Type="http://schemas.openxmlformats.org/officeDocument/2006/relationships/hyperlink" Target="https://normandie-univ.hal.science/hal-04573870v1" TargetMode="External"/><Relationship Id="rId261" Type="http://schemas.openxmlformats.org/officeDocument/2006/relationships/hyperlink" Target="https://normandie-univ.hal.science/hal-03696269v1" TargetMode="External"/><Relationship Id="rId262" Type="http://schemas.openxmlformats.org/officeDocument/2006/relationships/hyperlink" Target="https://normandie-univ.hal.science/hal-04110291v1" TargetMode="External"/><Relationship Id="rId263" Type="http://schemas.openxmlformats.org/officeDocument/2006/relationships/hyperlink" Target="https://normandie-univ.hal.science/hal-04573876v1" TargetMode="External"/><Relationship Id="rId264" Type="http://schemas.openxmlformats.org/officeDocument/2006/relationships/hyperlink" Target="https://normandie-univ.hal.science/hal-03696289v1" TargetMode="External"/><Relationship Id="rId265" Type="http://schemas.openxmlformats.org/officeDocument/2006/relationships/hyperlink" Target="https://hal.science/search/index/?q=*&amp;authFullName_s=Pierre Roh&#233;e" TargetMode="External"/><Relationship Id="rId266" Type="http://schemas.openxmlformats.org/officeDocument/2006/relationships/hyperlink" Target="https://hal.science/hal-05051555v1" TargetMode="External"/><Relationship Id="rId267" Type="http://schemas.openxmlformats.org/officeDocument/2006/relationships/hyperlink" Target="https://hal.science/search/index/?q=*&amp;authFullName_s=Hugo Gagnant" TargetMode="External"/><Relationship Id="rId268" Type="http://schemas.openxmlformats.org/officeDocument/2006/relationships/hyperlink" Target="https://hal.science/hal-03443069v1" TargetMode="External"/><Relationship Id="rId269" Type="http://schemas.openxmlformats.org/officeDocument/2006/relationships/hyperlink" Target="https://normandie-univ.hal.science/hal-02447735v1" TargetMode="External"/><Relationship Id="rId270" Type="http://schemas.openxmlformats.org/officeDocument/2006/relationships/hyperlink" Target="https://hal.science/search/index/?q=*&amp;authFullName_s=Fabienne Ravoire" TargetMode="External"/><Relationship Id="rId271" Type="http://schemas.openxmlformats.org/officeDocument/2006/relationships/hyperlink" Target="https://normandie-univ.hal.science/hal-02448140v1" TargetMode="External"/><Relationship Id="rId272" Type="http://schemas.openxmlformats.org/officeDocument/2006/relationships/hyperlink" Target="https://hal.science/hal-02440133v1" TargetMode="External"/><Relationship Id="rId273" Type="http://schemas.openxmlformats.org/officeDocument/2006/relationships/hyperlink" Target="https://hal.science/search/index/?q=*&amp;authFullName_s=Patricia Moitrel" TargetMode="External"/><Relationship Id="rId274" Type="http://schemas.openxmlformats.org/officeDocument/2006/relationships/hyperlink" Target="https://univ-rennes.hal.science/hal-02450863v1" TargetMode="External"/><Relationship Id="rId275" Type="http://schemas.openxmlformats.org/officeDocument/2006/relationships/hyperlink" Target="https://normandie-univ.hal.science/hal-02317247v1" TargetMode="External"/><Relationship Id="rId276" Type="http://schemas.openxmlformats.org/officeDocument/2006/relationships/hyperlink" Target="https://hal.science/search/index/?q=*&amp;authFullName_s=L. Huart" TargetMode="External"/><Relationship Id="rId277" Type="http://schemas.openxmlformats.org/officeDocument/2006/relationships/hyperlink" Target="https://hal.science/search/index/?q=*&amp;authFullName_s=C. Carlier" TargetMode="External"/><Relationship Id="rId278" Type="http://schemas.openxmlformats.org/officeDocument/2006/relationships/hyperlink" Target="https://univ-rennes.hal.science/hal-02293159v1" TargetMode="External"/><Relationship Id="rId279" Type="http://schemas.openxmlformats.org/officeDocument/2006/relationships/hyperlink" Target="https://hal.science/search/index/?q=*&amp;authFullName_s=Hugo Meunier" TargetMode="External"/><Relationship Id="rId280" Type="http://schemas.openxmlformats.org/officeDocument/2006/relationships/hyperlink" Target="https://hal.science/search/index/?q=*&amp;authFullName_s=Martial Monteil" TargetMode="External"/><Relationship Id="rId281" Type="http://schemas.openxmlformats.org/officeDocument/2006/relationships/hyperlink" Target="https://hal.science/search/index/?q=*&amp;authFullName_s=Florian Sarreste" TargetMode="External"/><Relationship Id="rId282" Type="http://schemas.openxmlformats.org/officeDocument/2006/relationships/hyperlink" Target="https://normandie-univ.hal.science/hal-02317252v1" TargetMode="External"/><Relationship Id="rId283" Type="http://schemas.openxmlformats.org/officeDocument/2006/relationships/hyperlink" Target="https://normandie-univ.hal.science/hal-02448281v1" TargetMode="External"/><Relationship Id="rId284" Type="http://schemas.openxmlformats.org/officeDocument/2006/relationships/hyperlink" Target="https://shs.hal.science/halshs-02139423v1" TargetMode="External"/><Relationship Id="rId285" Type="http://schemas.openxmlformats.org/officeDocument/2006/relationships/hyperlink" Target="https://normandie-univ.hal.science/hal-02448286v1" TargetMode="External"/><Relationship Id="rId286" Type="http://schemas.openxmlformats.org/officeDocument/2006/relationships/hyperlink" Target="https://normandie-univ.hal.science/hal-02448296v1" TargetMode="External"/><Relationship Id="rId287" Type="http://schemas.openxmlformats.org/officeDocument/2006/relationships/hyperlink" Target="https://normandie-univ.hal.science/hal-02448274v1" TargetMode="External"/><Relationship Id="rId288" Type="http://schemas.openxmlformats.org/officeDocument/2006/relationships/hyperlink" Target="https://normandie-univ.hal.science/hal-02440049v1" TargetMode="External"/><Relationship Id="rId289" Type="http://schemas.openxmlformats.org/officeDocument/2006/relationships/hyperlink" Target="https://normandie-univ.hal.science/hal-02448340v1" TargetMode="External"/><Relationship Id="rId290" Type="http://schemas.openxmlformats.org/officeDocument/2006/relationships/hyperlink" Target="https://hal.science/search/index/?q=*&amp;authFullName_s=Eric Broine" TargetMode="External"/><Relationship Id="rId291" Type="http://schemas.openxmlformats.org/officeDocument/2006/relationships/hyperlink" Target="https://hal.science/hal-01910740v1" TargetMode="External"/><Relationship Id="rId292" Type="http://schemas.openxmlformats.org/officeDocument/2006/relationships/hyperlink" Target="https://hal.science/search/index/?q=*&amp;authFullName_s=Jessie Cauliez" TargetMode="External"/><Relationship Id="rId293" Type="http://schemas.openxmlformats.org/officeDocument/2006/relationships/hyperlink" Target="https://hal.science/search/index/?q=*&amp;authFullName_s=Claire Manen" TargetMode="External"/><Relationship Id="rId294" Type="http://schemas.openxmlformats.org/officeDocument/2006/relationships/hyperlink" Target="https://hal.science/search/index/?q=*&amp;authFullName_s=Josephine Caro" TargetMode="External"/><Relationship Id="rId295" Type="http://schemas.openxmlformats.org/officeDocument/2006/relationships/hyperlink" Target="https://normandie-univ.hal.science/hal-02448321v1" TargetMode="External"/><Relationship Id="rId296" Type="http://schemas.openxmlformats.org/officeDocument/2006/relationships/hyperlink" Target="https://hal.science/hal-01729853v1" TargetMode="External"/><Relationship Id="rId297" Type="http://schemas.openxmlformats.org/officeDocument/2006/relationships/hyperlink" Target="https://shs.hal.science/halshs-02139321v1" TargetMode="External"/><Relationship Id="rId298" Type="http://schemas.openxmlformats.org/officeDocument/2006/relationships/hyperlink" Target="https://hal.science/hal-01121755v1" TargetMode="External"/><Relationship Id="rId299" Type="http://schemas.openxmlformats.org/officeDocument/2006/relationships/hyperlink" Target="https://hal.science/hal-00930207v1" TargetMode="External"/><Relationship Id="rId300" Type="http://schemas.openxmlformats.org/officeDocument/2006/relationships/hyperlink" Target="https://hal.science/hal-00783161v1" TargetMode="External"/><Relationship Id="rId301" Type="http://schemas.openxmlformats.org/officeDocument/2006/relationships/hyperlink" Target="https://hal.science/hal-00783159v1" TargetMode="External"/><Relationship Id="rId302" Type="http://schemas.openxmlformats.org/officeDocument/2006/relationships/hyperlink" Target="https://hal.science/search/index/?q=*&amp;authFullName_s=C&#233;cile de Ser&#233;ville-Niel" TargetMode="External"/><Relationship Id="rId303" Type="http://schemas.openxmlformats.org/officeDocument/2006/relationships/hyperlink" Target="https://hal.science/hal-00783163v1" TargetMode="External"/><Relationship Id="rId304" Type="http://schemas.openxmlformats.org/officeDocument/2006/relationships/hyperlink" Target="https://hal.science/hal-00783184v1" TargetMode="External"/><Relationship Id="rId305" Type="http://schemas.openxmlformats.org/officeDocument/2006/relationships/hyperlink" Target="https://hal.science/hal-00771219v1" TargetMode="External"/><Relationship Id="rId306" Type="http://schemas.openxmlformats.org/officeDocument/2006/relationships/hyperlink" Target="https://hal.science/hal-00651272v1" TargetMode="External"/><Relationship Id="rId307" Type="http://schemas.openxmlformats.org/officeDocument/2006/relationships/hyperlink" Target="https://hal.science/search/index/?q=*&amp;authFullName_s=B. Rouzeau" TargetMode="External"/><Relationship Id="rId308" Type="http://schemas.openxmlformats.org/officeDocument/2006/relationships/hyperlink" Target="https://hal.science/search/index/?q=*&amp;authFullName_s=C. Moulis" TargetMode="External"/><Relationship Id="rId309" Type="http://schemas.openxmlformats.org/officeDocument/2006/relationships/hyperlink" Target="https://hal.science/search/index/?q=*&amp;authFullName_s=B. Vue" TargetMode="External"/><Relationship Id="rId310" Type="http://schemas.openxmlformats.org/officeDocument/2006/relationships/hyperlink" Target="https://hal.science/search/index/?q=*&amp;authFullName_s=A. Desforges" TargetMode="External"/><Relationship Id="rId311" Type="http://schemas.openxmlformats.org/officeDocument/2006/relationships/hyperlink" Target="https://hal.science/hal-00651275v1" TargetMode="External"/><Relationship Id="rId312" Type="http://schemas.openxmlformats.org/officeDocument/2006/relationships/hyperlink" Target="https://hal.science/search/index/?q=*&amp;authFullName_s=Daniel Dufournier" TargetMode="External"/><Relationship Id="rId313" Type="http://schemas.openxmlformats.org/officeDocument/2006/relationships/hyperlink" Target="https://hal.science/search/index/?q=*&amp;authFullName_s=M. &#8224; Louis-Philippe" TargetMode="External"/><Relationship Id="rId314" Type="http://schemas.openxmlformats.org/officeDocument/2006/relationships/hyperlink" Target="https://hal.science/hal-00651295v1" TargetMode="External"/><Relationship Id="rId315" Type="http://schemas.openxmlformats.org/officeDocument/2006/relationships/hyperlink" Target="https://hal.science/search/index/?q=*&amp;authFullName_s=X. Savary" TargetMode="External"/><Relationship Id="rId316" Type="http://schemas.openxmlformats.org/officeDocument/2006/relationships/hyperlink" Target="https://hal.science/hal-00651287v1" TargetMode="External"/><Relationship Id="rId317" Type="http://schemas.openxmlformats.org/officeDocument/2006/relationships/hyperlink" Target="https://hal.science/hal-00464111v1" TargetMode="External"/><Relationship Id="rId318" Type="http://schemas.openxmlformats.org/officeDocument/2006/relationships/hyperlink" Target="https://hal.science/hal-00651290v1" TargetMode="External"/><Relationship Id="rId319" Type="http://schemas.openxmlformats.org/officeDocument/2006/relationships/hyperlink" Target="https://hal.science/hal-00462340v1" TargetMode="External"/><Relationship Id="rId320" Type="http://schemas.openxmlformats.org/officeDocument/2006/relationships/hyperlink" Target="https://hal.science/hal-00462343v1" TargetMode="External"/><Relationship Id="rId321" Type="http://schemas.openxmlformats.org/officeDocument/2006/relationships/hyperlink" Target="https://hal.science/search/index/?q=*&amp;authFullName_s=Y.-M. Adrian" TargetMode="External"/><Relationship Id="rId322" Type="http://schemas.openxmlformats.org/officeDocument/2006/relationships/hyperlink" Target="https://hal.science/hal-00462328v1" TargetMode="External"/><Relationship Id="rId323" Type="http://schemas.openxmlformats.org/officeDocument/2006/relationships/hyperlink" Target="https://hal.science/hal-00462336v1" TargetMode="External"/><Relationship Id="rId324" Type="http://schemas.openxmlformats.org/officeDocument/2006/relationships/hyperlink" Target="https://hal.science/hal-00336638v1" TargetMode="External"/><Relationship Id="rId325" Type="http://schemas.openxmlformats.org/officeDocument/2006/relationships/hyperlink" Target="https://hal.science/hal-00336623v1" TargetMode="External"/><Relationship Id="rId326" Type="http://schemas.openxmlformats.org/officeDocument/2006/relationships/hyperlink" Target="https://hal.science/hal-00336586v1" TargetMode="External"/><Relationship Id="rId327" Type="http://schemas.openxmlformats.org/officeDocument/2006/relationships/hyperlink" Target="https://normandie-univ.hal.science/hal-04097831v1" TargetMode="External"/><Relationship Id="rId328" Type="http://schemas.openxmlformats.org/officeDocument/2006/relationships/hyperlink" Target="https://hal.science/search/index/?q=*&amp;authFullName_s=Marie-Paule Bataill&#233;" TargetMode="External"/><Relationship Id="rId329" Type="http://schemas.openxmlformats.org/officeDocument/2006/relationships/hyperlink" Target="https://dx.doi.org/10.3917/annor.731.0255" TargetMode="External"/><Relationship Id="rId330" Type="http://schemas.openxmlformats.org/officeDocument/2006/relationships/hyperlink" Target="https://hal.science/hal-05066604v1" TargetMode="External"/><Relationship Id="rId331" Type="http://schemas.openxmlformats.org/officeDocument/2006/relationships/hyperlink" Target="https://hal.science/search/index/?q=*&amp;authFullName_s=Le&#239;la Tickner" TargetMode="External"/><Relationship Id="rId332" Type="http://schemas.openxmlformats.org/officeDocument/2006/relationships/hyperlink" Target="https://dx.doi.org/10.4000/13lbo" TargetMode="External"/><Relationship Id="rId333" Type="http://schemas.openxmlformats.org/officeDocument/2006/relationships/hyperlink" Target="https://normandie-univ.hal.science/hal-04416445v1" TargetMode="External"/><Relationship Id="rId334" Type="http://schemas.openxmlformats.org/officeDocument/2006/relationships/hyperlink" Target="https://dx.doi.org/10.4000/archeosciences.11589" TargetMode="External"/><Relationship Id="rId335" Type="http://schemas.openxmlformats.org/officeDocument/2006/relationships/hyperlink" Target="https://cnrs.hal.science/hal-04041609v1" TargetMode="External"/><Relationship Id="rId336" Type="http://schemas.openxmlformats.org/officeDocument/2006/relationships/hyperlink" Target="https://hal.science/search/index/?q=*&amp;authFullName_s=Guillaume Varennes" TargetMode="External"/><Relationship Id="rId337" Type="http://schemas.openxmlformats.org/officeDocument/2006/relationships/hyperlink" Target="https://hal.science/search/index/?q=*&amp;authFullName_s=V&#233;ronique Brouquier-Redd&#233;" TargetMode="External"/><Relationship Id="rId338" Type="http://schemas.openxmlformats.org/officeDocument/2006/relationships/hyperlink" Target="https://hal.science/search/index/?q=*&amp;authFullName_s=Cabot Elodie" TargetMode="External"/><Relationship Id="rId339" Type="http://schemas.openxmlformats.org/officeDocument/2006/relationships/hyperlink" Target="https://normandie-univ.hal.science/hal-04416586v1" TargetMode="External"/><Relationship Id="rId340" Type="http://schemas.openxmlformats.org/officeDocument/2006/relationships/hyperlink" Target="https://inrap.hal.science/hal-04113180v1" TargetMode="External"/><Relationship Id="rId341" Type="http://schemas.openxmlformats.org/officeDocument/2006/relationships/hyperlink" Target="https://normandie-univ.hal.science/hal-04110162v1" TargetMode="External"/><Relationship Id="rId342" Type="http://schemas.openxmlformats.org/officeDocument/2006/relationships/hyperlink" Target="https://normandie-univ.hal.science/hal-04416557v1" TargetMode="External"/><Relationship Id="rId343" Type="http://schemas.openxmlformats.org/officeDocument/2006/relationships/hyperlink" Target="https://dx.doi.org/10.4000/archeomed.40070" TargetMode="External"/><Relationship Id="rId344" Type="http://schemas.openxmlformats.org/officeDocument/2006/relationships/hyperlink" Target="https://hal.science/hal-03727260v1" TargetMode="External"/><Relationship Id="rId345" Type="http://schemas.openxmlformats.org/officeDocument/2006/relationships/hyperlink" Target="https://dx.doi.org/10.4000/archeomed.33936" TargetMode="External"/><Relationship Id="rId346" Type="http://schemas.openxmlformats.org/officeDocument/2006/relationships/hyperlink" Target="https://normandie-univ.hal.science/hal-03127103v1" TargetMode="External"/><Relationship Id="rId347" Type="http://schemas.openxmlformats.org/officeDocument/2006/relationships/hyperlink" Target="https://dx.doi.org/10.4000/archeomed.17598" TargetMode="External"/><Relationship Id="rId348" Type="http://schemas.openxmlformats.org/officeDocument/2006/relationships/hyperlink" Target="https://hal.science/hal-02024712v1" TargetMode="External"/><Relationship Id="rId349" Type="http://schemas.openxmlformats.org/officeDocument/2006/relationships/hyperlink" Target="https://hal.science/search/index/?q=*&amp;authFullName_s=Guillaume Blanchet" TargetMode="External"/><Relationship Id="rId350" Type="http://schemas.openxmlformats.org/officeDocument/2006/relationships/hyperlink" Target="https://hal.science/search/index/?q=*&amp;authFullName_s=Jean-Claude Ang&#233;lique" TargetMode="External"/><Relationship Id="rId351" Type="http://schemas.openxmlformats.org/officeDocument/2006/relationships/hyperlink" Target="https://hal.science/search/index/?q=*&amp;authFullName_s=Etienne Li&#233;nard" TargetMode="External"/><Relationship Id="rId352" Type="http://schemas.openxmlformats.org/officeDocument/2006/relationships/hyperlink" Target="https://dx.doi.org/10.4000/archeosciences.5826" TargetMode="External"/><Relationship Id="rId353" Type="http://schemas.openxmlformats.org/officeDocument/2006/relationships/hyperlink" Target="https://inrap.hal.science/hal-01773819v1" TargetMode="External"/><Relationship Id="rId354" Type="http://schemas.openxmlformats.org/officeDocument/2006/relationships/hyperlink" Target="https://hal.science/search/index/?q=*&amp;authFullName_s=Coline Lejault" TargetMode="External"/><Relationship Id="rId355" Type="http://schemas.openxmlformats.org/officeDocument/2006/relationships/hyperlink" Target="https://dx.doi.org/10.4000/archeopages.3220" TargetMode="External"/><Relationship Id="rId356" Type="http://schemas.openxmlformats.org/officeDocument/2006/relationships/hyperlink" Target="https://inrap.hal.science/hal-01777967v1" TargetMode="External"/><Relationship Id="rId357" Type="http://schemas.openxmlformats.org/officeDocument/2006/relationships/hyperlink" Target="https://hal.science/search/index/?q=*&amp;authFullName_s=Gilles Deborde" TargetMode="External"/><Relationship Id="rId358" Type="http://schemas.openxmlformats.org/officeDocument/2006/relationships/hyperlink" Target="https://hal.science/hal-02440135v1" TargetMode="External"/><Relationship Id="rId359" Type="http://schemas.openxmlformats.org/officeDocument/2006/relationships/hyperlink" Target="https://hal.science/hal-01121729v1" TargetMode="External"/><Relationship Id="rId360" Type="http://schemas.openxmlformats.org/officeDocument/2006/relationships/hyperlink" Target="https://hal.science/search/index/?q=*&amp;authFullName_s=J&#233;r&#233;mie Chameroy" TargetMode="External"/><Relationship Id="rId361" Type="http://schemas.openxmlformats.org/officeDocument/2006/relationships/hyperlink" Target="https://inrap.hal.science/hal-01869053v1" TargetMode="External"/><Relationship Id="rId362" Type="http://schemas.openxmlformats.org/officeDocument/2006/relationships/hyperlink" Target="https://hal.science/search/index/?q=*&amp;authFullName_s=Laurent Paez-Rezende" TargetMode="External"/><Relationship Id="rId363" Type="http://schemas.openxmlformats.org/officeDocument/2006/relationships/hyperlink" Target="https://hal.science/search/index/?q=*&amp;authFullName_s=Laurence Jeanne" TargetMode="External"/><Relationship Id="rId364" Type="http://schemas.openxmlformats.org/officeDocument/2006/relationships/hyperlink" Target="https://hal.science/search/index/?q=*&amp;authFullName_s=Caroline Duclos" TargetMode="External"/><Relationship Id="rId365" Type="http://schemas.openxmlformats.org/officeDocument/2006/relationships/hyperlink" Target="https://dx.doi.org/10.4000/rao.2633" TargetMode="External"/><Relationship Id="rId366" Type="http://schemas.openxmlformats.org/officeDocument/2006/relationships/hyperlink" Target="https://hal.science/hal-02019871v1" TargetMode="External"/><Relationship Id="rId367" Type="http://schemas.openxmlformats.org/officeDocument/2006/relationships/hyperlink" Target="https://hal.science/hal-00926245v1" TargetMode="External"/><Relationship Id="rId368" Type="http://schemas.openxmlformats.org/officeDocument/2006/relationships/hyperlink" Target="https://hal.science/search/index/?q=*&amp;authFullName_s=Claire Hanusse" TargetMode="External"/><Relationship Id="rId369" Type="http://schemas.openxmlformats.org/officeDocument/2006/relationships/hyperlink" Target="https://inrap.hal.science/hal-02437077v1" TargetMode="External"/><Relationship Id="rId370" Type="http://schemas.openxmlformats.org/officeDocument/2006/relationships/hyperlink" Target="https://dx.doi.org/10.3406/pica.2013.3593" TargetMode="External"/><Relationship Id="rId371" Type="http://schemas.openxmlformats.org/officeDocument/2006/relationships/hyperlink" Target="https://hal.science/hal-00926237v1" TargetMode="External"/><Relationship Id="rId372" Type="http://schemas.openxmlformats.org/officeDocument/2006/relationships/hyperlink" Target="https://hal.science/hal-00783137v1" TargetMode="External"/><Relationship Id="rId373" Type="http://schemas.openxmlformats.org/officeDocument/2006/relationships/hyperlink" Target="https://hal.science/search/index/?q=*&amp;authFullName_s=Virginie Jolly" TargetMode="External"/><Relationship Id="rId374" Type="http://schemas.openxmlformats.org/officeDocument/2006/relationships/hyperlink" Target="https://hal.science/search/index/?q=*&amp;authFullName_s=V. Legros" TargetMode="External"/><Relationship Id="rId375" Type="http://schemas.openxmlformats.org/officeDocument/2006/relationships/hyperlink" Target="https://hal.science/search/index/?q=*&amp;authFullName_s=O. Putelat" TargetMode="External"/><Relationship Id="rId376" Type="http://schemas.openxmlformats.org/officeDocument/2006/relationships/hyperlink" Target="https://hal.science/search/index/?q=*&amp;authFullName_s=S. Aumard" TargetMode="External"/><Relationship Id="rId377" Type="http://schemas.openxmlformats.org/officeDocument/2006/relationships/hyperlink" Target="https://dx.doi.org/10.4000/archeomed.10432" TargetMode="External"/><Relationship Id="rId378" Type="http://schemas.openxmlformats.org/officeDocument/2006/relationships/hyperlink" Target="https://shs.hal.science/halshs-01715488v1" TargetMode="External"/><Relationship Id="rId379" Type="http://schemas.openxmlformats.org/officeDocument/2006/relationships/hyperlink" Target="https://hal.science/search/index/?q=*&amp;authFullName_s=Guillaume Marie" TargetMode="External"/><Relationship Id="rId380" Type="http://schemas.openxmlformats.org/officeDocument/2006/relationships/hyperlink" Target="https://hal.science/search/index/?q=*&amp;authFullName_s=Aur&#233;lien Piolot" TargetMode="External"/><Relationship Id="rId381" Type="http://schemas.openxmlformats.org/officeDocument/2006/relationships/hyperlink" Target="https://hal.science/search/index/?q=*&amp;authFullName_s=Armelle Alduc-Le Bagousse" TargetMode="External"/><Relationship Id="rId382" Type="http://schemas.openxmlformats.org/officeDocument/2006/relationships/hyperlink" Target="https://hal.science/hal-00261939v1" TargetMode="External"/><Relationship Id="rId383" Type="http://schemas.openxmlformats.org/officeDocument/2006/relationships/hyperlink" Target="https://hal.science/hal-03253113v1" TargetMode="External"/><Relationship Id="rId384" Type="http://schemas.openxmlformats.org/officeDocument/2006/relationships/hyperlink" Target="https://hal.science/search/index/?q=*&amp;authFullName_s=Nadine Dieudonn&#233;-Glad" TargetMode="External"/><Relationship Id="rId385" Type="http://schemas.openxmlformats.org/officeDocument/2006/relationships/hyperlink" Target="https://hal.science/search/index/?q=*&amp;authFullName_s=Kristell Chuniaud" TargetMode="External"/><Relationship Id="rId386" Type="http://schemas.openxmlformats.org/officeDocument/2006/relationships/hyperlink" Target="https://hal.science/search/index/?q=*&amp;authFullName_s=Jacques Naveau" TargetMode="External"/><Relationship Id="rId387" Type="http://schemas.openxmlformats.org/officeDocument/2006/relationships/hyperlink" Target="https://hal.science/search/index/?q=*&amp;authFullName_s=Vianney Forest" TargetMode="External"/><Relationship Id="rId388" Type="http://schemas.openxmlformats.org/officeDocument/2006/relationships/hyperlink" Target="https://dx.doi.org/10.3406/rao.2004.1177" TargetMode="External"/><Relationship Id="rId389" Type="http://schemas.openxmlformats.org/officeDocument/2006/relationships/hyperlink" Target="https://normandie-univ.hal.science/hal-04122560v1" TargetMode="External"/><Relationship Id="rId390" Type="http://schemas.openxmlformats.org/officeDocument/2006/relationships/hyperlink" Target="https://hal.science/hal-01121837v1" TargetMode="External"/><Relationship Id="rId391" Type="http://schemas.openxmlformats.org/officeDocument/2006/relationships/hyperlink" Target="https://hal.science/search/index/?q=*&amp;authFullName_s=C. Claude" TargetMode="External"/><Relationship Id="rId392" Type="http://schemas.openxmlformats.org/officeDocument/2006/relationships/hyperlink" Target="https://hal.science/search/index/?q=*&amp;authFullName_s=Martine Derbois" TargetMode="External"/><Relationship Id="rId393" Type="http://schemas.openxmlformats.org/officeDocument/2006/relationships/hyperlink" Target="https://hal.science/search/index/?q=*&amp;authFullName_s=Nicolas B. Garnier" TargetMode="External"/><Relationship Id="rId394" Type="http://schemas.openxmlformats.org/officeDocument/2006/relationships/hyperlink" Target="https://hal.science/hal-01121858v1" TargetMode="External"/><Relationship Id="rId395" Type="http://schemas.openxmlformats.org/officeDocument/2006/relationships/hyperlink" Target="https://hal.science/hal-01121854v1" TargetMode="External"/><Relationship Id="rId396" Type="http://schemas.openxmlformats.org/officeDocument/2006/relationships/hyperlink" Target="https://hal.science/hal-01121852v1" TargetMode="External"/><Relationship Id="rId397" Type="http://schemas.openxmlformats.org/officeDocument/2006/relationships/hyperlink" Target="https://hal.science/hal-01121831v1" TargetMode="External"/><Relationship Id="rId398" Type="http://schemas.openxmlformats.org/officeDocument/2006/relationships/hyperlink" Target="https://hal.science/search/index/?q=*&amp;authFullName_s=St&#233;phanie Grumet" TargetMode="External"/><Relationship Id="rId399" Type="http://schemas.openxmlformats.org/officeDocument/2006/relationships/hyperlink" Target="https://hal.science/hal-01121843v1" TargetMode="External"/><Relationship Id="rId400" Type="http://schemas.openxmlformats.org/officeDocument/2006/relationships/hyperlink" Target="https://hal.science/hal-01121822v1" TargetMode="External"/><Relationship Id="rId401" Type="http://schemas.openxmlformats.org/officeDocument/2006/relationships/hyperlink" Target="https://hal.science/search/index/?q=*&amp;authFullName_s=A. Borvon" TargetMode="External"/><Relationship Id="rId402" Type="http://schemas.openxmlformats.org/officeDocument/2006/relationships/hyperlink" Target="https://hal.science/hal-01121810v1" TargetMode="External"/><Relationship Id="rId403" Type="http://schemas.openxmlformats.org/officeDocument/2006/relationships/hyperlink" Target="https://hal.science/hal-01121815v1" TargetMode="External"/><Relationship Id="rId404" Type="http://schemas.openxmlformats.org/officeDocument/2006/relationships/hyperlink" Target="https://hal.science/hal-01121795v1" TargetMode="External"/><Relationship Id="rId405" Type="http://schemas.openxmlformats.org/officeDocument/2006/relationships/hyperlink" Target="https://hal.science/search/index/?q=*&amp;authFullName_s=M. Lemoigne" TargetMode="External"/><Relationship Id="rId406" Type="http://schemas.openxmlformats.org/officeDocument/2006/relationships/hyperlink" Target="https://hal.science/hal-01121783v1" TargetMode="External"/><Relationship Id="rId407" Type="http://schemas.openxmlformats.org/officeDocument/2006/relationships/hyperlink" Target="https://hal.science/search/index/?q=*&amp;authFullName_s=N. Mah&#233;-Hourlier" TargetMode="External"/><Relationship Id="rId408" Type="http://schemas.openxmlformats.org/officeDocument/2006/relationships/hyperlink" Target="https://hal.science/hal-01121788v1" TargetMode="External"/><Relationship Id="rId409" Type="http://schemas.openxmlformats.org/officeDocument/2006/relationships/hyperlink" Target="https://hal.science/hal-01121786v1" TargetMode="External"/><Relationship Id="rId410" Type="http://schemas.openxmlformats.org/officeDocument/2006/relationships/hyperlink" Target="https://hal.science/hal-01121886v1" TargetMode="External"/><Relationship Id="rId411" Type="http://schemas.openxmlformats.org/officeDocument/2006/relationships/hyperlink" Target="https://hal.science/hal-01121881v1" TargetMode="External"/><Relationship Id="rId412" Type="http://schemas.openxmlformats.org/officeDocument/2006/relationships/hyperlink" Target="https://hal.science/search/index/?q=*&amp;authFullName_s=T. Debaene" TargetMode="External"/><Relationship Id="rId413" Type="http://schemas.openxmlformats.org/officeDocument/2006/relationships/hyperlink" Target="https://hal.science/hal-01121883v1" TargetMode="External"/><Relationship Id="rId414" Type="http://schemas.openxmlformats.org/officeDocument/2006/relationships/hyperlink" Target="https://hal.science/hal-00462364v1" TargetMode="External"/><Relationship Id="rId415" Type="http://schemas.openxmlformats.org/officeDocument/2006/relationships/hyperlink" Target="https://hal.science/hal-00651302v1" TargetMode="External"/><Relationship Id="rId416" Type="http://schemas.openxmlformats.org/officeDocument/2006/relationships/hyperlink" Target="https://hal.science/hal-00462361v1" TargetMode="External"/><Relationship Id="rId417" Type="http://schemas.openxmlformats.org/officeDocument/2006/relationships/hyperlink" Target="https://hal.science/hal-00462346v1" TargetMode="External"/><Relationship Id="rId418" Type="http://schemas.openxmlformats.org/officeDocument/2006/relationships/hyperlink" Target="https://hal.science/search/index/?q=*&amp;authFullName_s=L. Verslype" TargetMode="External"/><Relationship Id="rId419" Type="http://schemas.openxmlformats.org/officeDocument/2006/relationships/hyperlink" Target="https://hal.science/hal-00462349v1" TargetMode="External"/><Relationship Id="rId420" Type="http://schemas.openxmlformats.org/officeDocument/2006/relationships/hyperlink" Target="https://hal.science/hal-00337277v1" TargetMode="External"/><Relationship Id="rId421" Type="http://schemas.openxmlformats.org/officeDocument/2006/relationships/hyperlink" Target="https://hal.science/hal-00336986v1" TargetMode="External"/><Relationship Id="rId422" Type="http://schemas.openxmlformats.org/officeDocument/2006/relationships/hyperlink" Target="https://hal.science/hal-00462344v1" TargetMode="External"/><Relationship Id="rId423" Type="http://schemas.openxmlformats.org/officeDocument/2006/relationships/hyperlink" Target="https://hal.science/hal-00274468v1" TargetMode="External"/><Relationship Id="rId4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Bocquet-Liénard</dc:title>
  <dc:description>CV</dc:description>
  <dc:subject/>
  <cp:keywords/>
  <cp:category/>
  <cp:lastModifiedBy/>
  <dcterms:created xsi:type="dcterms:W3CDTF">2026-04-18T11:20:17+02:00</dcterms:created>
  <dcterms:modified xsi:type="dcterms:W3CDTF">2026-04-18T11:20:17+02:00</dcterms:modified>
</cp:coreProperties>
</file>

<file path=docProps/custom.xml><?xml version="1.0" encoding="utf-8"?>
<Properties xmlns="http://schemas.openxmlformats.org/officeDocument/2006/custom-properties" xmlns:vt="http://schemas.openxmlformats.org/officeDocument/2006/docPropsVTypes"/>
</file>