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Anne-Cécile Guilbard </w:t></w:r><w:r><w:rPr><w:color w:val="641e6e"/></w:rPr><w:t xml:space="preserve">Professeure de Littérature française du XXe siècle et d'Esthétique de l'image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Anne-Cécile Guilbard</w:t></w:r></w:p><w:p><w:pPr/><w:r><w:rPr/><w:t xml:space="preserve">Professeure des Universités en littérature française du XXème siècle et en photographie</w:t></w:r></w:p><w:p><w:pPr/><w:r><w:rPr/><w:t xml:space="preserve">UFR Lettres et Langues et Laboratoire FoReLLIS de l'Université de Poitiers</w:t></w:r></w:p><w:p><w:pPr/><w:r><w:rPr/><w:t xml:space="preserve">Assesseure à la Recherche (directrice ajointe) de l'UFR Lettres & Langues</w:t></w:r></w:p><w:p><w:pPr/><w:r><w:rPr/><w:t xml:space="preserve">Responsable du Master Recherche Littératures et Culture de l'Image</w:t></w:r></w:p><w:p><w:pPr/><w:r><w:rPr/><w:t xml:space="preserve">Coresponsable de la mention de Master Arts, Lettres et Civilisations (Textim)</w:t></w:r></w:p><w:p><w:pPr/><w:r><w:rPr/><w:t xml:space="preserve">Coresponsable de la revue en ligne les </w:t></w:r><w:r><w:rPr><w:i w:val="1"/><w:iCs w:val="1"/></w:rPr><w:t xml:space="preserve">Cahiers FoReLLIS</w:t></w:r><w:r><w:rPr/><w:t xml:space="preserve"> (Littérature, arts de l'image et de la scène)</w:t></w:r></w:p><w:p><w:pPr/><w:r><w:rPr/><w:t xml:space="preserve">Porteuse du projet 2IR </w:t></w:r><w:r><w:rPr><w:i w:val="1"/><w:iCs w:val="1"/></w:rPr><w:t xml:space="preserve">La photographie non-reproductible : corpus et usage</w:t></w:r><w:r><w:rPr/><w:t xml:space="preserve"> et du projet culture (CEVEC-CSTI) </w:t></w:r><w:r><w:rPr><w:i w:val="1"/><w:iCs w:val="1"/></w:rPr><w:t xml:space="preserve">La photographie, une culture à développer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Pieds des photographes. Neuf photographes en Nouvelle Aquitaine</w:t></w:r></w:hyperlink></w:p><w:p><w:pPr/><w:hyperlink r:id="rId8" w:history="1"><w:r><w:rPr><w:color w:val="#410a8c"/><w:u w:val="single"/></w:rPr><w:t xml:space="preserve">Anne-Cécile Guilbard</w:t></w:r></w:hyperlink></w:p><w:p><w:pPr/><w:hyperlink r:id="rId9" w:history="1"><w:r><w:rPr><w:color w:val="#410a8c"/><w:u w:val="single"/></w:rPr><w:t xml:space="preserve">Editions Atlantiques; Le Temps qu'il fait</w:t></w:r></w:hyperlink><w:r><w:rPr/><w:t xml:space="preserve">, 2022, 978-2-86853-699-0</w:t></w:r></w:p><w:p><w:pPr/><w:r><w:rPr/><w:t xml:space="preserve">Ouvrages</w:t></w:r></w:p><w:p><w:pPr/><w:hyperlink r:id="rId7" w:history="1"><w:r><w:rPr><w:color w:val="#410a8c"/><w:u w:val="single"/></w:rPr><w:t xml:space="preserve">hal-04441554v1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Cahiers FoReLLis. , 2022</w:t></w:r></w:p><w:p><w:pPr/><w:r><w:rPr/><w:t xml:space="preserve">Ouvrages</w:t></w:r></w:p><w:p><w:pPr/><w:hyperlink r:id="rId10" w:history="1"><w:r><w:rPr><w:color w:val="#410a8c"/><w:u w:val="single"/></w:rPr><w:t xml:space="preserve">hal-03895015v1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Organisation du colloque international « La Petite phrase, de Proust à Twitter. Percussion et répercussion »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w:r><w:rPr/><w:t xml:space="preserve">,</w:t></w:r><w:hyperlink r:id="rId13" w:history="1"><w:r><w:rPr><w:color w:val="#410a8c"/><w:u w:val="single"/></w:rPr><w:t xml:space="preserve">Julien Rault</w:t></w:r></w:hyperlink><w:r><w:rPr/><w:t xml:space="preserve">,</w:t></w:r><w:hyperlink r:id="rId14" w:history="1"><w:r><w:rPr><w:color w:val="#410a8c"/><w:u w:val="single"/></w:rPr><w:t xml:space="preserve">Catherine Rannoux</w:t></w:r></w:hyperlink></w:p><w:p><w:pPr/><w:r><w:rPr/><w:t xml:space="preserve">Presses Universitaires de Rennes, A paraître</w:t></w:r></w:p><w:p><w:pPr/><w:r><w:rPr/><w:t xml:space="preserve">Ouvrages</w:t></w:r></w:p><w:p><w:pPr/><w:hyperlink r:id="rId11" w:history="1"><w:r><w:rPr><w:color w:val="#410a8c"/><w:u w:val="single"/></w:rPr><w:t xml:space="preserve">hal-02518138v1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Journée d'études &amp;quot;La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2018</w:t></w:r></w:p><w:p><w:pPr/><w:r><w:rPr/><w:t xml:space="preserve">Ouvrages</w:t></w:r></w:p><w:p><w:pPr/><w:hyperlink r:id="rId15" w:history="1"><w:r><w:rPr><w:color w:val="#410a8c"/><w:u w:val="single"/></w:rPr><w:t xml:space="preserve">hal-02518133v1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présence : discours et voix, image et représentations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17" w:history="1"><w:r><w:rPr><w:color w:val="#410a8c"/><w:u w:val="single"/></w:rPr><w:t xml:space="preserve">Michel Briand</w:t></w:r></w:hyperlink><w:r><w:rPr/><w:t xml:space="preserve">,</w:t></w:r><w:hyperlink r:id="rId18" w:history="1"><w:r><w:rPr><w:color w:val="#410a8c"/><w:u w:val="single"/></w:rPr><w:t xml:space="preserve">Isabelle Gadoin</w:t></w:r></w:hyperlink></w:p><w:p><w:pPr/><w:hyperlink r:id="rId19" w:history="1"><w:r><w:rPr><w:color w:val="#410a8c"/><w:u w:val="single"/></w:rPr><w:t xml:space="preserve">Presses universitaires de Rennes</w:t></w:r></w:hyperlink><w:r><w:rPr/><w:t xml:space="preserve">, 343 p., 2016, La Licorne, 121, 978-2-7535-4875-6 (imprimé) ; 978-2-7535-9152-3 (numérique). </w:t></w:r><w:hyperlink r:id="rId20" w:history="1"><w:r><w:rPr><w:color w:val="#410a8c"/><w:u w:val="single"/></w:rPr><w:t xml:space="preserve">⟨10.4000/books.pur.176417⟩</w:t></w:r></w:hyperlink></w:p><w:p><w:pPr/><w:r><w:rPr/><w:t xml:space="preserve">Ouvrages</w:t></w:r></w:p><w:p><w:pPr/><w:hyperlink r:id="rId16" w:history="1"><w:r><w:rPr><w:color w:val="#410a8c"/><w:u w:val="single"/></w:rPr><w:t xml:space="preserve">hal-04441451v1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Autour du Tiers pictural. « Thanks to Liliane Louvel »</w:t></w:r></w:hyperlink></w:p><w:p><w:pPr/><w:hyperlink r:id="rId17" w:history="1"><w:r><w:rPr><w:color w:val="#410a8c"/><w:u w:val="single"/></w:rPr><w:t xml:space="preserve">Michel Briand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/><w:t xml:space="preserve">PUR, 108, 2014, La Licorne, 978-2-7535-2934-2</w:t></w:r></w:p><w:p><w:pPr/><w:r><w:rPr/><w:t xml:space="preserve">Ouvrages</w:t></w:r></w:p><w:p><w:pPr/><w:hyperlink r:id="rId21" w:history="1"><w:r><w:rPr><w:color w:val="#410a8c"/><w:u w:val="single"/></w:rPr><w:t xml:space="preserve">hal-02968743v1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Beckett, Le mot en espace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23" w:history="1"><w:r><w:rPr><w:color w:val="#410a8c"/><w:u w:val="single"/></w:rPr><w:t xml:space="preserve">Françoise Dubor</w:t></w:r></w:hyperlink></w:p><w:p><w:pPr/><w:r><w:rPr/><w:t xml:space="preserve">Presses Universitaires de Rennes, 91, 2010, La Licorne, Stéphane Bikialo, 978-2-7535-1085-2</w:t></w:r></w:p><w:p><w:pPr/><w:r><w:rPr/><w:t xml:space="preserve">Ouvrages</w:t></w:r></w:p><w:p><w:pPr/><w:hyperlink r:id="rId22" w:history="1"><w:r><w:rPr><w:color w:val="#410a8c"/><w:u w:val="single"/></w:rPr><w:t xml:space="preserve">hal-04439381v1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Est vu ce qui empêche de voir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Cl. Bernardi; É. Philippot. </w:t></w:r><w:r><w:rPr><w:i w:val="1"/><w:iCs w:val="1"/></w:rPr><w:t xml:space="preserve">Dans le flou : une autre vision de l'art de 1945 à nos jours</w:t></w:r><w:r><w:rPr/><w:t xml:space="preserve">, Atelier EXB / Musée de l'Orangerie, pp.173-176, 2025, 978-2-36511-430-1 (Atelier EXB) ; 978-2-35433-406-2 (Musée de l'Orangerie)</w:t></w:r></w:p><w:p><w:pPr/><w:r><w:rPr/><w:t xml:space="preserve">Chapitre d'ouvrage</w:t></w:r></w:p><w:p><w:pPr/><w:hyperlink r:id="rId24" w:history="1"><w:r><w:rPr><w:color w:val="#410a8c"/><w:u w:val="single"/></w:rPr><w:t xml:space="preserve">hal-05447086v1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corps des images absentes d'Hervé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Servanne Monjour; Anne Reverseau. </w:t></w:r><w:r><w:rPr><w:i w:val="1"/><w:iCs w:val="1"/></w:rPr><w:t xml:space="preserve">L'acte d'image en littérature (1880-2020)</w:t></w:r><w:r><w:rPr/><w:t xml:space="preserve">, </w:t></w:r><w:hyperlink r:id="rId26" w:history="1"><w:r><w:rPr><w:color w:val="#410a8c"/><w:u w:val="single"/></w:rPr><w:t xml:space="preserve">Les Ateliers de [sens public]</w:t></w:r></w:hyperlink><w:r><w:rPr/><w:t xml:space="preserve">, 2025, 978-2-924925-32-4 (Web) ; 918-2-924925-31-7 (PDF) ; 978-2-924925-30-0 (imprimé)</w:t></w:r></w:p><w:p><w:pPr/><w:r><w:rPr/><w:t xml:space="preserve">Chapitre d'ouvrage</w:t></w:r></w:p><w:p><w:pPr/><w:hyperlink r:id="rId25" w:history="1"><w:r><w:rPr><w:color w:val="#410a8c"/><w:u w:val="single"/></w:rPr><w:t xml:space="preserve">hal-05447195v1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temps pour aller vite. Conversation avec Olivier Cadiot et Frédéric Boyer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S. Bikialo; M. Heck; D. Rabaté. </w:t></w:r><w:r><w:rPr><w:i w:val="1"/><w:iCs w:val="1"/></w:rPr><w:t xml:space="preserve">P.O.L. futur, ancien, actuel</w:t></w:r><w:r><w:rPr/><w:t xml:space="preserve">, Les Presses du réel, pp.173-189, 2023, 978-2-37896-377-4</w:t></w:r></w:p><w:p><w:pPr/><w:r><w:rPr/><w:t xml:space="preserve">Chapitre d'ouvrage</w:t></w:r></w:p><w:p><w:pPr/><w:hyperlink r:id="rId27" w:history="1"><w:r><w:rPr><w:color w:val="#410a8c"/><w:u w:val="single"/></w:rPr><w:t xml:space="preserve">hal-05447159v1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Thierry Girard: &amp;quot;Le paysage, c'est là où je suis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29" w:history="1"><w:r><w:rPr><w:color w:val="#410a8c"/><w:u w:val="single"/></w:rPr><w:t xml:space="preserve">Editions Atlantiques - Le Temps qu'il fait</w:t></w:r></w:hyperlink><w:r><w:rPr/><w:t xml:space="preserve">, 2022, 978-2-86853-699-0</w:t></w:r></w:p><w:p><w:pPr/><w:r><w:rPr/><w:t xml:space="preserve">Chapitre d'ouvrage</w:t></w:r></w:p><w:p><w:pPr/><w:hyperlink r:id="rId28" w:history="1"><w:r><w:rPr><w:color w:val="#410a8c"/><w:u w:val="single"/></w:rPr><w:t xml:space="preserve">hal-04455113v1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Soustraire au regard. Dans le cabinet de curiosités d'Hervé Guibert (Vice)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Vincent Jacques; Claire Pagès. </w:t></w:r><w:r><w:rPr><w:i w:val="1"/><w:iCs w:val="1"/></w:rPr><w:t xml:space="preserve">Hervé Guibert. L'envers du visible</w:t></w:r><w:r><w:rPr/><w:t xml:space="preserve">, </w:t></w:r><w:hyperlink r:id="rId31" w:history="1"><w:r><w:rPr><w:color w:val="#410a8c"/><w:u w:val="single"/></w:rPr><w:t xml:space="preserve">Editions Creaphis</w:t></w:r></w:hyperlink><w:r><w:rPr/><w:t xml:space="preserve">, 2022, 978-2-35428-180-9</w:t></w:r></w:p><w:p><w:pPr/><w:r><w:rPr/><w:t xml:space="preserve">Chapitre d'ouvrage</w:t></w:r></w:p><w:p><w:pPr/><w:hyperlink r:id="rId30" w:history="1"><w:r><w:rPr><w:color w:val="#410a8c"/><w:u w:val="single"/></w:rPr><w:t xml:space="preserve">hal-04455267v1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Pieds des photographes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29" w:history="1"><w:r><w:rPr><w:color w:val="#410a8c"/><w:u w:val="single"/></w:rPr><w:t xml:space="preserve">Editions Atlantique - Le Temps qu'il fait</w:t></w:r></w:hyperlink><w:r><w:rPr/><w:t xml:space="preserve">, 2022, 978-2-86853-699-0</w:t></w:r></w:p><w:p><w:pPr/><w:r><w:rPr/><w:t xml:space="preserve">Chapitre d'ouvrage</w:t></w:r></w:p><w:p><w:pPr/><w:hyperlink r:id="rId32" w:history="1"><w:r><w:rPr><w:color w:val="#410a8c"/><w:u w:val="single"/></w:rPr><w:t xml:space="preserve">hal-04455098v1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Anne-Cécile Guilbard et Pierre-Jean Truchot. </w:t></w:r><w:r><w:rPr><w:i w:val="1"/><w:iCs w:val="1"/></w:rPr><w:t xml:space="preserve">Présences par effraction et par intrusion</w:t></w:r><w:r><w:rPr/><w:t xml:space="preserve">, </w:t></w:r><w:hyperlink r:id="rId34" w:history="1"><w:r><w:rPr><w:color w:val="#410a8c"/><w:u w:val="single"/></w:rPr><w:t xml:space="preserve">Licorne 130, Presses Universitaires de Rennes</w:t></w:r></w:hyperlink><w:r><w:rPr/><w:t xml:space="preserve">, p. 7-14, 2018, 978-2-7535-7404-5</w:t></w:r></w:p><w:p><w:pPr/><w:r><w:rPr/><w:t xml:space="preserve">Chapitre d'ouvrage</w:t></w:r></w:p><w:p><w:pPr/><w:hyperlink r:id="rId33" w:history="1"><w:r><w:rPr><w:color w:val="#410a8c"/><w:u w:val="single"/></w:rPr><w:t xml:space="preserve">hal-02514709v1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Matière des images et cécité à la lecture de Des aveugles d’Hervé Guibert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M. Raynal-Zouougari. </w:t></w:r><w:r><w:rPr><w:i w:val="1"/><w:iCs w:val="1"/></w:rPr><w:t xml:space="preserve">Le Rêve plastique des écrivains</w:t></w:r><w:r><w:rPr/><w:t xml:space="preserve">, </w:t></w:r><w:hyperlink r:id="rId36" w:history="1"><w:r><w:rPr><w:color w:val="#410a8c"/><w:u w:val="single"/></w:rPr><w:t xml:space="preserve">La Licorne n° 125, Presses Universitaires de Rennes</w:t></w:r></w:hyperlink><w:r><w:rPr/><w:t xml:space="preserve">, p. 73-86, 2017, 978-2-7535-5678-2</w:t></w:r></w:p><w:p><w:pPr/><w:r><w:rPr/><w:t xml:space="preserve">Chapitre d'ouvrage</w:t></w:r></w:p><w:p><w:pPr/><w:hyperlink r:id="rId35" w:history="1"><w:r><w:rPr><w:color w:val="#410a8c"/><w:u w:val="single"/></w:rPr><w:t xml:space="preserve">hal-02514389v1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Portraits de Beckett : mythe et medias (“qu’importe qui parle, quelqu’un a dit qu’importe qui parle”)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David Martens, Jean-Pierre Montier &amp; Anne Reverseau. </w:t></w:r><w:r><w:rPr><w:i w:val="1"/><w:iCs w:val="1"/></w:rPr><w:t xml:space="preserve">L’écrivain vu par la photographie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2016, 978-2-7535-5215-9</w:t></w:r></w:p><w:p><w:pPr/><w:r><w:rPr/><w:t xml:space="preserve">Chapitre d'ouvrage</w:t></w:r></w:p><w:p><w:pPr/><w:hyperlink r:id="rId37" w:history="1"><w:r><w:rPr><w:color w:val="#410a8c"/><w:u w:val="single"/></w:rPr><w:t xml:space="preserve">hal-02514169v1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”Les disparues de la faculté. Photographie scientifique à l’Université de Poitiers”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0" w:history="1"><w:r><w:rPr><w:color w:val="#410a8c"/><w:u w:val="single"/></w:rPr><w:t xml:space="preserve">Jérôme Pacaud</w:t></w:r></w:hyperlink></w:p><w:p><w:pPr/><w:r><w:rPr><w:i w:val="1"/><w:iCs w:val="1"/></w:rPr><w:t xml:space="preserve">Images révélées. Poitiers à l’épreuve de la photographie</w:t></w:r><w:r><w:rPr/><w:t xml:space="preserve">, </w:t></w:r><w:hyperlink r:id="rId41" w:history="1"><w:r><w:rPr><w:color w:val="#410a8c"/><w:u w:val="single"/></w:rPr><w:t xml:space="preserve">Snoeck</w:t></w:r></w:hyperlink><w:r><w:rPr/><w:t xml:space="preserve">, p.150-159, 2015</w:t></w:r></w:p><w:p><w:pPr/><w:r><w:rPr/><w:t xml:space="preserve">Chapitre d'ouvrage</w:t></w:r></w:p><w:p><w:pPr/><w:hyperlink r:id="rId39" w:history="1"><w:r><w:rPr><w:color w:val="#410a8c"/><w:u w:val="single"/></w:rPr><w:t xml:space="preserve">hal-02514005v1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Photolittérature argentique des années 80 : le chant du cygne ?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Jean-Pierre Montier. </w:t></w:r><w:r><w:rPr><w:i w:val="1"/><w:iCs w:val="1"/></w:rPr><w:t xml:space="preserve">Transactions photolittéraires</w:t></w:r><w:r><w:rPr/><w:t xml:space="preserve">, Presses Universitaires de Rennes, p. 299-310, 2015</w:t></w:r></w:p><w:p><w:pPr/><w:r><w:rPr/><w:t xml:space="preserve">Chapitre d'ouvrage</w:t></w:r></w:p><w:p><w:pPr/><w:hyperlink r:id="rId42" w:history="1"><w:r><w:rPr><w:color w:val="#410a8c"/><w:u w:val="single"/></w:rPr><w:t xml:space="preserve">hal-02514013v1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Beckett, Samuel (1906–1989)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4" w:history="1"><w:r><w:rPr><w:color w:val="#410a8c"/><w:u w:val="single"/></w:rPr><w:t xml:space="preserve">James Weldon</w:t></w:r></w:hyperlink></w:p><w:p><w:pPr/><w:r><w:rPr><w:i w:val="1"/><w:iCs w:val="1"/></w:rPr><w:t xml:space="preserve">Encyclopedia of Aesthetics (2nd ed.)</w:t></w:r><w:r><w:rPr/><w:t xml:space="preserve">, 2014, pp.351-354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hal-04453206v1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Leibotvitz Annie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pp.251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hal-04453184v1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Gaillard Agathe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pp.1670</w:t></w:r></w:p><w:p><w:pPr/><w:r><w:rPr/><w:t xml:space="preserve">Notice d’encyclopédie ou de dictionnaire</w:t></w:r></w:p><w:p><w:pPr/><w:hyperlink r:id="rId46" w:history="1"><w:r><w:rPr><w:color w:val="#410a8c"/><w:u w:val="single"/></w:rPr><w:t xml:space="preserve">hal-04453173v1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Moon Sarah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pp.3009-3010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hal-04453190v1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Sontag Susan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3</w:t></w:r><w:r><w:rPr/><w:t xml:space="preserve">, 2013, pp.3009-3010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hal-04453196v1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Belin Valérie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pp.460</w:t></w:r></w:p><w:p><w:pPr/><w:r><w:rPr/><w:t xml:space="preserve">Notice d’encyclopédie ou de dictionnaire</w:t></w:r></w:p><w:p><w:pPr/><w:hyperlink r:id="rId49" w:history="1"><w:r><w:rPr><w:color w:val="#410a8c"/><w:u w:val="single"/></w:rPr><w:t xml:space="preserve">hal-04453143v1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Trio du fantôme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pp.1092-1095</w:t></w:r></w:p><w:p><w:pPr/><w:r><w:rPr/><w:t xml:space="preserve">Notice d’encyclopédie ou de dictionnaire</w:t></w:r></w:p><w:p><w:pPr/><w:hyperlink r:id="rId50" w:history="1"><w:r><w:rPr><w:color w:val="#410a8c"/><w:u w:val="single"/></w:rPr><w:t xml:space="preserve">hal-04453134v1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L'image (texte)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pp.508-512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hal-04453070v1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Quad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pp.861-864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hal-04453085v1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Nuit et rêves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pp.734-737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hal-04453077v1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... que nuages...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pp.864-867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hal-04453093v1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Rien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pp.933-937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hal-04453127v1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Image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pp.505-508</w:t></w:r></w:p><w:p><w:pPr/><w:r><w:rPr/><w:t xml:space="preserve">Notice d’encyclopédie ou de dictionnaire</w:t></w:r></w:p><w:p><w:pPr/><w:hyperlink r:id="rId56" w:history="1"><w:r><w:rPr><w:color w:val="#410a8c"/><w:u w:val="single"/></w:rPr><w:t xml:space="preserve">hal-04453062v1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Roland Barthes et la Photo-sans-le-photographe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Roland Barthes</w:t></w:r><w:r><w:rPr/><w:t xml:space="preserve">, 2023, Barthes et les photographes (dir. R. Fontana &amp; M. Nachtergael), 6</w:t></w:r></w:p><w:p><w:pPr/><w:r><w:rPr/><w:t xml:space="preserve">Article dans une revue</w:t></w:r></w:p><w:p><w:pPr/><w:hyperlink r:id="rId57" w:history="1"><w:r><w:rPr><w:color w:val="#410a8c"/><w:u w:val="single"/></w:rPr><w:t xml:space="preserve">hal-04505035v1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让 - 吕 克 · 戈 达 尔 书 中 的《 电 影 史 》“ 残 (&amp;quot;Chutes d'&amp;lt;i&amp;gt;Histoire(s) du cinéma&amp;lt;/i&amp;gt; dans le livre de Jean-Luc Godard, Gallimard, 1998&amp;quot;). Trad. Hui Zheng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hal-05447142v1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残 - Chutes d’Histoire(s) du cinéma dans le livre de Jean-Luc Godard, 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9" w:history="1"><w:r><w:rPr><w:color w:val="#410a8c"/><w:u w:val="single"/></w:rPr><w:t xml:space="preserve">hal-04505070v1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hal-03895034v1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Fotodinamismo futurista : le flou de bougé et le projet de détruire « les vieilles valeurs de la ligne et de la couleur 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hal-03895143v1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regardeur et la matérialité des photographies: une posture engagée devant es images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Image &amp; Narrative</w:t></w:r><w:r><w:rPr/><w:t xml:space="preserve">, 2021, 22 (1), pp.57-69</w:t></w:r></w:p><w:p><w:pPr/><w:r><w:rPr/><w:t xml:space="preserve">Article dans une revue</w:t></w:r></w:p><w:p><w:pPr/><w:hyperlink r:id="rId62" w:history="1"><w:r><w:rPr><w:color w:val="#410a8c"/><w:u w:val="single"/></w:rPr><w:t xml:space="preserve">hal-04504980v1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L'entretien imaginaire avec le curateur: quand le regardeur découvre Werner Kühler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Crossways Journal</w:t></w:r><w:r><w:rPr/><w:t xml:space="preserve">, 2021, Transmission, conservation et médiation des savoirs: la curation à l'oeuvre (dir. D. Cornelio et P. Perraudin), 4.1</w:t></w:r></w:p><w:p><w:pPr/><w:r><w:rPr/><w:t xml:space="preserve">Article dans une revue</w:t></w:r></w:p><w:p><w:pPr/><w:hyperlink r:id="rId63" w:history="1"><w:r><w:rPr><w:color w:val="#410a8c"/><w:u w:val="single"/></w:rPr><w:t xml:space="preserve">hal-04505019v1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Exploration d'un tableau vivant par un monologue sur scène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Écrans</w:t></w:r><w:r><w:rPr/><w:t xml:space="preserve">, 2021, Tableaux vivants - Images en mouvement, 2 (14), pp.261-275. </w:t></w:r><w:hyperlink r:id="rId65" w:history="1"><w:r><w:rPr><w:color w:val="#410a8c"/><w:u w:val="single"/></w:rPr><w:t xml:space="preserve">⟨10.15122/isbn.978-2-406-11509-0.p.0261⟩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hal-04505001v1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Tableaux vivants - images en mouvement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67" w:history="1"><w:r><w:rPr><w:color w:val="#410a8c"/><w:u w:val="single"/></w:rPr><w:t xml:space="preserve">Olivier Leplatre</w:t></w:r></w:hyperlink></w:p><w:p><w:pPr/><w:r><w:rPr><w:i w:val="1"/><w:iCs w:val="1"/></w:rPr><w:t xml:space="preserve">Écrans</w:t></w:r><w:r><w:rPr/><w:t xml:space="preserve">, 2020, Ecrans, 2 (14), pp.11-19. </w:t></w:r><w:hyperlink r:id="rId68" w:history="1"><w:r><w:rPr><w:color w:val="#410a8c"/><w:u w:val="single"/></w:rPr><w:t xml:space="preserve">⟨10.15122/isbn.978-2-406-11509-0.p.0011⟩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hal-04441516v1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Beckett réalisateur de l’abstraction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2020, Becket et l’abstraction (dir. L. Brown), 9, pp.115-138. </w:t></w:r><w:hyperlink r:id="rId70" w:history="1"><w:r><w:rPr><w:color w:val="#410a8c"/><w:u w:val="single"/></w:rPr><w:t xml:space="preserve">⟨10.15122/isbn.978-2-406-11051-4.p.0115⟩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hal-02519313v1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L’exposition de l’époux dans l’autobiographie par la photographie : Denis Roche et Françoise, Alix-Cléo Roubaud et Jacques, Hervé Guibert et Thierry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2019, Récits en images de soi, l’autobiographie à l’épreuve du visuel</w:t></w:r></w:p><w:p><w:pPr/><w:r><w:rPr/><w:t xml:space="preserve">Article dans une revue</w:t></w:r></w:p><w:p><w:pPr/><w:hyperlink r:id="rId71" w:history="1"><w:r><w:rPr><w:color w:val="#410a8c"/><w:u w:val="single"/></w:rPr><w:t xml:space="preserve">hal-02514697v1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photographie sans les images : la mère dans l’œuvre auto-photo-biographique d’Hervé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Littératures</w:t></w:r><w:r><w:rPr/><w:t xml:space="preserve">, 2018, Territoires autobiographiques. Récits en images de soi, 78, pp.135-149. </w:t></w:r><w:hyperlink r:id="rId73" w:history="1"><w:r><w:rPr><w:color w:val="#410a8c"/><w:u w:val="single"/></w:rPr><w:t xml:space="preserve">⟨10.4000/litteratures.1860⟩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hal-02518129v1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photographes dans les photographies d’aujourd’hui. Pour une esthétique du geste photographique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Licorne : Revue de langue et de littérature française</w:t></w:r><w:r><w:rPr/><w:t xml:space="preserve">, 2018, Présence par effraction et par intrusion, 2017</w:t></w:r></w:p><w:p><w:pPr/><w:r><w:rPr/><w:t xml:space="preserve">Article dans une revue</w:t></w:r></w:p><w:p><w:pPr/><w:hyperlink r:id="rId74" w:history="1"><w:r><w:rPr><w:color w:val="#410a8c"/><w:u w:val="single"/></w:rPr><w:t xml:space="preserve">hal-02518121v1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24 secondes par image (fixe)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L'art intempestif—La démesure du temps, 17, https://journals.openedition.org/polysemes/2025. </w:t></w:r><w:hyperlink r:id="rId76" w:history="1"><w:r><w:rPr><w:color w:val="#410a8c"/><w:u w:val="single"/></w:rPr><w:t xml:space="preserve">⟨10.4000/polysemes.2025⟩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hal-02514392v1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Beckett et la violence du voir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2017, La Violence dans l’œuvre de Samuel Beckett. Entre langage et corps, 4, pp.283-296. </w:t></w:r><w:hyperlink r:id="rId78" w:history="1"><w:r><w:rPr><w:color w:val="#410a8c"/><w:u w:val="single"/></w:rPr><w:t xml:space="preserve">⟨10.15122/isbn.978-2-8124-5023-5.p.0283⟩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hal-02514401v1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Il n’y a d’immobilité qu’invisible (peut-être) : la lumière et les objets photographiques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L'immobilité vive. Le moment photographique, 18, </w:t></w:r><w:hyperlink r:id="rId80" w:history="1"><w:r><w:rPr><w:color w:val="#410a8c"/><w:u w:val="single"/></w:rPr><w:t xml:space="preserve">⟨10.4000/polysemes.2297⟩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hal-02514397v1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Proust à travers les photographies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internationale de Photolittérature (PHLiT)</w:t></w:r><w:r><w:rPr/><w:t xml:space="preserve">, 2017, Ut photographia poesis, 1</w:t></w:r></w:p><w:p><w:pPr/><w:r><w:rPr/><w:t xml:space="preserve">Article dans une revue</w:t></w:r></w:p><w:p><w:pPr/><w:hyperlink r:id="rId81" w:history="1"><w:r><w:rPr><w:color w:val="#410a8c"/><w:u w:val="single"/></w:rPr><w:t xml:space="preserve">hal-02155548v1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Démontage de l’e-mage (Olivier Cadiot)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hal-02149571v1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– Je vois que tu ne dis rien, tu es pensive et tu regardes ailleurs.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83" w:history="1"><w:r><w:rPr><w:color w:val="#410a8c"/><w:u w:val="single"/></w:rPr><w:t xml:space="preserve">hal-04488285v1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– Je vois que tu ne dis rien, tu es pensive et tu regardes ailleurs. » Intermédialité et « invention de l’autre » dans les photographies de Marie-Françoise Plissart « lues » par un dialogue de Jacques Derrida. À propos de &amp;lt;i&amp;gt;Droit de regards&amp;lt;/i&amp;gt;, roman-photo de Marie-Françoise Plissart, suivi d’une lecture par Jacques Derrida (éditions de Minuit, 1985)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/ Lucien (de Samosate) et nous</w:t></w:r></w:p><w:p><w:pPr/><w:r><w:rPr/><w:t xml:space="preserve">Article dans une revue</w:t></w:r></w:p><w:p><w:pPr/><w:hyperlink r:id="rId84" w:history="1"><w:r><w:rPr><w:color w:val="#410a8c"/><w:u w:val="single"/></w:rPr><w:t xml:space="preserve">hal-04504970v1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Chutes d’Histoire(s) du cinéma dans le livre de Jean-Luc Godard (Gallimard,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hal-02149546v1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Photolittérature argentique des années 80 : le chant du cygne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Phlitt</w:t></w:r><w:r><w:rPr/><w:t xml:space="preserve">, 2013</w:t></w:r></w:p><w:p><w:pPr/><w:r><w:rPr/><w:t xml:space="preserve">Article dans une revue</w:t></w:r></w:p><w:p><w:pPr/><w:hyperlink r:id="rId86" w:history="1"><w:r><w:rPr><w:color w:val="#410a8c"/><w:u w:val="single"/></w:rPr><w:t xml:space="preserve">hal-02155596v1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Compte-rendu de lecture de François-Bernard Michel, Proust et Beckett: deux corps éloquents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2013, 3, pp.289-290. </w:t></w:r><w:hyperlink r:id="rId88" w:history="1"><w:r><w:rPr><w:color w:val="#410a8c"/><w:u w:val="single"/></w:rPr><w:t xml:space="preserve">⟨10.48611/isbn.978-2-406-16800-3.p.0280⟩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hal-04455312v1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Compte-rendu de lecture de Pierre Taminiaux, The paradox of photography. Amsterdam Rodopi, « Faux titre », 2009. 204 p.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d'histoire littéraire de la France</w:t></w:r><w:r><w:rPr/><w:t xml:space="preserve">, 2012, 112, pp.494-495. </w:t></w:r><w:hyperlink r:id="rId90" w:history="1"><w:r><w:rPr><w:color w:val="#410a8c"/><w:u w:val="single"/></w:rPr><w:t xml:space="preserve">⟨10.3917/rhlf.122.0479⟩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hal-04455296v1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Compte-rendu de lecture des Articles intrépides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Contemporary French Civilization</w:t></w:r><w:r><w:rPr/><w:t xml:space="preserve">, 2010, 1, pp.228-231. </w:t></w:r><w:hyperlink r:id="rId92" w:history="1"><w:r><w:rPr><w:color w:val="#410a8c"/><w:u w:val="single"/></w:rPr><w:t xml:space="preserve">⟨10.3828/cfc.2010.10⟩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hal-04455284v1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roman du regardeur en 1980 (Roland Barthes et Hervé Guibert)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 et photographie</w:t></w:r><w:r><w:rPr/><w:t xml:space="preserve">, 2008, Interférences, pp.259-276</w:t></w:r></w:p><w:p><w:pPr/><w:r><w:rPr/><w:t xml:space="preserve">Article dans une revue</w:t></w:r></w:p><w:p><w:pPr/><w:hyperlink r:id="rId93" w:history="1"><w:r><w:rPr><w:color w:val="#410a8c"/><w:u w:val="single"/></w:rPr><w:t xml:space="preserve">hal-04505311v1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Traces du regard: Dioptrique de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2008, 20 (1), pp.295-306. </w:t></w:r><w:hyperlink r:id="rId95" w:history="1"><w:r><w:rPr><w:color w:val="#410a8c"/><w:u w:val="single"/></w:rPr><w:t xml:space="preserve">⟨10.1163/18757405-020001024⟩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hal-02135350v1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 ferme les yeux, pas les bleus. Pour une esthétique du regard chez Samuel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Journal of Beckett Studies</w:t></w:r><w:r><w:rPr/><w:t xml:space="preserve">, 2007, Beckett at 100: New Perspectives (Dir. S. E. Gontarski), 1 &amp; 2 (16), pp.197-203. </w:t></w:r><w:hyperlink r:id="rId97" w:history="1"><w:r><w:rPr><w:color w:val="#410a8c"/><w:u w:val="single"/></w:rPr><w:t xml:space="preserve">⟨10.3366/jobs.2007.16.1-2.17⟩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hal-04505265v1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Voyons voir Beckett réalisateur: qui voit quoi où? Ou n'y a-t-il vraiment que nuages passant dans le ciel à la télévision?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2006, Borderless Beckett / Beckett sans frontières (dir. M. Okamuro, N. Mori, B. Clément, S. Houppermans, A. Moorjani, A. Uhlmann), 19, pp.303-312. </w:t></w:r><w:hyperlink r:id="rId99" w:history="1"><w:r><w:rPr><w:color w:val="#410a8c"/><w:u w:val="single"/></w:rPr><w:t xml:space="preserve">⟨10.1163/18757405-019001024⟩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hal-04505270v1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Guibert après Barthes : « un refus de tout temps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Rue Descartes</w:t></w:r><w:r><w:rPr/><w:t xml:space="preserve">, 2001, Roland Barthes après Roland Barthes, 34 (4), pp.71-86. </w:t></w:r><w:hyperlink r:id="rId101" w:history="1"><w:r><w:rPr><w:color w:val="#410a8c"/><w:u w:val="single"/></w:rPr><w:t xml:space="preserve">⟨10.3917/rdes.034.0071⟩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hal-02135160v1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L'imagerie fantôme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Trafic : revue de cinéma</w:t></w:r><w:r><w:rPr/><w:t xml:space="preserve">, 1997</w:t></w:r></w:p><w:p><w:pPr/><w:r><w:rPr/><w:t xml:space="preserve">Article dans une revue</w:t></w:r></w:p><w:p><w:pPr/><w:hyperlink r:id="rId102" w:history="1"><w:r><w:rPr><w:color w:val="#410a8c"/><w:u w:val="single"/></w:rPr><w:t xml:space="preserve">hal-02134132v1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Jacques Rancière : les expériences esthétiques</w:t></w:r></w:hyperlink></w:p><w:p><w:pPr/><w:hyperlink r:id="rId104" w:history="1"><w:r><w:rPr><w:color w:val="#410a8c"/><w:u w:val="single"/></w:rPr><w:t xml:space="preserve">Robert Bonamy</w:t></w:r></w:hyperlink><w:r><w:rPr/><w:t xml:space="preserve">,</w:t></w:r><w:hyperlink r:id="rId105" w:history="1"><w:r><w:rPr><w:color w:val="#410a8c"/><w:u w:val="single"/></w:rPr><w:t xml:space="preserve">Jacques Rancière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amphis des Lettres au présent</w:t></w:r><w:r><w:rPr/><w:t xml:space="preserve">, Nov 2025, Poitiers (Université de Poitiers), France</w:t></w:r></w:p><w:p><w:pPr/><w:r><w:rPr/><w:t xml:space="preserve">Communication dans un congrès</w:t></w:r></w:p><w:p><w:pPr/><w:hyperlink r:id="rId103" w:history="1"><w:r><w:rPr><w:color w:val="#410a8c"/><w:u w:val="single"/></w:rPr><w:t xml:space="preserve">hal-05571384v1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Image versus visible enregistré : la vidéo 360° comme renoncement à l’image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Les frontières de l’image</w:t></w:r><w:r><w:rPr/><w:t xml:space="preserve">, Sep 2017, Perpignan,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hal-02514385v1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Petite phrase : vitesse, circulation, intermédialité, expressivité</w:t></w:r></w:hyperlink></w:p><w:p><w:pPr/><w:hyperlink r:id="rId13" w:history="1"><w:r><w:rPr><w:color w:val="#410a8c"/><w:u w:val="single"/></w:rPr><w:t xml:space="preserve">Julien Rault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14" w:history="1"><w:r><w:rPr><w:color w:val="#410a8c"/><w:u w:val="single"/></w:rPr><w:t xml:space="preserve">Catherine Rannoux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petite phrase de Proust à Twitter : percussions et répercussions</w:t></w:r><w:r><w:rPr/><w:t xml:space="preserve">, Oct 2019, Poitiers,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hal-04808767v1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Conférence inaugurale (Keynote speaker) « Photolittérature : en quoi la photographie intéresse la littérature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Brasilia Artefatos. Literatura e outras artes</w:t></w:r><w:r><w:rPr/><w:t xml:space="preserve">, S. Barbosa, Mar 2019, Brasilia, Brésil</w:t></w:r></w:p><w:p><w:pPr/><w:r><w:rPr/><w:t xml:space="preserve">Communication dans un congrès</w:t></w:r></w:p><w:p><w:pPr/><w:hyperlink r:id="rId108" w:history="1"><w:r><w:rPr><w:color w:val="#410a8c"/><w:u w:val="single"/></w:rPr><w:t xml:space="preserve">hal-02519140v1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Hervé Guibert clinicien. L’art de la découpe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« Punctum in motion. Photographie et écriture de soi »</w:t></w:r><w:r><w:rPr/><w:t xml:space="preserve">, Oct 2019, Naples, Italie</w:t></w:r></w:p><w:p><w:pPr/><w:r><w:rPr/><w:t xml:space="preserve">Communication dans un congrès</w:t></w:r></w:p><w:p><w:pPr/><w:hyperlink r:id="rId109" w:history="1"><w:r><w:rPr><w:color w:val="#410a8c"/><w:u w:val="single"/></w:rPr><w:t xml:space="preserve">hal-02518135v1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Le regardeur et les objets photographiques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Séminaire L’écrivain iconographe : manipulation et agencement d’images (dir. A Reverseau), Louvain UCL/FNRS</w:t></w:r><w:r><w:rPr/><w:t xml:space="preserve">, Sep 2019, Louvain-la-Neuve,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hal-02519144v1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Table ronde &amp;quot;images de famille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Rencontres Michel Foucault</w:t></w:r><w:r><w:rPr/><w:t xml:space="preserve">, université de poitiers, Nov 2019,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hal-02519146v1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Fotodinamismo : « détruire les vieilles valeurs de la ligne et de la couleur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Journée d’études "La Vitesse dans l’image fixe"</w:t></w:r><w:r><w:rPr/><w:t xml:space="preserve">, Nov 2018,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hal-02518134v1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Le sujet queer à l’ère de la reproductibilité technique : quand la série photographique mine la séquence autobiographique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"Récits en images de soi. Dispositifs" (dir. A Barre, D Gleizes, O Leplâtre, Ph. Maupeu)</w:t></w:r><w:r><w:rPr/><w:t xml:space="preserve">, Mar 2018,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hal-02518123v1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Occupation des chambres photographiques chez le écrivains-photographes français des années 1980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"La Chambre" (dir. P Hyppolite), Nanterre</w:t></w:r><w:r><w:rPr/><w:t xml:space="preserve">, Oct 2018,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hal-02518128v1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L’objectif photographique de Beckett : « ne que !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"Seuils du visible. Intersections entre littérature et photographie"</w:t></w:r><w:r><w:rPr/><w:t xml:space="preserve">, Nov 2017, Turin, Italie</w:t></w:r></w:p><w:p><w:pPr/><w:r><w:rPr/><w:t xml:space="preserve">Communication dans un congrès</w:t></w:r></w:p><w:p><w:pPr/><w:hyperlink r:id="rId115" w:history="1"><w:r><w:rPr><w:color w:val="#410a8c"/><w:u w:val="single"/></w:rPr><w:t xml:space="preserve">hal-02514701v1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ailleurs du hic et nunc. Poétique de l’absence sur Twitter dans le Madeleine project de Clara Beaudoux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"Input pictura poesis"</w:t></w:r><w:r><w:rPr/><w:t xml:space="preserve">, Gilles Bonnet et Jérôme Thélot, Nov 2017,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hal-02509613v1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Photographies des limbes : Odysseia d’Antoine d’Agata (2013)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Passages, Seuils, Portes, des études de littérature française et francophone des XXe et XXIe siècles</w:t></w:r><w:r><w:rPr/><w:t xml:space="preserve">, Mar 2016, Saint-Louis, Missouri, États-Unis</w:t></w:r></w:p><w:p><w:pPr/><w:r><w:rPr/><w:t xml:space="preserve">Communication dans un congrès</w:t></w:r></w:p><w:p><w:pPr/><w:hyperlink r:id="rId117" w:history="1"><w:r><w:rPr><w:color w:val="#410a8c"/><w:u w:val="single"/></w:rPr><w:t xml:space="preserve">hal-02514200v1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Roland Barthes, « écrivain de toujours et de son temps. Traces d’époque dans le Roland Barthes par lui-même (1975)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Auto/biographie, téléscopie, temporalité</w:t></w:r><w:r><w:rPr/><w:t xml:space="preserve">, Jun 2016, Rome, Italie</w:t></w:r></w:p><w:p><w:pPr/><w:r><w:rPr/><w:t xml:space="preserve">Communication dans un congrès</w:t></w:r></w:p><w:p><w:pPr/><w:hyperlink r:id="rId118" w:history="1"><w:r><w:rPr><w:color w:val="#410a8c"/><w:u w:val="single"/></w:rPr><w:t xml:space="preserve">hal-02514198v1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Présences par intrusion et par effraction : des photographes dans les photographies aujourd’hui</w:t></w:r></w:hyperlink></w:p><w:p><w:pPr/><w:hyperlink r:id="rId120" w:history="1"><w:r><w:rPr><w:color w:val="#410a8c"/><w:u w:val="single"/></w:rPr><w:t xml:space="preserve">Pierre-Jean Truchot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« Présence par intrusion/Présence par effraction »</w:t></w:r><w:r><w:rPr/><w:t xml:space="preserve">, Laboratoire FORELLIS de l'Université de Poitiers, Oct 2016,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hal-02523739v1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”Les arts dioptriques selon Roland Barthes : “l’unité de celui qui découpe“”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Que ferions-nous avec Roland Barthes ?</w:t></w:r><w:r><w:rPr/><w:t xml:space="preserve">, S. Fokine &amp; S. Zenkine, Dec 2015, Saint-Petersbourg, Russie</w:t></w:r></w:p><w:p><w:pPr/><w:r><w:rPr/><w:t xml:space="preserve">Communication dans un congrès</w:t></w:r></w:p><w:p><w:pPr/><w:hyperlink r:id="rId121" w:history="1"><w:r><w:rPr><w:color w:val="#410a8c"/><w:u w:val="single"/></w:rPr><w:t xml:space="preserve">hal-02514011v1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”Le Beau dans la photographie contemporaine”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Communication Ecole d’Arts Appliqués</w:t></w:r><w:r><w:rPr/><w:t xml:space="preserve">, Mar 2015, Poitiers,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hal-02514166v1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”La photographie scientifique entre lisibilité et visibilité : une révolution du regard”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Médiathèque François-Mitterrand</w:t></w:r><w:r><w:rPr/><w:t xml:space="preserve">, Nov 2015,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hal-02514165v1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”Des désaccords avec des dessins ? Le dessin satirique comme forme de discours”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UFR Lettres et Langues</w:t></w:r><w:r><w:rPr/><w:t xml:space="preserve">, Jan 2015, Poitiers,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hal-02514016v1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”L’esthétique du mal voir”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Formation des enseignants d’arts plastiques</w:t></w:r><w:r><w:rPr/><w:t xml:space="preserve">, Apr 2015, Poitiers,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hal-02514018v1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Perception-fiction : L'écriture à l'épreuve de la création visuelle contemporaine : Roland Barthes, Samuel Beckett, 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Littératures. Paris VIII - Vincennes à Saint-Denis, 2005. Français. </w:t></w:r><w:hyperlink r:id="rId127" w:history="1"><w:r><w:rPr><w:color w:val="#410a8c"/><w:u w:val="single"/></w:rPr><w:t xml:space="preserve">⟨NNT : 2005PA082610⟩</w:t></w:r></w:hyperlink></w:p><w:p><w:pPr/><w:r><w:rPr/><w:t xml:space="preserve">Thèse</w:t></w:r></w:p><w:p><w:pPr/><w:hyperlink r:id="rId126" w:history="1"><w:r><w:rPr><w:color w:val="#410a8c"/><w:u w:val="single"/></w:rPr><w:t xml:space="preserve">tel-02155441v1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1554v1" TargetMode="External"/><Relationship Id="rId8" Type="http://schemas.openxmlformats.org/officeDocument/2006/relationships/hyperlink" Target="https://hal.science/search/index/?q=*&amp;authFullName_s=Anne-C&#233;cile Guilbard" TargetMode="External"/><Relationship Id="rId9" Type="http://schemas.openxmlformats.org/officeDocument/2006/relationships/hyperlink" Target="http://www.letempsquilfait.com/index.html" TargetMode="External"/><Relationship Id="rId10" Type="http://schemas.openxmlformats.org/officeDocument/2006/relationships/hyperlink" Target="https://hal.science/hal-03895015v1" TargetMode="External"/><Relationship Id="rId11" Type="http://schemas.openxmlformats.org/officeDocument/2006/relationships/hyperlink" Target="https://hal.science/hal-02518138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Julien Rault" TargetMode="External"/><Relationship Id="rId14" Type="http://schemas.openxmlformats.org/officeDocument/2006/relationships/hyperlink" Target="https://hal.science/search/index/?q=*&amp;authFullName_s=Catherine Rannoux" TargetMode="External"/><Relationship Id="rId15" Type="http://schemas.openxmlformats.org/officeDocument/2006/relationships/hyperlink" Target="https://hal.science/hal-02518133v1" TargetMode="External"/><Relationship Id="rId16" Type="http://schemas.openxmlformats.org/officeDocument/2006/relationships/hyperlink" Target="https://hal.science/hal-04441451v1" TargetMode="External"/><Relationship Id="rId17" Type="http://schemas.openxmlformats.org/officeDocument/2006/relationships/hyperlink" Target="https://hal.science/search/index/?q=*&amp;authFullName_s=Michel Briand" TargetMode="External"/><Relationship Id="rId18" Type="http://schemas.openxmlformats.org/officeDocument/2006/relationships/hyperlink" Target="https://hal.science/search/index/?q=*&amp;authFullName_s=Isabelle Gadoin" TargetMode="External"/><Relationship Id="rId19" Type="http://schemas.openxmlformats.org/officeDocument/2006/relationships/hyperlink" Target="https://licorne.edel.univ-poitiers.fr/index.php?id=6751" TargetMode="External"/><Relationship Id="rId20" Type="http://schemas.openxmlformats.org/officeDocument/2006/relationships/hyperlink" Target="https://dx.doi.org/10.4000/books.pur.176417" TargetMode="External"/><Relationship Id="rId21" Type="http://schemas.openxmlformats.org/officeDocument/2006/relationships/hyperlink" Target="https://hal.science/hal-02968743v1" TargetMode="External"/><Relationship Id="rId22" Type="http://schemas.openxmlformats.org/officeDocument/2006/relationships/hyperlink" Target="https://hal.science/hal-04439381v1" TargetMode="External"/><Relationship Id="rId23" Type="http://schemas.openxmlformats.org/officeDocument/2006/relationships/hyperlink" Target="https://hal.science/search/index/?q=*&amp;authFullName_s=Fran&#231;oise Dubor" TargetMode="External"/><Relationship Id="rId24" Type="http://schemas.openxmlformats.org/officeDocument/2006/relationships/hyperlink" Target="https://hal.science/hal-05447086v1" TargetMode="External"/><Relationship Id="rId25" Type="http://schemas.openxmlformats.org/officeDocument/2006/relationships/hyperlink" Target="https://hal.science/hal-05447195v1" TargetMode="External"/><Relationship Id="rId26" Type="http://schemas.openxmlformats.org/officeDocument/2006/relationships/hyperlink" Target="https://ateliers.sens-public.org/handling/chapitres/guilbard-1-fr/" TargetMode="External"/><Relationship Id="rId27" Type="http://schemas.openxmlformats.org/officeDocument/2006/relationships/hyperlink" Target="https://hal.science/hal-05447159v1" TargetMode="External"/><Relationship Id="rId28" Type="http://schemas.openxmlformats.org/officeDocument/2006/relationships/hyperlink" Target="https://hal.science/hal-04455113v1" TargetMode="External"/><Relationship Id="rId29" Type="http://schemas.openxmlformats.org/officeDocument/2006/relationships/hyperlink" Target="https://editionsatlantique.com/index.php?id_product=46&amp;amp;controller=product" TargetMode="External"/><Relationship Id="rId30" Type="http://schemas.openxmlformats.org/officeDocument/2006/relationships/hyperlink" Target="https://hal.science/hal-04455267v1" TargetMode="External"/><Relationship Id="rId31" Type="http://schemas.openxmlformats.org/officeDocument/2006/relationships/hyperlink" Target="https://www.editions-creaphis.com/fr/catalogue/view/1270/herve-guibert/?of=0" TargetMode="External"/><Relationship Id="rId32" Type="http://schemas.openxmlformats.org/officeDocument/2006/relationships/hyperlink" Target="https://hal.science/hal-04455098v1" TargetMode="External"/><Relationship Id="rId33" Type="http://schemas.openxmlformats.org/officeDocument/2006/relationships/hyperlink" Target="https://hal.science/hal-02514709v1" TargetMode="External"/><Relationship Id="rId34" Type="http://schemas.openxmlformats.org/officeDocument/2006/relationships/hyperlink" Target="http://www.pur-editions.fr/detail.php?idOuv=4732" TargetMode="External"/><Relationship Id="rId35" Type="http://schemas.openxmlformats.org/officeDocument/2006/relationships/hyperlink" Target="https://hal.science/hal-02514389v1" TargetMode="External"/><Relationship Id="rId36" Type="http://schemas.openxmlformats.org/officeDocument/2006/relationships/hyperlink" Target="http://www.pur-editions.fr/detail.php?idOuv=4417" TargetMode="External"/><Relationship Id="rId37" Type="http://schemas.openxmlformats.org/officeDocument/2006/relationships/hyperlink" Target="https://hal.science/hal-02514169v1" TargetMode="External"/><Relationship Id="rId38" Type="http://schemas.openxmlformats.org/officeDocument/2006/relationships/hyperlink" Target="http://www.pur-editions.fr/detail.php?idOuv=4311" TargetMode="External"/><Relationship Id="rId39" Type="http://schemas.openxmlformats.org/officeDocument/2006/relationships/hyperlink" Target="https://hal.science/hal-02514005v1" TargetMode="External"/><Relationship Id="rId40" Type="http://schemas.openxmlformats.org/officeDocument/2006/relationships/hyperlink" Target="https://hal.science/search/index/?q=*&amp;authFullName_s=J&#233;r&#244;me Pacaud" TargetMode="External"/><Relationship Id="rId41" Type="http://schemas.openxmlformats.org/officeDocument/2006/relationships/hyperlink" Target="http://www.snoeckpublishers.be/usite/snoeckpub_frbe/index.asp" TargetMode="External"/><Relationship Id="rId42" Type="http://schemas.openxmlformats.org/officeDocument/2006/relationships/hyperlink" Target="https://hal.science/hal-02514013v1" TargetMode="External"/><Relationship Id="rId43" Type="http://schemas.openxmlformats.org/officeDocument/2006/relationships/hyperlink" Target="https://hal.science/hal-04453206v1" TargetMode="External"/><Relationship Id="rId44" Type="http://schemas.openxmlformats.org/officeDocument/2006/relationships/hyperlink" Target="https://hal.science/search/index/?q=*&amp;authFullName_s=James Weldon" TargetMode="External"/><Relationship Id="rId45" Type="http://schemas.openxmlformats.org/officeDocument/2006/relationships/hyperlink" Target="https://hal.science/hal-04453184v1" TargetMode="External"/><Relationship Id="rId46" Type="http://schemas.openxmlformats.org/officeDocument/2006/relationships/hyperlink" Target="https://hal.science/hal-04453173v1" TargetMode="External"/><Relationship Id="rId47" Type="http://schemas.openxmlformats.org/officeDocument/2006/relationships/hyperlink" Target="https://hal.science/hal-04453190v1" TargetMode="External"/><Relationship Id="rId48" Type="http://schemas.openxmlformats.org/officeDocument/2006/relationships/hyperlink" Target="https://hal.science/hal-04453196v1" TargetMode="External"/><Relationship Id="rId49" Type="http://schemas.openxmlformats.org/officeDocument/2006/relationships/hyperlink" Target="https://hal.science/hal-04453143v1" TargetMode="External"/><Relationship Id="rId50" Type="http://schemas.openxmlformats.org/officeDocument/2006/relationships/hyperlink" Target="https://hal.science/hal-04453134v1" TargetMode="External"/><Relationship Id="rId51" Type="http://schemas.openxmlformats.org/officeDocument/2006/relationships/hyperlink" Target="https://hal.science/hal-04453070v1" TargetMode="External"/><Relationship Id="rId52" Type="http://schemas.openxmlformats.org/officeDocument/2006/relationships/hyperlink" Target="https://hal.science/hal-04453085v1" TargetMode="External"/><Relationship Id="rId53" Type="http://schemas.openxmlformats.org/officeDocument/2006/relationships/hyperlink" Target="https://hal.science/hal-04453077v1" TargetMode="External"/><Relationship Id="rId54" Type="http://schemas.openxmlformats.org/officeDocument/2006/relationships/hyperlink" Target="https://hal.science/hal-04453093v1" TargetMode="External"/><Relationship Id="rId55" Type="http://schemas.openxmlformats.org/officeDocument/2006/relationships/hyperlink" Target="https://hal.science/hal-04453127v1" TargetMode="External"/><Relationship Id="rId56" Type="http://schemas.openxmlformats.org/officeDocument/2006/relationships/hyperlink" Target="https://hal.science/hal-04453062v1" TargetMode="External"/><Relationship Id="rId57" Type="http://schemas.openxmlformats.org/officeDocument/2006/relationships/hyperlink" Target="https://hal.science/hal-04505035v1" TargetMode="External"/><Relationship Id="rId58" Type="http://schemas.openxmlformats.org/officeDocument/2006/relationships/hyperlink" Target="https://hal.science/hal-05447142v1" TargetMode="External"/><Relationship Id="rId59" Type="http://schemas.openxmlformats.org/officeDocument/2006/relationships/hyperlink" Target="https://hal.science/hal-04505070v1" TargetMode="External"/><Relationship Id="rId60" Type="http://schemas.openxmlformats.org/officeDocument/2006/relationships/hyperlink" Target="https://hal.science/hal-03895034v1" TargetMode="External"/><Relationship Id="rId61" Type="http://schemas.openxmlformats.org/officeDocument/2006/relationships/hyperlink" Target="https://hal.science/hal-03895143v1" TargetMode="External"/><Relationship Id="rId62" Type="http://schemas.openxmlformats.org/officeDocument/2006/relationships/hyperlink" Target="https://hal.science/hal-04504980v1" TargetMode="External"/><Relationship Id="rId63" Type="http://schemas.openxmlformats.org/officeDocument/2006/relationships/hyperlink" Target="https://hal.science/hal-04505019v1" TargetMode="External"/><Relationship Id="rId64" Type="http://schemas.openxmlformats.org/officeDocument/2006/relationships/hyperlink" Target="https://hal.science/hal-04505001v1" TargetMode="External"/><Relationship Id="rId65" Type="http://schemas.openxmlformats.org/officeDocument/2006/relationships/hyperlink" Target="https://dx.doi.org/10.15122/isbn.978-2-406-11509-0.p.0261" TargetMode="External"/><Relationship Id="rId66" Type="http://schemas.openxmlformats.org/officeDocument/2006/relationships/hyperlink" Target="https://hal.science/hal-04441516v1" TargetMode="External"/><Relationship Id="rId67" Type="http://schemas.openxmlformats.org/officeDocument/2006/relationships/hyperlink" Target="https://hal.science/search/index/?q=*&amp;authFullName_s=Olivier Leplatre" TargetMode="External"/><Relationship Id="rId68" Type="http://schemas.openxmlformats.org/officeDocument/2006/relationships/hyperlink" Target="https://dx.doi.org/10.15122/isbn.978-2-406-11509-0.p.0011" TargetMode="External"/><Relationship Id="rId69" Type="http://schemas.openxmlformats.org/officeDocument/2006/relationships/hyperlink" Target="https://hal.science/hal-02519313v1" TargetMode="External"/><Relationship Id="rId70" Type="http://schemas.openxmlformats.org/officeDocument/2006/relationships/hyperlink" Target="https://dx.doi.org/10.15122/isbn.978-2-406-11051-4.p.0115" TargetMode="External"/><Relationship Id="rId71" Type="http://schemas.openxmlformats.org/officeDocument/2006/relationships/hyperlink" Target="https://hal.science/hal-02514697v1" TargetMode="External"/><Relationship Id="rId72" Type="http://schemas.openxmlformats.org/officeDocument/2006/relationships/hyperlink" Target="https://hal.science/hal-02518129v1" TargetMode="External"/><Relationship Id="rId73" Type="http://schemas.openxmlformats.org/officeDocument/2006/relationships/hyperlink" Target="https://dx.doi.org/10.4000/litteratures.1860" TargetMode="External"/><Relationship Id="rId74" Type="http://schemas.openxmlformats.org/officeDocument/2006/relationships/hyperlink" Target="https://hal.science/hal-02518121v1" TargetMode="External"/><Relationship Id="rId75" Type="http://schemas.openxmlformats.org/officeDocument/2006/relationships/hyperlink" Target="https://hal.science/hal-02514392v1" TargetMode="External"/><Relationship Id="rId76" Type="http://schemas.openxmlformats.org/officeDocument/2006/relationships/hyperlink" Target="https://dx.doi.org/10.4000/polysemes.2025" TargetMode="External"/><Relationship Id="rId77" Type="http://schemas.openxmlformats.org/officeDocument/2006/relationships/hyperlink" Target="https://hal.science/hal-02514401v1" TargetMode="External"/><Relationship Id="rId78" Type="http://schemas.openxmlformats.org/officeDocument/2006/relationships/hyperlink" Target="https://dx.doi.org/10.15122/isbn.978-2-8124-5023-5.p.0283" TargetMode="External"/><Relationship Id="rId79" Type="http://schemas.openxmlformats.org/officeDocument/2006/relationships/hyperlink" Target="https://hal.science/hal-02514397v1" TargetMode="External"/><Relationship Id="rId80" Type="http://schemas.openxmlformats.org/officeDocument/2006/relationships/hyperlink" Target="https://dx.doi.org/10.4000/polysemes.2297" TargetMode="External"/><Relationship Id="rId81" Type="http://schemas.openxmlformats.org/officeDocument/2006/relationships/hyperlink" Target="https://hal.science/hal-02155548v1" TargetMode="External"/><Relationship Id="rId82" Type="http://schemas.openxmlformats.org/officeDocument/2006/relationships/hyperlink" Target="https://hal.science/hal-02149571v1" TargetMode="External"/><Relationship Id="rId83" Type="http://schemas.openxmlformats.org/officeDocument/2006/relationships/hyperlink" Target="https://hal.science/hal-04488285v1" TargetMode="External"/><Relationship Id="rId84" Type="http://schemas.openxmlformats.org/officeDocument/2006/relationships/hyperlink" Target="https://hal.science/hal-04504970v1" TargetMode="External"/><Relationship Id="rId85" Type="http://schemas.openxmlformats.org/officeDocument/2006/relationships/hyperlink" Target="https://hal.science/hal-02149546v1" TargetMode="External"/><Relationship Id="rId86" Type="http://schemas.openxmlformats.org/officeDocument/2006/relationships/hyperlink" Target="https://hal.science/hal-02155596v1" TargetMode="External"/><Relationship Id="rId87" Type="http://schemas.openxmlformats.org/officeDocument/2006/relationships/hyperlink" Target="https://hal.science/hal-04455312v1" TargetMode="External"/><Relationship Id="rId88" Type="http://schemas.openxmlformats.org/officeDocument/2006/relationships/hyperlink" Target="https://dx.doi.org/10.48611/isbn.978-2-406-16800-3.p.0280" TargetMode="External"/><Relationship Id="rId89" Type="http://schemas.openxmlformats.org/officeDocument/2006/relationships/hyperlink" Target="https://hal.science/hal-04455296v1" TargetMode="External"/><Relationship Id="rId90" Type="http://schemas.openxmlformats.org/officeDocument/2006/relationships/hyperlink" Target="https://dx.doi.org/10.3917/rhlf.122.0479" TargetMode="External"/><Relationship Id="rId91" Type="http://schemas.openxmlformats.org/officeDocument/2006/relationships/hyperlink" Target="https://hal.science/hal-04455284v1" TargetMode="External"/><Relationship Id="rId92" Type="http://schemas.openxmlformats.org/officeDocument/2006/relationships/hyperlink" Target="https://dx.doi.org/10.3828/cfc.2010.10" TargetMode="External"/><Relationship Id="rId93" Type="http://schemas.openxmlformats.org/officeDocument/2006/relationships/hyperlink" Target="https://hal.science/hal-04505311v1" TargetMode="External"/><Relationship Id="rId94" Type="http://schemas.openxmlformats.org/officeDocument/2006/relationships/hyperlink" Target="https://hal.science/hal-02135350v1" TargetMode="External"/><Relationship Id="rId95" Type="http://schemas.openxmlformats.org/officeDocument/2006/relationships/hyperlink" Target="https://dx.doi.org/10.1163/18757405-020001024" TargetMode="External"/><Relationship Id="rId96" Type="http://schemas.openxmlformats.org/officeDocument/2006/relationships/hyperlink" Target="https://hal.science/hal-04505265v1" TargetMode="External"/><Relationship Id="rId97" Type="http://schemas.openxmlformats.org/officeDocument/2006/relationships/hyperlink" Target="https://dx.doi.org/10.3366/jobs.2007.16.1-2.17" TargetMode="External"/><Relationship Id="rId98" Type="http://schemas.openxmlformats.org/officeDocument/2006/relationships/hyperlink" Target="https://hal.science/hal-04505270v1" TargetMode="External"/><Relationship Id="rId99" Type="http://schemas.openxmlformats.org/officeDocument/2006/relationships/hyperlink" Target="https://dx.doi.org/10.1163/18757405-019001024" TargetMode="External"/><Relationship Id="rId100" Type="http://schemas.openxmlformats.org/officeDocument/2006/relationships/hyperlink" Target="https://hal.science/hal-02135160v1" TargetMode="External"/><Relationship Id="rId101" Type="http://schemas.openxmlformats.org/officeDocument/2006/relationships/hyperlink" Target="https://dx.doi.org/10.3917/rdes.034.0071" TargetMode="External"/><Relationship Id="rId102" Type="http://schemas.openxmlformats.org/officeDocument/2006/relationships/hyperlink" Target="https://hal.science/hal-02134132v1" TargetMode="External"/><Relationship Id="rId103" Type="http://schemas.openxmlformats.org/officeDocument/2006/relationships/hyperlink" Target="https://hal.science/hal-05571384v1" TargetMode="External"/><Relationship Id="rId104" Type="http://schemas.openxmlformats.org/officeDocument/2006/relationships/hyperlink" Target="https://hal.science/search/index/?q=*&amp;authFullName_s=Robert Bonamy" TargetMode="External"/><Relationship Id="rId105" Type="http://schemas.openxmlformats.org/officeDocument/2006/relationships/hyperlink" Target="https://hal.science/search/index/?q=*&amp;authFullName_s=Jacques Ranci&#232;re" TargetMode="External"/><Relationship Id="rId106" Type="http://schemas.openxmlformats.org/officeDocument/2006/relationships/hyperlink" Target="https://hal.science/hal-02514385v1" TargetMode="External"/><Relationship Id="rId107" Type="http://schemas.openxmlformats.org/officeDocument/2006/relationships/hyperlink" Target="https://hal.science/hal-04808767v1" TargetMode="External"/><Relationship Id="rId108" Type="http://schemas.openxmlformats.org/officeDocument/2006/relationships/hyperlink" Target="https://hal.science/hal-02519140v1" TargetMode="External"/><Relationship Id="rId109" Type="http://schemas.openxmlformats.org/officeDocument/2006/relationships/hyperlink" Target="https://hal.science/hal-02518135v1" TargetMode="External"/><Relationship Id="rId110" Type="http://schemas.openxmlformats.org/officeDocument/2006/relationships/hyperlink" Target="https://hal.science/hal-02519144v1" TargetMode="External"/><Relationship Id="rId111" Type="http://schemas.openxmlformats.org/officeDocument/2006/relationships/hyperlink" Target="https://hal.science/hal-02519146v1" TargetMode="External"/><Relationship Id="rId112" Type="http://schemas.openxmlformats.org/officeDocument/2006/relationships/hyperlink" Target="https://hal.science/hal-02518134v1" TargetMode="External"/><Relationship Id="rId113" Type="http://schemas.openxmlformats.org/officeDocument/2006/relationships/hyperlink" Target="https://hal.science/hal-02518123v1" TargetMode="External"/><Relationship Id="rId114" Type="http://schemas.openxmlformats.org/officeDocument/2006/relationships/hyperlink" Target="https://hal.science/hal-02518128v1" TargetMode="External"/><Relationship Id="rId115" Type="http://schemas.openxmlformats.org/officeDocument/2006/relationships/hyperlink" Target="https://hal.science/hal-02514701v1" TargetMode="External"/><Relationship Id="rId116" Type="http://schemas.openxmlformats.org/officeDocument/2006/relationships/hyperlink" Target="https://hal.science/hal-02509613v1" TargetMode="External"/><Relationship Id="rId117" Type="http://schemas.openxmlformats.org/officeDocument/2006/relationships/hyperlink" Target="https://hal.science/hal-02514200v1" TargetMode="External"/><Relationship Id="rId118" Type="http://schemas.openxmlformats.org/officeDocument/2006/relationships/hyperlink" Target="https://hal.science/hal-02514198v1" TargetMode="External"/><Relationship Id="rId119" Type="http://schemas.openxmlformats.org/officeDocument/2006/relationships/hyperlink" Target="https://hal.science/hal-02523739v1" TargetMode="External"/><Relationship Id="rId120" Type="http://schemas.openxmlformats.org/officeDocument/2006/relationships/hyperlink" Target="https://hal.science/search/index/?q=*&amp;authFullName_s=Pierre-Jean Truchot" TargetMode="External"/><Relationship Id="rId121" Type="http://schemas.openxmlformats.org/officeDocument/2006/relationships/hyperlink" Target="https://hal.science/hal-02514011v1" TargetMode="External"/><Relationship Id="rId122" Type="http://schemas.openxmlformats.org/officeDocument/2006/relationships/hyperlink" Target="https://hal.science/hal-02514166v1" TargetMode="External"/><Relationship Id="rId123" Type="http://schemas.openxmlformats.org/officeDocument/2006/relationships/hyperlink" Target="https://hal.science/hal-02514165v1" TargetMode="External"/><Relationship Id="rId124" Type="http://schemas.openxmlformats.org/officeDocument/2006/relationships/hyperlink" Target="https://hal.science/hal-02514016v1" TargetMode="External"/><Relationship Id="rId125" Type="http://schemas.openxmlformats.org/officeDocument/2006/relationships/hyperlink" Target="https://hal.science/hal-02514018v1" TargetMode="External"/><Relationship Id="rId126" Type="http://schemas.openxmlformats.org/officeDocument/2006/relationships/hyperlink" Target="https://hal.science/tel-02155441v1" TargetMode="External"/><Relationship Id="rId127" Type="http://schemas.openxmlformats.org/officeDocument/2006/relationships/hyperlink" Target="https://www.theses.fr/2005PA082610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Guilbard</dc:title>
  <dc:description>CV</dc:description>
  <dc:subject/>
  <cp:keywords/>
  <cp:category/>
  <cp:lastModifiedBy/>
  <dcterms:created xsi:type="dcterms:W3CDTF">2026-04-06T17:04:36+02:00</dcterms:created>
  <dcterms:modified xsi:type="dcterms:W3CDTF">2026-04-06T17:04:36+02:00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