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Anne-Claire FAUCQUEZ </w:t>
      </w:r>
      <w:r>
        <w:rPr>
          <w:color w:val="641e6e"/>
        </w:rPr>
        <w:t xml:space="preserve">Maîtresse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Anne-Claire Faucquez est maîtresse de conférences en histoire et civilisation américaine à l’Université Paris 8. En 2021, elle a publié son manuscrit de thèse intitulé: </w:t>
      </w:r>
      <w:r>
        <w:rPr>
          <w:i w:val="1"/>
          <w:iCs w:val="1"/>
        </w:rPr>
        <w:t xml:space="preserve">“De la Nouvelle-Néerlande à New York : la naissance d’une société esclavagiste 1624-1712”</w:t>
      </w:r>
      <w:r>
        <w:rPr/>
        <w:t xml:space="preserve"> dont la version traduite en anglais est en cours de préparation et sera à paraître chez Cornell University Press. Elle travaille sur l’esclavage dans les colonies américaines, mais également sur l’écriture et l’effacement de l’histoire de l’esclavage au XIXe dans les états du Nord (New York, Pennsylvanie) dans les livres d’histoire et les manuels scolaires. Elle s’intéresse par ailleurs aux problématiques plus contemporaines des mises en récit de l’esclavage dans l’espace public (les monuments et les musées).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De/colonizing Repesentations of Slavery in European Museums: Artistic, Curatorial and Theoretical Approaches</w:t>
              </w:r>
            </w:hyperlink>
          </w:p>
          <w:p>
            <w:pPr/>
            <w:hyperlink r:id="rId9" w:history="1">
              <w:r>
                <w:rPr>
                  <w:color w:val="#410a8c"/>
                  <w:u w:val="single"/>
                </w:rPr>
                <w:t xml:space="preserve">Anne-Claire Faucquez</w:t>
              </w:r>
            </w:hyperlink>
            <w:r>
              <w:rPr/>
              <w:t xml:space="preserve">,</w:t>
            </w:r>
            <w:hyperlink r:id="rId10" w:history="1">
              <w:r>
                <w:rPr>
                  <w:color w:val="#410a8c"/>
                  <w:u w:val="single"/>
                </w:rPr>
                <w:t xml:space="preserve">Renée Gosson</w:t>
              </w:r>
            </w:hyperlink>
            <w:r>
              <w:rPr/>
              <w:t xml:space="preserve">,</w:t>
            </w:r>
            <w:hyperlink r:id="rId11" w:history="1">
              <w:r>
                <w:rPr>
                  <w:color w:val="#410a8c"/>
                  <w:u w:val="single"/>
                </w:rPr>
                <w:t xml:space="preserve">Androula Michaël</w:t>
              </w:r>
            </w:hyperlink>
          </w:p>
          <w:p>
            <w:pPr/>
            <w:r>
              <w:rPr/>
              <w:t xml:space="preserve">Liverpool University Press, In press</w:t>
            </w:r>
          </w:p>
          <w:p>
            <w:pPr/>
            <w:r>
              <w:rPr/>
              <w:t xml:space="preserve">Ouvrages</w:t>
            </w:r>
          </w:p>
          <w:p>
            <w:pPr/>
            <w:hyperlink r:id="rId8" w:history="1">
              <w:r>
                <w:rPr>
                  <w:color w:val="#410a8c"/>
                  <w:u w:val="single"/>
                </w:rPr>
                <w:t xml:space="preserve">hal-03881345v1</w:t>
              </w:r>
            </w:hyperlink>
          </w:p>
        </w:tc>
      </w:tr>
      <w:tr>
        <w:trPr/>
        <w:tc>
          <w:tcPr>
            <w:noWrap/>
          </w:tcPr>
          <w:p>
            <w:pPr>
              <w:spacing w:after="200"/>
            </w:pPr>
            <w:hyperlink r:id="rId12" w:history="1">
              <w:r>
                <w:rPr>
                  <w:color w:val="1e198e"/>
                  <w:b w:val="1"/>
                  <w:bCs w:val="1"/>
                  <w:u w:val="single"/>
                </w:rPr>
                <w:t xml:space="preserve">Faire entendre sa voix, Représentation et Participation, Paris, Atlande</w:t>
              </w:r>
            </w:hyperlink>
          </w:p>
          <w:p>
            <w:pPr/>
            <w:hyperlink r:id="rId9" w:history="1">
              <w:r>
                <w:rPr>
                  <w:color w:val="#410a8c"/>
                  <w:u w:val="single"/>
                </w:rPr>
                <w:t xml:space="preserve">Anne-Claire Faucquez</w:t>
              </w:r>
            </w:hyperlink>
          </w:p>
          <w:p>
            <w:pPr/>
            <w:r>
              <w:rPr/>
              <w:t xml:space="preserve">2022</w:t>
            </w:r>
          </w:p>
          <w:p>
            <w:pPr/>
            <w:r>
              <w:rPr/>
              <w:t xml:space="preserve">Ouvrages</w:t>
            </w:r>
            <w:r>
              <w:rPr/>
              <w:t xml:space="preserve"> (ouvrage de synthèse)</w:t>
            </w:r>
          </w:p>
          <w:p>
            <w:pPr/>
            <w:hyperlink r:id="rId12" w:history="1">
              <w:r>
                <w:rPr>
                  <w:color w:val="#410a8c"/>
                  <w:u w:val="single"/>
                </w:rPr>
                <w:t xml:space="preserve">hal-03881323v1</w:t>
              </w:r>
            </w:hyperlink>
          </w:p>
        </w:tc>
      </w:tr>
      <w:tr>
        <w:trPr/>
        <w:tc>
          <w:tcPr>
            <w:noWrap/>
          </w:tcPr>
          <w:p>
            <w:pPr>
              <w:spacing w:after="200"/>
            </w:pPr>
            <w:hyperlink r:id="rId13" w:history="1">
              <w:r>
                <w:rPr>
                  <w:color w:val="1e198e"/>
                  <w:b w:val="1"/>
                  <w:bCs w:val="1"/>
                  <w:u w:val="single"/>
                </w:rPr>
                <w:t xml:space="preserve">Citoyenneté et liberté. Dans l’Empire britannique et les jeunes États-Unis (XVIIe XIXe siècle)</w:t>
              </w:r>
            </w:hyperlink>
          </w:p>
          <w:p>
            <w:pPr/>
            <w:hyperlink r:id="rId9" w:history="1">
              <w:r>
                <w:rPr>
                  <w:color w:val="#410a8c"/>
                  <w:u w:val="single"/>
                </w:rPr>
                <w:t xml:space="preserve">Anne-Claire Faucquez</w:t>
              </w:r>
            </w:hyperlink>
            <w:r>
              <w:rPr/>
              <w:t xml:space="preserve">,</w:t>
            </w:r>
            <w:hyperlink r:id="rId14" w:history="1">
              <w:r>
                <w:rPr>
                  <w:color w:val="#410a8c"/>
                  <w:u w:val="single"/>
                </w:rPr>
                <w:t xml:space="preserve">Linda Garbaye</w:t>
              </w:r>
            </w:hyperlink>
          </w:p>
          <w:p>
            <w:pPr/>
            <w:r>
              <w:rPr/>
              <w:t xml:space="preserve">Presses universitaires François-Rabelais, 300 p., 2021, (Civilisations étrangères), 978-2-86906-776-9. </w:t>
            </w:r>
            <w:hyperlink r:id="rId15" w:history="1">
              <w:r>
                <w:rPr>
                  <w:color w:val="#410a8c"/>
                  <w:u w:val="single"/>
                </w:rPr>
                <w:t xml:space="preserve">⟨10.4000/books.pufr.20342⟩</w:t>
              </w:r>
            </w:hyperlink>
          </w:p>
          <w:p>
            <w:pPr/>
            <w:r>
              <w:rPr/>
              <w:t xml:space="preserve">Ouvrages</w:t>
            </w:r>
          </w:p>
          <w:p>
            <w:pPr/>
            <w:hyperlink r:id="rId13" w:history="1">
              <w:r>
                <w:rPr>
                  <w:color w:val="#410a8c"/>
                  <w:u w:val="single"/>
                </w:rPr>
                <w:t xml:space="preserve">hal-03678114v1</w:t>
              </w:r>
            </w:hyperlink>
          </w:p>
        </w:tc>
      </w:tr>
      <w:tr>
        <w:trPr/>
        <w:tc>
          <w:tcPr>
            <w:noWrap/>
          </w:tcPr>
          <w:p>
            <w:pPr>
              <w:spacing w:after="200"/>
            </w:pPr>
            <w:hyperlink r:id="rId16" w:history="1">
              <w:r>
                <w:rPr>
                  <w:color w:val="1e198e"/>
                  <w:b w:val="1"/>
                  <w:bCs w:val="1"/>
                  <w:u w:val="single"/>
                </w:rPr>
                <w:t xml:space="preserve">De la Nouvelle-Néerlande à New York, la naissance d'une société esclavagiste 1624-1712</w:t>
              </w:r>
            </w:hyperlink>
          </w:p>
          <w:p>
            <w:pPr/>
            <w:hyperlink r:id="rId9" w:history="1">
              <w:r>
                <w:rPr>
                  <w:color w:val="#410a8c"/>
                  <w:u w:val="single"/>
                </w:rPr>
                <w:t xml:space="preserve">Anne-Claire Faucquez</w:t>
              </w:r>
            </w:hyperlink>
          </w:p>
          <w:p>
            <w:pPr/>
            <w:r>
              <w:rPr/>
              <w:t xml:space="preserve">2021</w:t>
            </w:r>
          </w:p>
          <w:p>
            <w:pPr/>
            <w:r>
              <w:rPr/>
              <w:t xml:space="preserve">Ouvrages</w:t>
            </w:r>
          </w:p>
          <w:p>
            <w:pPr/>
            <w:hyperlink r:id="rId16" w:history="1">
              <w:r>
                <w:rPr>
                  <w:color w:val="#410a8c"/>
                  <w:u w:val="single"/>
                </w:rPr>
                <w:t xml:space="preserve">hal-03883329v1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Servitudes et libertés dans les Amériques avant l’abolition de l’esclavage</w:t>
              </w:r>
            </w:hyperlink>
          </w:p>
          <w:p>
            <w:pPr/>
            <w:hyperlink r:id="rId18" w:history="1">
              <w:r>
                <w:rPr>
                  <w:color w:val="#410a8c"/>
                  <w:u w:val="single"/>
                </w:rPr>
                <w:t xml:space="preserve">Elodie Peyrol-Kleiber</w:t>
              </w:r>
            </w:hyperlink>
            <w:r>
              <w:rPr/>
              <w:t xml:space="preserve">,</w:t>
            </w:r>
            <w:hyperlink r:id="rId19" w:history="1">
              <w:r>
                <w:rPr>
                  <w:color w:val="#410a8c"/>
                  <w:u w:val="single"/>
                </w:rPr>
                <w:t xml:space="preserve">Lawrence Aje</w:t>
              </w:r>
            </w:hyperlink>
            <w:r>
              <w:rPr/>
              <w:t xml:space="preserve">,</w:t>
            </w:r>
            <w:hyperlink r:id="rId9" w:history="1">
              <w:r>
                <w:rPr>
                  <w:color w:val="#410a8c"/>
                  <w:u w:val="single"/>
                </w:rPr>
                <w:t xml:space="preserve">Anne-Claire Faucquez</w:t>
              </w:r>
            </w:hyperlink>
          </w:p>
          <w:p>
            <w:pPr/>
            <w:r>
              <w:rPr>
                <w:i w:val="1"/>
                <w:iCs w:val="1"/>
              </w:rPr>
              <w:t xml:space="preserve">Mémoire(s), identité(s), marginalité(s) dans le monde occidental contemporain. Cahiers du MIMMOC</w:t>
            </w:r>
            <w:r>
              <w:rPr/>
              <w:t xml:space="preserve">, 19 - 2018, 2018, Servitudes et libertés dans les Amériques avant l’abolition de l’esclavage, </w:t>
            </w:r>
            <w:hyperlink r:id="rId20" w:history="1">
              <w:r>
                <w:rPr>
                  <w:color w:val="#410a8c"/>
                  <w:u w:val="single"/>
                </w:rPr>
                <w:t xml:space="preserve">⟨10.4000/mimmoc.2654⟩</w:t>
              </w:r>
            </w:hyperlink>
          </w:p>
          <w:p>
            <w:pPr/>
            <w:r>
              <w:rPr/>
              <w:t xml:space="preserve">N°spécial de revue/special issue</w:t>
            </w:r>
          </w:p>
          <w:p>
            <w:pPr/>
            <w:hyperlink r:id="rId17" w:history="1">
              <w:r>
                <w:rPr>
                  <w:color w:val="#410a8c"/>
                  <w:u w:val="single"/>
                </w:rPr>
                <w:t xml:space="preserve">hal-01991409v1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“Slavery in two colonial port cities, Charleston and New York : twin trajectories?”,</w:t>
              </w:r>
            </w:hyperlink>
          </w:p>
          <w:p>
            <w:pPr/>
            <w:hyperlink r:id="rId9" w:history="1">
              <w:r>
                <w:rPr>
                  <w:color w:val="#410a8c"/>
                  <w:u w:val="single"/>
                </w:rPr>
                <w:t xml:space="preserve">Anne-Claire Faucquez</w:t>
              </w:r>
            </w:hyperlink>
          </w:p>
          <w:p>
            <w:pPr/>
            <w:r>
              <w:rPr>
                <w:i w:val="1"/>
                <w:iCs w:val="1"/>
              </w:rPr>
              <w:t xml:space="preserve">Blake Scott and Jacob Steere-Williams (eds.), Watery Connections: A New History of Ports and their Transnational Entanglements in the US South</w:t>
            </w:r>
            <w:r>
              <w:rPr/>
              <w:t xml:space="preserve">, In press</w:t>
            </w:r>
          </w:p>
          <w:p>
            <w:pPr/>
            <w:r>
              <w:rPr/>
              <w:t xml:space="preserve">Chapitre d'ouvrage</w:t>
            </w:r>
          </w:p>
          <w:p>
            <w:pPr/>
            <w:hyperlink r:id="rId21" w:history="1">
              <w:r>
                <w:rPr>
                  <w:color w:val="#410a8c"/>
                  <w:u w:val="single"/>
                </w:rPr>
                <w:t xml:space="preserve">hal-03881536v1</w:t>
              </w:r>
            </w:hyperlink>
          </w:p>
        </w:tc>
      </w:tr>
      <w:tr>
        <w:trPr/>
        <w:tc>
          <w:tcPr>
            <w:noWrap/>
          </w:tcPr>
          <w:p>
            <w:pPr>
              <w:spacing w:after="200"/>
            </w:pPr>
            <w:hyperlink r:id="rId22" w:history="1">
              <w:r>
                <w:rPr>
                  <w:color w:val="1e198e"/>
                  <w:b w:val="1"/>
                  <w:bCs w:val="1"/>
                  <w:u w:val="single"/>
                </w:rPr>
                <w:t xml:space="preserve">« Imperial struggles, colonization and the Dutch slave trade in seventeenth century New Netherland »</w:t>
              </w:r>
            </w:hyperlink>
          </w:p>
          <w:p>
            <w:pPr/>
            <w:hyperlink r:id="rId9" w:history="1">
              <w:r>
                <w:rPr>
                  <w:color w:val="#410a8c"/>
                  <w:u w:val="single"/>
                </w:rPr>
                <w:t xml:space="preserve">Anne-Claire Faucquez</w:t>
              </w:r>
            </w:hyperlink>
          </w:p>
          <w:p>
            <w:pPr/>
            <w:r>
              <w:rPr>
                <w:i w:val="1"/>
                <w:iCs w:val="1"/>
              </w:rPr>
              <w:t xml:space="preserve">Elodie Peyrol-Kleiber, Lou Roper (eds.), Agents of Global Empires: Companies, Courtiers, and Colonisers (1450-1800), Manchester University Press</w:t>
            </w:r>
            <w:r>
              <w:rPr/>
              <w:t xml:space="preserve">, 2023</w:t>
            </w:r>
          </w:p>
          <w:p>
            <w:pPr/>
            <w:r>
              <w:rPr/>
              <w:t xml:space="preserve">Chapitre d'ouvrage</w:t>
            </w:r>
          </w:p>
          <w:p>
            <w:pPr/>
            <w:hyperlink r:id="rId22" w:history="1">
              <w:r>
                <w:rPr>
                  <w:color w:val="#410a8c"/>
                  <w:u w:val="single"/>
                </w:rPr>
                <w:t xml:space="preserve">hal-03881537v1</w:t>
              </w:r>
            </w:hyperlink>
          </w:p>
        </w:tc>
      </w:tr>
      <w:tr>
        <w:trPr/>
        <w:tc>
          <w:tcPr>
            <w:noWrap/>
          </w:tcPr>
          <w:p>
            <w:pPr>
              <w:spacing w:after="200"/>
            </w:pPr>
            <w:hyperlink r:id="rId23" w:history="1">
              <w:r>
                <w:rPr>
                  <w:color w:val="1e198e"/>
                  <w:b w:val="1"/>
                  <w:bCs w:val="1"/>
                  <w:u w:val="single"/>
                </w:rPr>
                <w:t xml:space="preserve">« Frederick Philipse et le New York du XVIIe siècle : histoires croisées »</w:t>
              </w:r>
            </w:hyperlink>
          </w:p>
          <w:p>
            <w:pPr/>
            <w:hyperlink r:id="rId9" w:history="1">
              <w:r>
                <w:rPr>
                  <w:color w:val="#410a8c"/>
                  <w:u w:val="single"/>
                </w:rPr>
                <w:t xml:space="preserve">Anne-Claire Faucquez</w:t>
              </w:r>
            </w:hyperlink>
          </w:p>
          <w:p>
            <w:pPr/>
            <w:r>
              <w:rPr>
                <w:i w:val="1"/>
                <w:iCs w:val="1"/>
              </w:rPr>
              <w:t xml:space="preserve">Marie-Christine Michaud, Bertrand Van Ruymbeke (dirs), Le transnationalisme dans les Amériques, Paris, les Perseides</w:t>
            </w:r>
            <w:r>
              <w:rPr/>
              <w:t xml:space="preserve">, 2022</w:t>
            </w:r>
          </w:p>
          <w:p>
            <w:pPr/>
            <w:r>
              <w:rPr/>
              <w:t xml:space="preserve">Chapitre d'ouvrage</w:t>
            </w:r>
          </w:p>
          <w:p>
            <w:pPr/>
            <w:hyperlink r:id="rId23" w:history="1">
              <w:r>
                <w:rPr>
                  <w:color w:val="#410a8c"/>
                  <w:u w:val="single"/>
                </w:rPr>
                <w:t xml:space="preserve">hal-03881538v1</w:t>
              </w:r>
            </w:hyperlink>
          </w:p>
        </w:tc>
      </w:tr>
      <w:tr>
        <w:trPr/>
        <w:tc>
          <w:tcPr>
            <w:noWrap/>
          </w:tcPr>
          <w:p>
            <w:pPr>
              <w:spacing w:after="200"/>
            </w:pPr>
            <w:hyperlink r:id="rId24" w:history="1">
              <w:r>
                <w:rPr>
                  <w:color w:val="1e198e"/>
                  <w:b w:val="1"/>
                  <w:bCs w:val="1"/>
                  <w:u w:val="single"/>
                </w:rPr>
                <w:t xml:space="preserve">Introduction</w:t>
              </w:r>
            </w:hyperlink>
          </w:p>
          <w:p>
            <w:pPr/>
            <w:hyperlink r:id="rId9" w:history="1">
              <w:r>
                <w:rPr>
                  <w:color w:val="#410a8c"/>
                  <w:u w:val="single"/>
                </w:rPr>
                <w:t xml:space="preserve">Anne-Claire Faucquez</w:t>
              </w:r>
            </w:hyperlink>
            <w:r>
              <w:rPr/>
              <w:t xml:space="preserve">,</w:t>
            </w:r>
            <w:hyperlink r:id="rId14" w:history="1">
              <w:r>
                <w:rPr>
                  <w:color w:val="#410a8c"/>
                  <w:u w:val="single"/>
                </w:rPr>
                <w:t xml:space="preserve">Linda Garbaye</w:t>
              </w:r>
            </w:hyperlink>
          </w:p>
          <w:p>
            <w:pPr/>
            <w:r>
              <w:rPr/>
              <w:t xml:space="preserve">Anne-Claire Faucquez; Linda Garbaye. </w:t>
            </w:r>
            <w:r>
              <w:rPr>
                <w:i w:val="1"/>
                <w:iCs w:val="1"/>
              </w:rPr>
              <w:t xml:space="preserve">Citoyenneté et liberté dans l’Empire britannique et les jeunes États-Unis XVIIe-XIXe siècles</w:t>
            </w:r>
            <w:r>
              <w:rPr/>
              <w:t xml:space="preserve">, Presses universitaires François Rabelais, pp.7-32, 2021, (Civilisations étrangères), 978-2-86906-776-9. </w:t>
            </w:r>
            <w:hyperlink r:id="rId25" w:history="1">
              <w:r>
                <w:rPr>
                  <w:color w:val="#410a8c"/>
                  <w:u w:val="single"/>
                </w:rPr>
                <w:t xml:space="preserve">⟨10.4000/books.pufr.20382⟩</w:t>
              </w:r>
            </w:hyperlink>
          </w:p>
          <w:p>
            <w:pPr/>
            <w:r>
              <w:rPr/>
              <w:t xml:space="preserve">Chapitre d'ouvrage</w:t>
            </w:r>
          </w:p>
          <w:p>
            <w:pPr/>
            <w:hyperlink r:id="rId24" w:history="1">
              <w:r>
                <w:rPr>
                  <w:color w:val="#410a8c"/>
                  <w:u w:val="single"/>
                </w:rPr>
                <w:t xml:space="preserve">hal-03679145v1</w:t>
              </w:r>
            </w:hyperlink>
          </w:p>
        </w:tc>
      </w:tr>
      <w:tr>
        <w:trPr/>
        <w:tc>
          <w:tcPr>
            <w:noWrap/>
          </w:tcPr>
          <w:p>
            <w:pPr>
              <w:spacing w:after="200"/>
            </w:pPr>
            <w:hyperlink r:id="rId26" w:history="1">
              <w:r>
                <w:rPr>
                  <w:color w:val="1e198e"/>
                  <w:b w:val="1"/>
                  <w:bCs w:val="1"/>
                  <w:u w:val="single"/>
                </w:rPr>
                <w:t xml:space="preserve">« Searching for Freedom in Seventeenth-Century New York »</w:t>
              </w:r>
            </w:hyperlink>
          </w:p>
          <w:p>
            <w:pPr/>
            <w:hyperlink r:id="rId9" w:history="1">
              <w:r>
                <w:rPr>
                  <w:color w:val="#410a8c"/>
                  <w:u w:val="single"/>
                </w:rPr>
                <w:t xml:space="preserve">Anne-Claire Faucquez</w:t>
              </w:r>
            </w:hyperlink>
          </w:p>
          <w:p>
            <w:pPr/>
            <w:r>
              <w:rPr>
                <w:i w:val="1"/>
                <w:iCs w:val="1"/>
              </w:rPr>
              <w:t xml:space="preserve">Bertrand Van Ruymbeke, Brigitte Félix &amp; Audrey Fogels (eds.), L'indépendance des États-Unis : héritage et interprétations : arts, lettres, politique, Rennes : Éditions Les Perséides</w:t>
            </w:r>
            <w:r>
              <w:rPr/>
              <w:t xml:space="preserve">, 2021</w:t>
            </w:r>
          </w:p>
          <w:p>
            <w:pPr/>
            <w:r>
              <w:rPr/>
              <w:t xml:space="preserve">Chapitre d'ouvrage</w:t>
            </w:r>
          </w:p>
          <w:p>
            <w:pPr/>
            <w:hyperlink r:id="rId26" w:history="1">
              <w:r>
                <w:rPr>
                  <w:color w:val="#410a8c"/>
                  <w:u w:val="single"/>
                </w:rPr>
                <w:t xml:space="preserve">hal-03881541v1</w:t>
              </w:r>
            </w:hyperlink>
          </w:p>
        </w:tc>
      </w:tr>
      <w:tr>
        <w:trPr/>
        <w:tc>
          <w:tcPr>
            <w:noWrap/>
          </w:tcPr>
          <w:p>
            <w:pPr>
              <w:spacing w:after="200"/>
            </w:pPr>
            <w:hyperlink r:id="rId27" w:history="1">
              <w:r>
                <w:rPr>
                  <w:color w:val="1e198e"/>
                  <w:b w:val="1"/>
                  <w:bCs w:val="1"/>
                  <w:u w:val="single"/>
                </w:rPr>
                <w:t xml:space="preserve">« Nationalité et citoyenneté dans une société multi-ethnique : New York au tournant du XVIIIe siècle »</w:t>
              </w:r>
            </w:hyperlink>
          </w:p>
          <w:p>
            <w:pPr/>
            <w:hyperlink r:id="rId9" w:history="1">
              <w:r>
                <w:rPr>
                  <w:color w:val="#410a8c"/>
                  <w:u w:val="single"/>
                </w:rPr>
                <w:t xml:space="preserve">Anne-Claire Faucquez</w:t>
              </w:r>
            </w:hyperlink>
          </w:p>
          <w:p>
            <w:pPr/>
            <w:r>
              <w:rPr>
                <w:i w:val="1"/>
                <w:iCs w:val="1"/>
              </w:rPr>
              <w:t xml:space="preserve">Linda Garbaye et Anne-Claire Faucquez (eds.), Liberté et Citoyenneté dans le monde anglophone, Presses Universitaires de Tours,</w:t>
            </w:r>
            <w:r>
              <w:rPr/>
              <w:t xml:space="preserve">, 2021</w:t>
            </w:r>
          </w:p>
          <w:p>
            <w:pPr/>
            <w:r>
              <w:rPr/>
              <w:t xml:space="preserve">Chapitre d'ouvrage</w:t>
            </w:r>
          </w:p>
          <w:p>
            <w:pPr/>
            <w:hyperlink r:id="rId27" w:history="1">
              <w:r>
                <w:rPr>
                  <w:color w:val="#410a8c"/>
                  <w:u w:val="single"/>
                </w:rPr>
                <w:t xml:space="preserve">hal-03881539v1</w:t>
              </w:r>
            </w:hyperlink>
          </w:p>
        </w:tc>
      </w:tr>
      <w:tr>
        <w:trPr/>
        <w:tc>
          <w:tcPr>
            <w:noWrap/>
          </w:tcPr>
          <w:p>
            <w:pPr>
              <w:spacing w:after="200"/>
            </w:pPr>
            <w:hyperlink r:id="rId28" w:history="1">
              <w:r>
                <w:rPr>
                  <w:color w:val="1e198e"/>
                  <w:b w:val="1"/>
                  <w:bCs w:val="1"/>
                  <w:u w:val="single"/>
                </w:rPr>
                <w:t xml:space="preserve">« La Glorieuse révolution à New York : une contestation coloniale ou atlantique ? »,</w:t>
              </w:r>
            </w:hyperlink>
          </w:p>
          <w:p>
            <w:pPr/>
            <w:hyperlink r:id="rId9" w:history="1">
              <w:r>
                <w:rPr>
                  <w:color w:val="#410a8c"/>
                  <w:u w:val="single"/>
                </w:rPr>
                <w:t xml:space="preserve">Anne-Claire Faucquez</w:t>
              </w:r>
            </w:hyperlink>
          </w:p>
          <w:p>
            <w:pPr/>
            <w:r>
              <w:rPr>
                <w:i w:val="1"/>
                <w:iCs w:val="1"/>
              </w:rPr>
              <w:t xml:space="preserve">Éric Roulet, dir., Les colons contre l’Empire, Les contestations dans l’Amérique franco-anglaise du XVIIe et du XVIIIe siècle, Düren, Shaker Verlag</w:t>
            </w:r>
            <w:r>
              <w:rPr/>
              <w:t xml:space="preserve">, 2020</w:t>
            </w:r>
          </w:p>
          <w:p>
            <w:pPr/>
            <w:r>
              <w:rPr/>
              <w:t xml:space="preserve">Chapitre d'ouvrage</w:t>
            </w:r>
          </w:p>
          <w:p>
            <w:pPr/>
            <w:hyperlink r:id="rId28" w:history="1">
              <w:r>
                <w:rPr>
                  <w:color w:val="#410a8c"/>
                  <w:u w:val="single"/>
                </w:rPr>
                <w:t xml:space="preserve">hal-03881546v1</w:t>
              </w:r>
            </w:hyperlink>
          </w:p>
        </w:tc>
      </w:tr>
      <w:tr>
        <w:trPr/>
        <w:tc>
          <w:tcPr>
            <w:noWrap/>
          </w:tcPr>
          <w:p>
            <w:pPr>
              <w:spacing w:after="200"/>
            </w:pPr>
            <w:hyperlink r:id="rId29" w:history="1">
              <w:r>
                <w:rPr>
                  <w:color w:val="1e198e"/>
                  <w:b w:val="1"/>
                  <w:bCs w:val="1"/>
                  <w:u w:val="single"/>
                </w:rPr>
                <w:t xml:space="preserve">« Corporate Slavery in New Netherland</w:t>
              </w:r>
            </w:hyperlink>
          </w:p>
          <w:p>
            <w:pPr/>
            <w:hyperlink r:id="rId9" w:history="1">
              <w:r>
                <w:rPr>
                  <w:color w:val="#410a8c"/>
                  <w:u w:val="single"/>
                </w:rPr>
                <w:t xml:space="preserve">Anne-Claire Faucquez</w:t>
              </w:r>
            </w:hyperlink>
          </w:p>
          <w:p>
            <w:pPr/>
            <w:r>
              <w:rPr>
                <w:i w:val="1"/>
                <w:iCs w:val="1"/>
              </w:rPr>
              <w:t xml:space="preserve">Lawrence Aje, Catherine Armstrong, dirs., The Many Faces of Slavery. New Perspectives on Slave Ownership and Experiences in the Americas, London, Bloomsbury</w:t>
            </w:r>
            <w:r>
              <w:rPr/>
              <w:t xml:space="preserve">, 2019</w:t>
            </w:r>
          </w:p>
          <w:p>
            <w:pPr/>
            <w:r>
              <w:rPr/>
              <w:t xml:space="preserve">Chapitre d'ouvrage</w:t>
            </w:r>
          </w:p>
          <w:p>
            <w:pPr/>
            <w:hyperlink r:id="rId29" w:history="1">
              <w:r>
                <w:rPr>
                  <w:color w:val="#410a8c"/>
                  <w:u w:val="single"/>
                </w:rPr>
                <w:t xml:space="preserve">hal-03881551v1</w:t>
              </w:r>
            </w:hyperlink>
          </w:p>
        </w:tc>
      </w:tr>
      <w:tr>
        <w:trPr/>
        <w:tc>
          <w:tcPr>
            <w:noWrap/>
          </w:tcPr>
          <w:p>
            <w:pPr>
              <w:spacing w:after="200"/>
            </w:pPr>
            <w:hyperlink r:id="rId30" w:history="1">
              <w:r>
                <w:rPr>
                  <w:color w:val="1e198e"/>
                  <w:b w:val="1"/>
                  <w:bCs w:val="1"/>
                  <w:u w:val="single"/>
                </w:rPr>
                <w:t xml:space="preserve">« Commémorer l’esclavage par l’art : le cas de l’African Burial Ground Memorial à New York »</w:t>
              </w:r>
            </w:hyperlink>
          </w:p>
          <w:p>
            <w:pPr/>
            <w:hyperlink r:id="rId9" w:history="1">
              <w:r>
                <w:rPr>
                  <w:color w:val="#410a8c"/>
                  <w:u w:val="single"/>
                </w:rPr>
                <w:t xml:space="preserve">Anne-Claire Faucquez</w:t>
              </w:r>
            </w:hyperlink>
          </w:p>
          <w:p>
            <w:pPr/>
            <w:r>
              <w:rPr>
                <w:i w:val="1"/>
                <w:iCs w:val="1"/>
              </w:rPr>
              <w:t xml:space="preserve">Lawrence Aje et Nicolas Gachon (dirs.), La mémoire de l’esclavage, Traces mémorielles de l'esclavage et des traites dans l'espace atlantique, Paris, l’Harmattan</w:t>
            </w:r>
            <w:r>
              <w:rPr/>
              <w:t xml:space="preserve">, 2018</w:t>
            </w:r>
          </w:p>
          <w:p>
            <w:pPr/>
            <w:r>
              <w:rPr/>
              <w:t xml:space="preserve">Chapitre d'ouvrage</w:t>
            </w:r>
          </w:p>
          <w:p>
            <w:pPr/>
            <w:hyperlink r:id="rId30" w:history="1">
              <w:r>
                <w:rPr>
                  <w:color w:val="#410a8c"/>
                  <w:u w:val="single"/>
                </w:rPr>
                <w:t xml:space="preserve">hal-03881554v1</w:t>
              </w:r>
            </w:hyperlink>
          </w:p>
        </w:tc>
      </w:tr>
      <w:tr>
        <w:trPr/>
        <w:tc>
          <w:tcPr>
            <w:noWrap/>
          </w:tcPr>
          <w:p>
            <w:pPr>
              <w:spacing w:after="200"/>
            </w:pPr>
            <w:hyperlink r:id="rId31" w:history="1">
              <w:r>
                <w:rPr>
                  <w:color w:val="1e198e"/>
                  <w:b w:val="1"/>
                  <w:bCs w:val="1"/>
                  <w:u w:val="single"/>
                </w:rPr>
                <w:t xml:space="preserve">« La Compagnie des Indes occidentales néerlandaise en Nouvelle-Néerlande</w:t>
              </w:r>
            </w:hyperlink>
          </w:p>
          <w:p>
            <w:pPr/>
            <w:hyperlink r:id="rId9" w:history="1">
              <w:r>
                <w:rPr>
                  <w:color w:val="#410a8c"/>
                  <w:u w:val="single"/>
                </w:rPr>
                <w:t xml:space="preserve">Anne-Claire Faucquez</w:t>
              </w:r>
            </w:hyperlink>
          </w:p>
          <w:p>
            <w:pPr/>
            <w:r>
              <w:rPr>
                <w:i w:val="1"/>
                <w:iCs w:val="1"/>
              </w:rPr>
              <w:t xml:space="preserve">Éric Roulet, dir., Les premières compagnies dans l’Atlantique 1600-1650, I. Structures et modes de fonctionnement, Shaker Verlag</w:t>
            </w:r>
            <w:r>
              <w:rPr/>
              <w:t xml:space="preserve">, 2017</w:t>
            </w:r>
          </w:p>
          <w:p>
            <w:pPr/>
            <w:r>
              <w:rPr/>
              <w:t xml:space="preserve">Chapitre d'ouvrage</w:t>
            </w:r>
          </w:p>
          <w:p>
            <w:pPr/>
            <w:hyperlink r:id="rId31" w:history="1">
              <w:r>
                <w:rPr>
                  <w:color w:val="#410a8c"/>
                  <w:u w:val="single"/>
                </w:rPr>
                <w:t xml:space="preserve">hal-03881556v1</w:t>
              </w:r>
            </w:hyperlink>
          </w:p>
        </w:tc>
      </w:tr>
      <w:tr>
        <w:trPr/>
        <w:tc>
          <w:tcPr>
            <w:noWrap/>
          </w:tcPr>
          <w:p>
            <w:pPr>
              <w:spacing w:after="200"/>
            </w:pPr>
            <w:hyperlink r:id="rId32" w:history="1">
              <w:r>
                <w:rPr>
                  <w:color w:val="1e198e"/>
                  <w:b w:val="1"/>
                  <w:bCs w:val="1"/>
                  <w:u w:val="single"/>
                </w:rPr>
                <w:t xml:space="preserve">« Être femme esclavagiste dans le New York du XVIIIe siècle : une marque d’ascension sociale ? »</w:t>
              </w:r>
            </w:hyperlink>
          </w:p>
          <w:p>
            <w:pPr/>
            <w:hyperlink r:id="rId9" w:history="1">
              <w:r>
                <w:rPr>
                  <w:color w:val="#410a8c"/>
                  <w:u w:val="single"/>
                </w:rPr>
                <w:t xml:space="preserve">Anne-Claire Faucquez</w:t>
              </w:r>
            </w:hyperlink>
          </w:p>
          <w:p>
            <w:pPr/>
            <w:r>
              <w:rPr>
                <w:i w:val="1"/>
                <w:iCs w:val="1"/>
              </w:rPr>
              <w:t xml:space="preserve">Linda Garbaye (dir.), Le rôle des femmes dans les sociétés américaine et européenne au XVIIIe siècle: representations et pratiques, Presses Universitaires Blaise Pascal</w:t>
            </w:r>
            <w:r>
              <w:rPr/>
              <w:t xml:space="preserve">, 2017</w:t>
            </w:r>
          </w:p>
          <w:p>
            <w:pPr/>
            <w:r>
              <w:rPr/>
              <w:t xml:space="preserve">Chapitre d'ouvrage</w:t>
            </w:r>
          </w:p>
          <w:p>
            <w:pPr/>
            <w:hyperlink r:id="rId32" w:history="1">
              <w:r>
                <w:rPr>
                  <w:color w:val="#410a8c"/>
                  <w:u w:val="single"/>
                </w:rPr>
                <w:t xml:space="preserve">hal-03881555v1</w:t>
              </w:r>
            </w:hyperlink>
          </w:p>
        </w:tc>
      </w:tr>
      <w:tr>
        <w:trPr/>
        <w:tc>
          <w:tcPr>
            <w:noWrap/>
          </w:tcPr>
          <w:p>
            <w:pPr>
              <w:spacing w:after="200"/>
            </w:pPr>
            <w:hyperlink r:id="rId33" w:history="1">
              <w:r>
                <w:rPr>
                  <w:color w:val="1e198e"/>
                  <w:b w:val="1"/>
                  <w:bCs w:val="1"/>
                  <w:u w:val="single"/>
                </w:rPr>
                <w:t xml:space="preserve">« Otherness and English Identity in the Colony of New York in the 17th Century »</w:t>
              </w:r>
            </w:hyperlink>
          </w:p>
          <w:p>
            <w:pPr/>
            <w:hyperlink r:id="rId9" w:history="1">
              <w:r>
                <w:rPr>
                  <w:color w:val="#410a8c"/>
                  <w:u w:val="single"/>
                </w:rPr>
                <w:t xml:space="preserve">Anne-Claire Faucquez</w:t>
              </w:r>
            </w:hyperlink>
            <w:r>
              <w:rPr/>
              <w:t xml:space="preserve">,</w:t>
            </w:r>
            <w:hyperlink r:id="rId34" w:history="1">
              <w:r>
                <w:rPr>
                  <w:color w:val="#410a8c"/>
                  <w:u w:val="single"/>
                </w:rPr>
                <w:t xml:space="preserve">Claire Dubois</w:t>
              </w:r>
            </w:hyperlink>
            <w:r>
              <w:rPr/>
              <w:t xml:space="preserve">,</w:t>
            </w:r>
            <w:hyperlink r:id="rId35" w:history="1">
              <w:r>
                <w:rPr>
                  <w:color w:val="#410a8c"/>
                  <w:u w:val="single"/>
                </w:rPr>
                <w:t xml:space="preserve">Vanessa Alayrac</w:t>
              </w:r>
            </w:hyperlink>
          </w:p>
          <w:p>
            <w:pPr/>
            <w:r>
              <w:rPr>
                <w:i w:val="1"/>
                <w:iCs w:val="1"/>
              </w:rPr>
              <w:t xml:space="preserve">Vanessa Aleyrac-Fielding and Claire Dubois (dirs.), The Foreignness of Foreigners: cultural representations of the Other in Britain, Cambridge Scholars Publishing</w:t>
            </w:r>
            <w:r>
              <w:rPr/>
              <w:t xml:space="preserve">, 2016</w:t>
            </w:r>
          </w:p>
          <w:p>
            <w:pPr/>
            <w:r>
              <w:rPr/>
              <w:t xml:space="preserve">Chapitre d'ouvrage</w:t>
            </w:r>
          </w:p>
          <w:p>
            <w:pPr/>
            <w:hyperlink r:id="rId33" w:history="1">
              <w:r>
                <w:rPr>
                  <w:color w:val="#410a8c"/>
                  <w:u w:val="single"/>
                </w:rPr>
                <w:t xml:space="preserve">hal-03881560v1</w:t>
              </w:r>
            </w:hyperlink>
          </w:p>
        </w:tc>
      </w:tr>
      <w:tr>
        <w:trPr/>
        <w:tc>
          <w:tcPr>
            <w:noWrap/>
          </w:tcPr>
          <w:p>
            <w:pPr>
              <w:spacing w:after="200"/>
            </w:pPr>
            <w:hyperlink r:id="rId36" w:history="1">
              <w:r>
                <w:rPr>
                  <w:color w:val="1e198e"/>
                  <w:b w:val="1"/>
                  <w:bCs w:val="1"/>
                  <w:u w:val="single"/>
                </w:rPr>
                <w:t xml:space="preserve">« ‘A bloody conspiracy’: Race, Power and Religion in New York's 1712 Slave Insurrection »</w:t>
              </w:r>
            </w:hyperlink>
          </w:p>
          <w:p>
            <w:pPr/>
            <w:hyperlink r:id="rId9" w:history="1">
              <w:r>
                <w:rPr>
                  <w:color w:val="#410a8c"/>
                  <w:u w:val="single"/>
                </w:rPr>
                <w:t xml:space="preserve">Anne-Claire Faucquez</w:t>
              </w:r>
            </w:hyperlink>
            <w:r>
              <w:rPr/>
              <w:t xml:space="preserve">,</w:t>
            </w:r>
            <w:hyperlink r:id="rId37" w:history="1">
              <w:r>
                <w:rPr>
                  <w:color w:val="#410a8c"/>
                  <w:u w:val="single"/>
                </w:rPr>
                <w:t xml:space="preserve">Lou Roper</w:t>
              </w:r>
            </w:hyperlink>
            <w:r>
              <w:rPr/>
              <w:t xml:space="preserve">,</w:t>
            </w:r>
            <w:hyperlink r:id="rId38" w:history="1">
              <w:r>
                <w:rPr>
                  <w:color w:val="#410a8c"/>
                  <w:u w:val="single"/>
                </w:rPr>
                <w:t xml:space="preserve">Lauric Henneton</w:t>
              </w:r>
            </w:hyperlink>
          </w:p>
          <w:p>
            <w:pPr/>
            <w:r>
              <w:rPr>
                <w:i w:val="1"/>
                <w:iCs w:val="1"/>
              </w:rPr>
              <w:t xml:space="preserve">Lauric Henneton et Lou Roper (dirs.), Fear and the Shaping of Early Modern American Societies, Leiden, Brill Publishers</w:t>
            </w:r>
            <w:r>
              <w:rPr/>
              <w:t xml:space="preserve">, 2016</w:t>
            </w:r>
          </w:p>
          <w:p>
            <w:pPr/>
            <w:r>
              <w:rPr/>
              <w:t xml:space="preserve">Chapitre d'ouvrage</w:t>
            </w:r>
          </w:p>
          <w:p>
            <w:pPr/>
            <w:hyperlink r:id="rId36" w:history="1">
              <w:r>
                <w:rPr>
                  <w:color w:val="#410a8c"/>
                  <w:u w:val="single"/>
                </w:rPr>
                <w:t xml:space="preserve">hal-03881559v1</w:t>
              </w:r>
            </w:hyperlink>
          </w:p>
        </w:tc>
      </w:tr>
      <w:tr>
        <w:trPr/>
        <w:tc>
          <w:tcPr>
            <w:noWrap/>
          </w:tcPr>
          <w:p>
            <w:pPr>
              <w:spacing w:after="200"/>
            </w:pPr>
            <w:hyperlink r:id="rId39" w:history="1">
              <w:r>
                <w:rPr>
                  <w:color w:val="1e198e"/>
                  <w:b w:val="1"/>
                  <w:bCs w:val="1"/>
                  <w:u w:val="single"/>
                </w:rPr>
                <w:t xml:space="preserve">« Les étrangers dans les villes-ports de l’Amérique du Nord britannique : Boston, New York, Charleston (1670-1740) »</w:t>
              </w:r>
            </w:hyperlink>
          </w:p>
          <w:p>
            <w:pPr/>
            <w:hyperlink r:id="rId9" w:history="1">
              <w:r>
                <w:rPr>
                  <w:color w:val="#410a8c"/>
                  <w:u w:val="single"/>
                </w:rPr>
                <w:t xml:space="preserve">Anne-Claire Faucquez</w:t>
              </w:r>
            </w:hyperlink>
            <w:r>
              <w:rPr/>
              <w:t xml:space="preserve">,</w:t>
            </w:r>
            <w:hyperlink r:id="rId40" w:history="1">
              <w:r>
                <w:rPr>
                  <w:color w:val="#410a8c"/>
                  <w:u w:val="single"/>
                </w:rPr>
                <w:t xml:space="preserve">Ruymbeke Vanruymbeke</w:t>
              </w:r>
            </w:hyperlink>
          </w:p>
          <w:p>
            <w:pPr/>
            <w:r>
              <w:rPr>
                <w:i w:val="1"/>
                <w:iCs w:val="1"/>
              </w:rPr>
              <w:t xml:space="preserve">Mickaël Augeron, Pascal Even et Burghard Schmidt, (dirs.), Les étrangers dans les villes-ports. Expériences françaises et allemandes (XVe-XIXe siècles), Paris, Les Indes savantes</w:t>
            </w:r>
            <w:r>
              <w:rPr/>
              <w:t xml:space="preserve">, 2010</w:t>
            </w:r>
          </w:p>
          <w:p>
            <w:pPr/>
            <w:r>
              <w:rPr/>
              <w:t xml:space="preserve">Chapitre d'ouvrage</w:t>
            </w:r>
          </w:p>
          <w:p>
            <w:pPr/>
            <w:hyperlink r:id="rId39" w:history="1">
              <w:r>
                <w:rPr>
                  <w:color w:val="#410a8c"/>
                  <w:u w:val="single"/>
                </w:rPr>
                <w:t xml:space="preserve">hal-03881563v1</w:t>
              </w:r>
            </w:hyperlink>
          </w:p>
        </w:tc>
      </w:tr>
      <w:tr>
        <w:trPr/>
        <w:tc>
          <w:tcPr>
            <w:noWrap/>
          </w:tcPr>
          <w:p>
            <w:pPr>
              <w:spacing w:after="200"/>
            </w:pPr>
            <w:hyperlink r:id="rId41" w:history="1">
              <w:r>
                <w:rPr>
                  <w:color w:val="1e198e"/>
                  <w:b w:val="1"/>
                  <w:bCs w:val="1"/>
                  <w:u w:val="single"/>
                </w:rPr>
                <w:t xml:space="preserve">« 1624, Avant New York : la fondation de la Nouvelle-Néerlande, colonie oubliée »</w:t>
              </w:r>
            </w:hyperlink>
          </w:p>
          <w:p>
            <w:pPr/>
            <w:hyperlink r:id="rId9" w:history="1">
              <w:r>
                <w:rPr>
                  <w:color w:val="#410a8c"/>
                  <w:u w:val="single"/>
                </w:rPr>
                <w:t xml:space="preserve">Anne-Claire Faucquez</w:t>
              </w:r>
            </w:hyperlink>
            <w:r>
              <w:rPr/>
              <w:t xml:space="preserve">,</w:t>
            </w:r>
            <w:hyperlink r:id="rId38" w:history="1">
              <w:r>
                <w:rPr>
                  <w:color w:val="#410a8c"/>
                  <w:u w:val="single"/>
                </w:rPr>
                <w:t xml:space="preserve">Lauric Henneton</w:t>
              </w:r>
            </w:hyperlink>
            <w:r>
              <w:rPr/>
              <w:t xml:space="preserve">,</w:t>
            </w:r>
            <w:hyperlink r:id="rId42" w:history="1">
              <w:r>
                <w:rPr>
                  <w:color w:val="#410a8c"/>
                  <w:u w:val="single"/>
                </w:rPr>
                <w:t xml:space="preserve">Bernard Cottret</w:t>
              </w:r>
            </w:hyperlink>
          </w:p>
          <w:p>
            <w:pPr/>
            <w:r>
              <w:rPr>
                <w:i w:val="1"/>
                <w:iCs w:val="1"/>
              </w:rPr>
              <w:t xml:space="preserve">Bernard Cottret, Lauric Henneton, Jacques Pothier, Bertrand Van Ruymbeke (dirs.), Actes fondateurs, Mythes fondateurs de l’Amérique du Nord, Paris, Les Indes Savantes</w:t>
            </w:r>
            <w:r>
              <w:rPr/>
              <w:t xml:space="preserve">, 2008</w:t>
            </w:r>
          </w:p>
          <w:p>
            <w:pPr/>
            <w:r>
              <w:rPr/>
              <w:t xml:space="preserve">Chapitre d'ouvrage</w:t>
            </w:r>
          </w:p>
          <w:p>
            <w:pPr/>
            <w:hyperlink r:id="rId41" w:history="1">
              <w:r>
                <w:rPr>
                  <w:color w:val="#410a8c"/>
                  <w:u w:val="single"/>
                </w:rPr>
                <w:t xml:space="preserve">hal-03881566v1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“Community Building in the History and Memory of Slavery in Dutch New York.”</w:t>
              </w:r>
            </w:hyperlink>
          </w:p>
          <w:p>
            <w:pPr/>
            <w:hyperlink r:id="rId9" w:history="1">
              <w:r>
                <w:rPr>
                  <w:color w:val="#410a8c"/>
                  <w:u w:val="single"/>
                </w:rPr>
                <w:t xml:space="preserve">Anne-Claire Faucquez</w:t>
              </w:r>
            </w:hyperlink>
          </w:p>
          <w:p>
            <w:pPr/>
            <w:r>
              <w:rPr>
                <w:i w:val="1"/>
                <w:iCs w:val="1"/>
              </w:rPr>
              <w:t xml:space="preserve">New York History</w:t>
            </w:r>
            <w:r>
              <w:rPr/>
              <w:t xml:space="preserve">, In press</w:t>
            </w:r>
          </w:p>
          <w:p>
            <w:pPr/>
            <w:r>
              <w:rPr/>
              <w:t xml:space="preserve">Article dans une revue</w:t>
            </w:r>
          </w:p>
          <w:p>
            <w:pPr/>
            <w:hyperlink r:id="rId43" w:history="1">
              <w:r>
                <w:rPr>
                  <w:color w:val="#410a8c"/>
                  <w:u w:val="single"/>
                </w:rPr>
                <w:t xml:space="preserve">hal-03881427v1</w:t>
              </w:r>
            </w:hyperlink>
          </w:p>
        </w:tc>
      </w:tr>
      <w:tr>
        <w:trPr/>
        <w:tc>
          <w:tcPr>
            <w:noWrap/>
          </w:tcPr>
          <w:p>
            <w:pPr>
              <w:spacing w:after="200"/>
            </w:pPr>
            <w:hyperlink r:id="rId44" w:history="1">
              <w:r>
                <w:rPr>
                  <w:color w:val="1e198e"/>
                  <w:b w:val="1"/>
                  <w:bCs w:val="1"/>
                  <w:u w:val="single"/>
                </w:rPr>
                <w:t xml:space="preserve">Nathalie Dessens, Richard Marin.Les mots de l’esclavage aux Amériques</w:t>
              </w:r>
            </w:hyperlink>
          </w:p>
          <w:p>
            <w:pPr/>
            <w:hyperlink r:id="rId9" w:history="1">
              <w:r>
                <w:rPr>
                  <w:color w:val="#410a8c"/>
                  <w:u w:val="single"/>
                </w:rPr>
                <w:t xml:space="preserve">Anne-Claire Faucquez</w:t>
              </w:r>
            </w:hyperlink>
          </w:p>
          <w:p>
            <w:pPr/>
            <w:r>
              <w:rPr>
                <w:i w:val="1"/>
                <w:iCs w:val="1"/>
              </w:rPr>
              <w:t xml:space="preserve">Miranda : Revue pluridisciplinaire sur le monde anglophone. Multidisciplinary peer-reviewed journal on the English-speaking world </w:t>
            </w:r>
            <w:r>
              <w:rPr/>
              <w:t xml:space="preserve">, 2022, 26, </w:t>
            </w:r>
            <w:hyperlink r:id="rId45" w:history="1">
              <w:r>
                <w:rPr>
                  <w:color w:val="#410a8c"/>
                  <w:u w:val="single"/>
                </w:rPr>
                <w:t xml:space="preserve">⟨10.4000/miranda.50763⟩</w:t>
              </w:r>
            </w:hyperlink>
          </w:p>
          <w:p>
            <w:pPr/>
            <w:r>
              <w:rPr/>
              <w:t xml:space="preserve">Article dans une revue</w:t>
            </w:r>
          </w:p>
          <w:p>
            <w:pPr/>
            <w:hyperlink r:id="rId44" w:history="1">
              <w:r>
                <w:rPr>
                  <w:color w:val="#410a8c"/>
                  <w:u w:val="single"/>
                </w:rPr>
                <w:t xml:space="preserve">hal-03883390v1</w:t>
              </w:r>
            </w:hyperlink>
          </w:p>
        </w:tc>
      </w:tr>
      <w:tr>
        <w:trPr/>
        <w:tc>
          <w:tcPr>
            <w:noWrap/>
          </w:tcPr>
          <w:p>
            <w:pPr>
              <w:spacing w:after="200"/>
            </w:pPr>
            <w:hyperlink r:id="rId46" w:history="1">
              <w:r>
                <w:rPr>
                  <w:color w:val="1e198e"/>
                  <w:b w:val="1"/>
                  <w:bCs w:val="1"/>
                  <w:u w:val="single"/>
                </w:rPr>
                <w:t xml:space="preserve">“Esclavage et tourisme mémoriel aux États-Unis ou comment concilier pédagogie, recueillement et divertissement”,</w:t>
              </w:r>
            </w:hyperlink>
          </w:p>
          <w:p>
            <w:pPr/>
            <w:hyperlink r:id="rId9" w:history="1">
              <w:r>
                <w:rPr>
                  <w:color w:val="#410a8c"/>
                  <w:u w:val="single"/>
                </w:rPr>
                <w:t xml:space="preserve">Anne-Claire Faucquez</w:t>
              </w:r>
            </w:hyperlink>
          </w:p>
          <w:p>
            <w:pPr/>
            <w:r>
              <w:rPr>
                <w:i w:val="1"/>
                <w:iCs w:val="1"/>
              </w:rPr>
              <w:t xml:space="preserve">Revue Française d'Etudes Américaines</w:t>
            </w:r>
            <w:r>
              <w:rPr/>
              <w:t xml:space="preserve">, 2021</w:t>
            </w:r>
          </w:p>
          <w:p>
            <w:pPr/>
            <w:r>
              <w:rPr/>
              <w:t xml:space="preserve">Article dans une revue</w:t>
            </w:r>
          </w:p>
          <w:p>
            <w:pPr/>
            <w:hyperlink r:id="rId46" w:history="1">
              <w:r>
                <w:rPr>
                  <w:color w:val="#410a8c"/>
                  <w:u w:val="single"/>
                </w:rPr>
                <w:t xml:space="preserve">hal-03881397v1</w:t>
              </w:r>
            </w:hyperlink>
          </w:p>
        </w:tc>
      </w:tr>
      <w:tr>
        <w:trPr/>
        <w:tc>
          <w:tcPr>
            <w:noWrap/>
          </w:tcPr>
          <w:p>
            <w:pPr>
              <w:spacing w:after="200"/>
            </w:pPr>
            <w:hyperlink r:id="rId47" w:history="1">
              <w:r>
                <w:rPr>
                  <w:color w:val="1e198e"/>
                  <w:b w:val="1"/>
                  <w:bCs w:val="1"/>
                  <w:u w:val="single"/>
                </w:rPr>
                <w:t xml:space="preserve">“Confederate Monuments and Historic Markers in the Former Union States of Pennsylvania, New York, Ohio : does location matter?”, in Ulrike Schmieder, Michael Zeuske (eds.), Falling Statues around the Atlantic: Colonizers, Enslavers and White Abolitionists as Targets of Anti-Racist Activism and the Historical Background of Not-decolonized Memorial Cityscapes.</w:t>
              </w:r>
            </w:hyperlink>
          </w:p>
          <w:p>
            <w:pPr/>
            <w:hyperlink r:id="rId9" w:history="1">
              <w:r>
                <w:rPr>
                  <w:color w:val="#410a8c"/>
                  <w:u w:val="single"/>
                </w:rPr>
                <w:t xml:space="preserve">Anne-Claire Faucquez</w:t>
              </w:r>
            </w:hyperlink>
          </w:p>
          <w:p>
            <w:pPr/>
            <w:r>
              <w:rPr>
                <w:i w:val="1"/>
                <w:iCs w:val="1"/>
              </w:rPr>
              <w:t xml:space="preserve">Comparativ. Zeitschrift für Globalgeschichte und vergleichende Gesellschaftsforschung</w:t>
            </w:r>
            <w:r>
              <w:rPr/>
              <w:t xml:space="preserve">, 2021</w:t>
            </w:r>
          </w:p>
          <w:p>
            <w:pPr/>
            <w:r>
              <w:rPr/>
              <w:t xml:space="preserve">Article dans une revue</w:t>
            </w:r>
          </w:p>
          <w:p>
            <w:pPr/>
            <w:hyperlink r:id="rId47" w:history="1">
              <w:r>
                <w:rPr>
                  <w:color w:val="#410a8c"/>
                  <w:u w:val="single"/>
                </w:rPr>
                <w:t xml:space="preserve">hal-03881420v1</w:t>
              </w:r>
            </w:hyperlink>
          </w:p>
        </w:tc>
      </w:tr>
      <w:tr>
        <w:trPr/>
        <w:tc>
          <w:tcPr>
            <w:noWrap/>
          </w:tcPr>
          <w:p>
            <w:pPr>
              <w:spacing w:after="200"/>
            </w:pPr>
            <w:hyperlink r:id="rId48" w:history="1">
              <w:r>
                <w:rPr>
                  <w:color w:val="1e198e"/>
                  <w:b w:val="1"/>
                  <w:bCs w:val="1"/>
                  <w:u w:val="single"/>
                </w:rPr>
                <w:t xml:space="preserve">L’institution particulière nord-américaine : quand l’esclave déshumanisé devient monstre destructeur</w:t>
              </w:r>
            </w:hyperlink>
          </w:p>
          <w:p>
            <w:pPr/>
            <w:hyperlink r:id="rId9" w:history="1">
              <w:r>
                <w:rPr>
                  <w:color w:val="#410a8c"/>
                  <w:u w:val="single"/>
                </w:rPr>
                <w:t xml:space="preserve">Anne-Claire Faucquez</w:t>
              </w:r>
            </w:hyperlink>
            <w:r>
              <w:rPr/>
              <w:t xml:space="preserve">,</w:t>
            </w:r>
            <w:hyperlink r:id="rId49" w:history="1">
              <w:r>
                <w:rPr>
                  <w:color w:val="#410a8c"/>
                  <w:u w:val="single"/>
                </w:rPr>
                <w:t xml:space="preserve">Flora Valadié</w:t>
              </w:r>
            </w:hyperlink>
            <w:r>
              <w:rPr/>
              <w:t xml:space="preserve">,</w:t>
            </w:r>
            <w:hyperlink r:id="rId50" w:history="1">
              <w:r>
                <w:rPr>
                  <w:color w:val="#410a8c"/>
                  <w:u w:val="single"/>
                </w:rPr>
                <w:t xml:space="preserve">Cécile Gauthier</w:t>
              </w:r>
            </w:hyperlink>
          </w:p>
          <w:p>
            <w:pPr/>
            <w:r>
              <w:rPr>
                <w:i w:val="1"/>
                <w:iCs w:val="1"/>
              </w:rPr>
              <w:t xml:space="preserve">Revue d'études culturelles</w:t>
            </w:r>
            <w:r>
              <w:rPr/>
              <w:t xml:space="preserve">, 2019, Aux frontières de l’humain : Esclavage et monstruosité, 7</w:t>
            </w:r>
          </w:p>
          <w:p>
            <w:pPr/>
            <w:r>
              <w:rPr/>
              <w:t xml:space="preserve">Article dans une revue</w:t>
            </w:r>
          </w:p>
          <w:p>
            <w:pPr/>
            <w:hyperlink r:id="rId48" w:history="1">
              <w:r>
                <w:rPr>
                  <w:color w:val="#410a8c"/>
                  <w:u w:val="single"/>
                </w:rPr>
                <w:t xml:space="preserve">hal-03881432v1</w:t>
              </w:r>
            </w:hyperlink>
          </w:p>
        </w:tc>
      </w:tr>
      <w:tr>
        <w:trPr/>
        <w:tc>
          <w:tcPr>
            <w:noWrap/>
          </w:tcPr>
          <w:p>
            <w:pPr>
              <w:spacing w:after="200"/>
            </w:pPr>
            <w:hyperlink r:id="rId51" w:history="1">
              <w:r>
                <w:rPr>
                  <w:color w:val="1e198e"/>
                  <w:b w:val="1"/>
                  <w:bCs w:val="1"/>
                  <w:u w:val="single"/>
                </w:rPr>
                <w:t xml:space="preserve">« Captain Kidd : le corsaire-pirate devenu martyr de la cause coloniale »,</w:t>
              </w:r>
            </w:hyperlink>
          </w:p>
          <w:p>
            <w:pPr/>
            <w:hyperlink r:id="rId9" w:history="1">
              <w:r>
                <w:rPr>
                  <w:color w:val="#410a8c"/>
                  <w:u w:val="single"/>
                </w:rPr>
                <w:t xml:space="preserve">Anne-Claire Faucquez</w:t>
              </w:r>
            </w:hyperlink>
          </w:p>
          <w:p>
            <w:pPr/>
            <w:r>
              <w:rPr>
                <w:i w:val="1"/>
                <w:iCs w:val="1"/>
              </w:rPr>
              <w:t xml:space="preserve">XVII-XVIII Revue de la Société d'études anglo-américaines des XVIIe et XVIIIe siècles </w:t>
            </w:r>
            <w:r>
              <w:rPr/>
              <w:t xml:space="preserve">, 2019</w:t>
            </w:r>
          </w:p>
          <w:p>
            <w:pPr/>
            <w:r>
              <w:rPr/>
              <w:t xml:space="preserve">Article dans une revue</w:t>
            </w:r>
          </w:p>
          <w:p>
            <w:pPr/>
            <w:hyperlink r:id="rId51" w:history="1">
              <w:r>
                <w:rPr>
                  <w:color w:val="#410a8c"/>
                  <w:u w:val="single"/>
                </w:rPr>
                <w:t xml:space="preserve">hal-03881390v1</w:t>
              </w:r>
            </w:hyperlink>
          </w:p>
        </w:tc>
      </w:tr>
      <w:tr>
        <w:trPr/>
        <w:tc>
          <w:tcPr>
            <w:noWrap/>
          </w:tcPr>
          <w:p>
            <w:pPr>
              <w:spacing w:after="200"/>
            </w:pPr>
            <w:hyperlink r:id="rId52" w:history="1">
              <w:r>
                <w:rPr>
                  <w:color w:val="1e198e"/>
                  <w:b w:val="1"/>
                  <w:bCs w:val="1"/>
                  <w:u w:val="single"/>
                </w:rPr>
                <w:t xml:space="preserve">Elodie, Peyrol-Kleiber, Les Premiers Irlandais du Nouveau Monde. Une migration atlantique, 1618-1705, Presses Universitaires de Rennes, 2016 »</w:t>
              </w:r>
            </w:hyperlink>
          </w:p>
          <w:p>
            <w:pPr/>
            <w:hyperlink r:id="rId9" w:history="1">
              <w:r>
                <w:rPr>
                  <w:color w:val="#410a8c"/>
                  <w:u w:val="single"/>
                </w:rPr>
                <w:t xml:space="preserve">Anne-Claire Faucquez</w:t>
              </w:r>
            </w:hyperlink>
          </w:p>
          <w:p>
            <w:pPr/>
            <w:r>
              <w:rPr>
                <w:i w:val="1"/>
                <w:iCs w:val="1"/>
              </w:rPr>
              <w:t xml:space="preserve">Revue historique</w:t>
            </w:r>
            <w:r>
              <w:rPr/>
              <w:t xml:space="preserve">, 2019</w:t>
            </w:r>
          </w:p>
          <w:p>
            <w:pPr/>
            <w:r>
              <w:rPr/>
              <w:t xml:space="preserve">Article dans une revue</w:t>
            </w:r>
            <w:r>
              <w:rPr/>
              <w:t xml:space="preserve"> (compte-rendu de lecture)</w:t>
            </w:r>
          </w:p>
          <w:p>
            <w:pPr/>
            <w:hyperlink r:id="rId52" w:history="1">
              <w:r>
                <w:rPr>
                  <w:color w:val="#410a8c"/>
                  <w:u w:val="single"/>
                </w:rPr>
                <w:t xml:space="preserve">hal-03883388v1</w:t>
              </w:r>
            </w:hyperlink>
          </w:p>
        </w:tc>
      </w:tr>
      <w:tr>
        <w:trPr/>
        <w:tc>
          <w:tcPr>
            <w:noWrap/>
          </w:tcPr>
          <w:p>
            <w:pPr>
              <w:spacing w:after="200"/>
            </w:pPr>
            <w:hyperlink r:id="rId53" w:history="1">
              <w:r>
                <w:rPr>
                  <w:color w:val="1e198e"/>
                  <w:b w:val="1"/>
                  <w:bCs w:val="1"/>
                  <w:u w:val="single"/>
                </w:rPr>
                <w:t xml:space="preserve">Introduction</w:t>
              </w:r>
            </w:hyperlink>
          </w:p>
          <w:p>
            <w:pPr/>
            <w:hyperlink r:id="rId18" w:history="1">
              <w:r>
                <w:rPr>
                  <w:color w:val="#410a8c"/>
                  <w:u w:val="single"/>
                </w:rPr>
                <w:t xml:space="preserve">Elodie Peyrol-Kleiber</w:t>
              </w:r>
            </w:hyperlink>
            <w:r>
              <w:rPr/>
              <w:t xml:space="preserve">,</w:t>
            </w:r>
            <w:hyperlink r:id="rId19" w:history="1">
              <w:r>
                <w:rPr>
                  <w:color w:val="#410a8c"/>
                  <w:u w:val="single"/>
                </w:rPr>
                <w:t xml:space="preserve">Lawrence Aje</w:t>
              </w:r>
            </w:hyperlink>
            <w:r>
              <w:rPr/>
              <w:t xml:space="preserve">,</w:t>
            </w:r>
            <w:hyperlink r:id="rId9" w:history="1">
              <w:r>
                <w:rPr>
                  <w:color w:val="#410a8c"/>
                  <w:u w:val="single"/>
                </w:rPr>
                <w:t xml:space="preserve">Anne-Claire Faucquez</w:t>
              </w:r>
            </w:hyperlink>
          </w:p>
          <w:p>
            <w:pPr/>
            <w:r>
              <w:rPr>
                <w:i w:val="1"/>
                <w:iCs w:val="1"/>
              </w:rPr>
              <w:t xml:space="preserve">Mémoire(s), identité(s), marginalité(s) dans le monde occidental contemporain. Cahiers du MIMMOC</w:t>
            </w:r>
            <w:r>
              <w:rPr/>
              <w:t xml:space="preserve">, 2018, Servitudes et libertés dans les Amériques avant l’abolition de l’esclavage, 19 - 2018, </w:t>
            </w:r>
            <w:hyperlink r:id="rId54" w:history="1">
              <w:r>
                <w:rPr>
                  <w:color w:val="#410a8c"/>
                  <w:u w:val="single"/>
                </w:rPr>
                <w:t xml:space="preserve">⟨10.4000/mimmoc.3077⟩</w:t>
              </w:r>
            </w:hyperlink>
          </w:p>
          <w:p>
            <w:pPr/>
            <w:r>
              <w:rPr/>
              <w:t xml:space="preserve">Article dans une revue</w:t>
            </w:r>
          </w:p>
          <w:p>
            <w:pPr/>
            <w:hyperlink r:id="rId53" w:history="1">
              <w:r>
                <w:rPr>
                  <w:color w:val="#410a8c"/>
                  <w:u w:val="single"/>
                </w:rPr>
                <w:t xml:space="preserve">hal-01992380v1</w:t>
              </w:r>
            </w:hyperlink>
          </w:p>
        </w:tc>
      </w:tr>
      <w:tr>
        <w:trPr/>
        <w:tc>
          <w:tcPr>
            <w:noWrap/>
          </w:tcPr>
          <w:p>
            <w:pPr>
              <w:spacing w:after="200"/>
            </w:pPr>
            <w:hyperlink r:id="rId55" w:history="1">
              <w:r>
                <w:rPr>
                  <w:color w:val="1e198e"/>
                  <w:b w:val="1"/>
                  <w:bCs w:val="1"/>
                  <w:u w:val="single"/>
                </w:rPr>
                <w:t xml:space="preserve">Une autre forme de servitude : le travail contraint dans les colonies de Nouvelle-Néerlande et de New York au XVIIe siècle</w:t>
              </w:r>
            </w:hyperlink>
          </w:p>
          <w:p>
            <w:pPr/>
            <w:hyperlink r:id="rId9" w:history="1">
              <w:r>
                <w:rPr>
                  <w:color w:val="#410a8c"/>
                  <w:u w:val="single"/>
                </w:rPr>
                <w:t xml:space="preserve">Anne-Claire Faucquez</w:t>
              </w:r>
            </w:hyperlink>
          </w:p>
          <w:p>
            <w:pPr/>
            <w:r>
              <w:rPr>
                <w:i w:val="1"/>
                <w:iCs w:val="1"/>
              </w:rPr>
              <w:t xml:space="preserve">Mémoire(s), identité(s), marginalité(s) dans le monde occidental contemporain. Cahiers du MIMMOC</w:t>
            </w:r>
            <w:r>
              <w:rPr/>
              <w:t xml:space="preserve">, 2018, Servitudes et libertés dans les Amériques avant l’abolition de l’esclavage, 19 - 2018, </w:t>
            </w:r>
            <w:hyperlink r:id="rId56" w:history="1">
              <w:r>
                <w:rPr>
                  <w:color w:val="#410a8c"/>
                  <w:u w:val="single"/>
                </w:rPr>
                <w:t xml:space="preserve">⟨10.4000/mimmoc.3126⟩</w:t>
              </w:r>
            </w:hyperlink>
          </w:p>
          <w:p>
            <w:pPr/>
            <w:r>
              <w:rPr/>
              <w:t xml:space="preserve">Article dans une revue</w:t>
            </w:r>
          </w:p>
          <w:p>
            <w:pPr/>
            <w:hyperlink r:id="rId55" w:history="1">
              <w:r>
                <w:rPr>
                  <w:color w:val="#410a8c"/>
                  <w:u w:val="single"/>
                </w:rPr>
                <w:t xml:space="preserve">hal-01991275v1</w:t>
              </w:r>
            </w:hyperlink>
          </w:p>
        </w:tc>
      </w:tr>
      <w:tr>
        <w:trPr/>
        <w:tc>
          <w:tcPr>
            <w:noWrap/>
          </w:tcPr>
          <w:p>
            <w:pPr>
              <w:spacing w:after="200"/>
            </w:pPr>
            <w:hyperlink r:id="rId57" w:history="1">
              <w:r>
                <w:rPr>
                  <w:color w:val="1e198e"/>
                  <w:b w:val="1"/>
                  <w:bCs w:val="1"/>
                  <w:u w:val="single"/>
                </w:rPr>
                <w:t xml:space="preserve">Introduction : Servitudes et libertés dans les Amériques avant l’abolition de l’esclavage</w:t>
              </w:r>
            </w:hyperlink>
          </w:p>
          <w:p>
            <w:pPr/>
            <w:hyperlink r:id="rId18" w:history="1">
              <w:r>
                <w:rPr>
                  <w:color w:val="#410a8c"/>
                  <w:u w:val="single"/>
                </w:rPr>
                <w:t xml:space="preserve">Elodie Peyrol-Kleiber</w:t>
              </w:r>
            </w:hyperlink>
            <w:r>
              <w:rPr/>
              <w:t xml:space="preserve">,</w:t>
            </w:r>
            <w:hyperlink r:id="rId19" w:history="1">
              <w:r>
                <w:rPr>
                  <w:color w:val="#410a8c"/>
                  <w:u w:val="single"/>
                </w:rPr>
                <w:t xml:space="preserve">Lawrence Aje</w:t>
              </w:r>
            </w:hyperlink>
            <w:r>
              <w:rPr/>
              <w:t xml:space="preserve">,</w:t>
            </w:r>
            <w:hyperlink r:id="rId58" w:history="1">
              <w:r>
                <w:rPr>
                  <w:color w:val="#410a8c"/>
                  <w:u w:val="single"/>
                </w:rPr>
                <w:t xml:space="preserve">Anne-Claire Merlin-Faucquez</w:t>
              </w:r>
            </w:hyperlink>
          </w:p>
          <w:p>
            <w:pPr/>
            <w:r>
              <w:rPr>
                <w:i w:val="1"/>
                <w:iCs w:val="1"/>
              </w:rPr>
              <w:t xml:space="preserve">Mémoire(s), identité(s), marginalité(s) dans le monde occidental contemporain. Cahiers du MIMMOC</w:t>
            </w:r>
            <w:r>
              <w:rPr/>
              <w:t xml:space="preserve">, 2018, 19, s.p</w:t>
            </w:r>
          </w:p>
          <w:p>
            <w:pPr/>
            <w:r>
              <w:rPr/>
              <w:t xml:space="preserve">Article dans une revue</w:t>
            </w:r>
          </w:p>
          <w:p>
            <w:pPr/>
            <w:hyperlink r:id="rId57" w:history="1">
              <w:r>
                <w:rPr>
                  <w:color w:val="#410a8c"/>
                  <w:u w:val="single"/>
                </w:rPr>
                <w:t xml:space="preserve">hal-03067982v1</w:t>
              </w:r>
            </w:hyperlink>
          </w:p>
        </w:tc>
      </w:tr>
      <w:tr>
        <w:trPr/>
        <w:tc>
          <w:tcPr>
            <w:noWrap/>
          </w:tcPr>
          <w:p>
            <w:pPr>
              <w:spacing w:after="200"/>
            </w:pPr>
            <w:hyperlink r:id="rId59" w:history="1">
              <w:r>
                <w:rPr>
                  <w:color w:val="1e198e"/>
                  <w:b w:val="1"/>
                  <w:bCs w:val="1"/>
                  <w:u w:val="single"/>
                </w:rPr>
                <w:t xml:space="preserve">“Felix Brahm, Eve Rosenhaft, eds., Slavery Hinterland: Transatlantic Slavery and Continental Europe 1680-1850, Woodbridge, the Boydell Press, 2016”</w:t>
              </w:r>
            </w:hyperlink>
          </w:p>
          <w:p>
            <w:pPr/>
            <w:hyperlink r:id="rId9" w:history="1">
              <w:r>
                <w:rPr>
                  <w:color w:val="#410a8c"/>
                  <w:u w:val="single"/>
                </w:rPr>
                <w:t xml:space="preserve">Anne-Claire Faucquez</w:t>
              </w:r>
            </w:hyperlink>
          </w:p>
          <w:p>
            <w:pPr/>
            <w:r>
              <w:rPr>
                <w:i w:val="1"/>
                <w:iCs w:val="1"/>
              </w:rPr>
              <w:t xml:space="preserve">Slavery and Abolition</w:t>
            </w:r>
            <w:r>
              <w:rPr/>
              <w:t xml:space="preserve">, 2017</w:t>
            </w:r>
          </w:p>
          <w:p>
            <w:pPr/>
            <w:r>
              <w:rPr/>
              <w:t xml:space="preserve">Article dans une revue</w:t>
            </w:r>
            <w:r>
              <w:rPr/>
              <w:t xml:space="preserve"> (compte-rendu de lecture)</w:t>
            </w:r>
          </w:p>
          <w:p>
            <w:pPr/>
            <w:hyperlink r:id="rId59" w:history="1">
              <w:r>
                <w:rPr>
                  <w:color w:val="#410a8c"/>
                  <w:u w:val="single"/>
                </w:rPr>
                <w:t xml:space="preserve">hal-03883384v1</w:t>
              </w:r>
            </w:hyperlink>
          </w:p>
        </w:tc>
      </w:tr>
      <w:tr>
        <w:trPr/>
        <w:tc>
          <w:tcPr>
            <w:noWrap/>
          </w:tcPr>
          <w:p>
            <w:pPr>
              <w:spacing w:after="200"/>
            </w:pPr>
            <w:hyperlink r:id="rId60" w:history="1">
              <w:r>
                <w:rPr>
                  <w:color w:val="1e198e"/>
                  <w:b w:val="1"/>
                  <w:bCs w:val="1"/>
                  <w:u w:val="single"/>
                </w:rPr>
                <w:t xml:space="preserve">« Cécile Vidal, dir., Français ? La nation en débat entre colonies et métropole, XVIe-XIXe siècles, Paris, Éditions de l’EHESS, 2014, 272 p »</w:t>
              </w:r>
            </w:hyperlink>
          </w:p>
          <w:p>
            <w:pPr/>
            <w:hyperlink r:id="rId9" w:history="1">
              <w:r>
                <w:rPr>
                  <w:color w:val="#410a8c"/>
                  <w:u w:val="single"/>
                </w:rPr>
                <w:t xml:space="preserve">Anne-Claire Faucquez</w:t>
              </w:r>
            </w:hyperlink>
          </w:p>
          <w:p>
            <w:pPr/>
            <w:r>
              <w:rPr>
                <w:i w:val="1"/>
                <w:iCs w:val="1"/>
              </w:rPr>
              <w:t xml:space="preserve">Revue Française d'Etudes Américaines</w:t>
            </w:r>
            <w:r>
              <w:rPr/>
              <w:t xml:space="preserve">, 2016</w:t>
            </w:r>
          </w:p>
          <w:p>
            <w:pPr/>
            <w:r>
              <w:rPr/>
              <w:t xml:space="preserve">Article dans une revue</w:t>
            </w:r>
            <w:r>
              <w:rPr/>
              <w:t xml:space="preserve"> (compte-rendu de lecture)</w:t>
            </w:r>
          </w:p>
          <w:p>
            <w:pPr/>
            <w:hyperlink r:id="rId60" w:history="1">
              <w:r>
                <w:rPr>
                  <w:color w:val="#410a8c"/>
                  <w:u w:val="single"/>
                </w:rPr>
                <w:t xml:space="preserve">hal-03883386v1</w:t>
              </w:r>
            </w:hyperlink>
          </w:p>
        </w:tc>
      </w:tr>
      <w:tr>
        <w:trPr/>
        <w:tc>
          <w:tcPr>
            <w:noWrap/>
          </w:tcPr>
          <w:p>
            <w:pPr>
              <w:spacing w:after="200"/>
            </w:pPr>
            <w:hyperlink r:id="rId61" w:history="1">
              <w:r>
                <w:rPr>
                  <w:color w:val="1e198e"/>
                  <w:b w:val="1"/>
                  <w:bCs w:val="1"/>
                  <w:u w:val="single"/>
                </w:rPr>
                <w:t xml:space="preserve">“Donna Merwick, Stuyvesant Bound: An Essay on Loss Across Time, University of Pennsylvania Press, March 2013, 248 pages”</w:t>
              </w:r>
            </w:hyperlink>
          </w:p>
          <w:p>
            <w:pPr/>
            <w:hyperlink r:id="rId9" w:history="1">
              <w:r>
                <w:rPr>
                  <w:color w:val="#410a8c"/>
                  <w:u w:val="single"/>
                </w:rPr>
                <w:t xml:space="preserve">Anne-Claire Faucquez</w:t>
              </w:r>
            </w:hyperlink>
          </w:p>
          <w:p>
            <w:pPr/>
            <w:r>
              <w:rPr>
                <w:i w:val="1"/>
                <w:iCs w:val="1"/>
              </w:rPr>
              <w:t xml:space="preserve">Journal of American Studies</w:t>
            </w:r>
            <w:r>
              <w:rPr/>
              <w:t xml:space="preserve">, 2015</w:t>
            </w:r>
          </w:p>
          <w:p>
            <w:pPr/>
            <w:r>
              <w:rPr/>
              <w:t xml:space="preserve">Article dans une revue</w:t>
            </w:r>
            <w:r>
              <w:rPr/>
              <w:t xml:space="preserve"> (compte-rendu de lecture)</w:t>
            </w:r>
          </w:p>
          <w:p>
            <w:pPr/>
            <w:hyperlink r:id="rId61" w:history="1">
              <w:r>
                <w:rPr>
                  <w:color w:val="#410a8c"/>
                  <w:u w:val="single"/>
                </w:rPr>
                <w:t xml:space="preserve">hal-03883382v1</w:t>
              </w:r>
            </w:hyperlink>
          </w:p>
        </w:tc>
      </w:tr>
      <w:tr>
        <w:trPr/>
        <w:tc>
          <w:tcPr>
            <w:noWrap/>
          </w:tcPr>
          <w:p>
            <w:pPr>
              <w:spacing w:after="200"/>
            </w:pPr>
            <w:hyperlink r:id="rId62" w:history="1">
              <w:r>
                <w:rPr>
                  <w:color w:val="1e198e"/>
                  <w:b w:val="1"/>
                  <w:bCs w:val="1"/>
                  <w:u w:val="single"/>
                </w:rPr>
                <w:t xml:space="preserve">« La fondation de la Nouvelle-Néerlande entre la mesure des excès et excès de mesures »,</w:t>
              </w:r>
            </w:hyperlink>
          </w:p>
          <w:p>
            <w:pPr/>
            <w:hyperlink r:id="rId9" w:history="1">
              <w:r>
                <w:rPr>
                  <w:color w:val="#410a8c"/>
                  <w:u w:val="single"/>
                </w:rPr>
                <w:t xml:space="preserve">Anne-Claire Faucquez</w:t>
              </w:r>
            </w:hyperlink>
          </w:p>
          <w:p>
            <w:pPr/>
            <w:r>
              <w:rPr>
                <w:i w:val="1"/>
                <w:iCs w:val="1"/>
              </w:rPr>
              <w:t xml:space="preserve">XVII-XVIII Revue de la Société d'études anglo-américaines des XVIIe et XVIIIe siècles </w:t>
            </w:r>
            <w:r>
              <w:rPr/>
              <w:t xml:space="preserve">, 2014</w:t>
            </w:r>
          </w:p>
          <w:p>
            <w:pPr/>
            <w:r>
              <w:rPr/>
              <w:t xml:space="preserve">Article dans une revue</w:t>
            </w:r>
          </w:p>
          <w:p>
            <w:pPr/>
            <w:hyperlink r:id="rId62" w:history="1">
              <w:r>
                <w:rPr>
                  <w:color w:val="#410a8c"/>
                  <w:u w:val="single"/>
                </w:rPr>
                <w:t xml:space="preserve">hal-03881403v1</w:t>
              </w:r>
            </w:hyperlink>
          </w:p>
        </w:tc>
      </w:tr>
      <w:tr>
        <w:trPr/>
        <w:tc>
          <w:tcPr>
            <w:noWrap/>
          </w:tcPr>
          <w:p>
            <w:pPr>
              <w:spacing w:after="200"/>
            </w:pPr>
            <w:hyperlink r:id="rId63" w:history="1">
              <w:r>
                <w:rPr>
                  <w:color w:val="1e198e"/>
                  <w:b w:val="1"/>
                  <w:bCs w:val="1"/>
                  <w:u w:val="single"/>
                </w:rPr>
                <w:t xml:space="preserve">« Le Nord aussi était esclavagiste »</w:t>
              </w:r>
            </w:hyperlink>
          </w:p>
          <w:p>
            <w:pPr/>
            <w:hyperlink r:id="rId9" w:history="1">
              <w:r>
                <w:rPr>
                  <w:color w:val="#410a8c"/>
                  <w:u w:val="single"/>
                </w:rPr>
                <w:t xml:space="preserve">Anne-Claire Faucquez</w:t>
              </w:r>
            </w:hyperlink>
          </w:p>
          <w:p>
            <w:pPr/>
            <w:r>
              <w:rPr>
                <w:i w:val="1"/>
                <w:iCs w:val="1"/>
              </w:rPr>
              <w:t xml:space="preserve">Historia</w:t>
            </w:r>
            <w:r>
              <w:rPr/>
              <w:t xml:space="preserve">, 2012</w:t>
            </w:r>
          </w:p>
          <w:p>
            <w:pPr/>
            <w:r>
              <w:rPr/>
              <w:t xml:space="preserve">Article dans une revue</w:t>
            </w:r>
          </w:p>
          <w:p>
            <w:pPr/>
            <w:hyperlink r:id="rId63" w:history="1">
              <w:r>
                <w:rPr>
                  <w:color w:val="#410a8c"/>
                  <w:u w:val="single"/>
                </w:rPr>
                <w:t xml:space="preserve">hal-03883360v1</w:t>
              </w:r>
            </w:hyperlink>
          </w:p>
        </w:tc>
      </w:tr>
      <w:tr>
        <w:trPr/>
        <w:tc>
          <w:tcPr>
            <w:noWrap/>
          </w:tcPr>
          <w:p>
            <w:pPr>
              <w:spacing w:after="200"/>
            </w:pPr>
            <w:hyperlink r:id="rId64" w:history="1">
              <w:r>
                <w:rPr>
                  <w:color w:val="1e198e"/>
                  <w:b w:val="1"/>
                  <w:bCs w:val="1"/>
                  <w:u w:val="single"/>
                </w:rPr>
                <w:t xml:space="preserve">« De La Nouvelle-Néerlande à New York : conquête territoriale et résistance culturelle »,</w:t>
              </w:r>
            </w:hyperlink>
          </w:p>
          <w:p>
            <w:pPr/>
            <w:hyperlink r:id="rId9" w:history="1">
              <w:r>
                <w:rPr>
                  <w:color w:val="#410a8c"/>
                  <w:u w:val="single"/>
                </w:rPr>
                <w:t xml:space="preserve">Anne-Claire Faucquez</w:t>
              </w:r>
            </w:hyperlink>
          </w:p>
          <w:p>
            <w:pPr/>
            <w:r>
              <w:rPr>
                <w:i w:val="1"/>
                <w:iCs w:val="1"/>
              </w:rPr>
              <w:t xml:space="preserve">XVII-XVIII Revue de la Société d'études anglo-américaines des XVIIe et XVIIIe siècles </w:t>
            </w:r>
            <w:r>
              <w:rPr/>
              <w:t xml:space="preserve">, 2009</w:t>
            </w:r>
          </w:p>
          <w:p>
            <w:pPr/>
            <w:r>
              <w:rPr/>
              <w:t xml:space="preserve">Article dans une revue</w:t>
            </w:r>
          </w:p>
          <w:p>
            <w:pPr/>
            <w:hyperlink r:id="rId64" w:history="1">
              <w:r>
                <w:rPr>
                  <w:color w:val="#410a8c"/>
                  <w:u w:val="single"/>
                </w:rPr>
                <w:t xml:space="preserve">hal-03881411v1</w:t>
              </w:r>
            </w:hyperlink>
          </w:p>
        </w:tc>
      </w:tr>
      <w:tr>
        <w:trPr/>
        <w:tc>
          <w:tcPr>
            <w:noWrap/>
          </w:tcPr>
          <w:p>
            <w:pPr>
              <w:spacing w:after="200"/>
            </w:pPr>
            <w:hyperlink r:id="rId65" w:history="1">
              <w:r>
                <w:rPr>
                  <w:color w:val="1e198e"/>
                  <w:b w:val="1"/>
                  <w:bCs w:val="1"/>
                  <w:u w:val="single"/>
                </w:rPr>
                <w:t xml:space="preserve">« Les réfugiés huguenots au cœur de la mosaïque ethno-religieuse de la colonie de New York : Une assimilation partielle ou complète ? (1670-1730) »,</w:t>
              </w:r>
            </w:hyperlink>
          </w:p>
          <w:p>
            <w:pPr/>
            <w:hyperlink r:id="rId9" w:history="1">
              <w:r>
                <w:rPr>
                  <w:color w:val="#410a8c"/>
                  <w:u w:val="single"/>
                </w:rPr>
                <w:t xml:space="preserve">Anne-Claire Faucquez</w:t>
              </w:r>
            </w:hyperlink>
          </w:p>
          <w:p>
            <w:pPr/>
            <w:r>
              <w:rPr>
                <w:i w:val="1"/>
                <w:iCs w:val="1"/>
              </w:rPr>
              <w:t xml:space="preserve">Bulletin de la Société d'Histoire du Protestantisme Français,</w:t>
            </w:r>
            <w:r>
              <w:rPr/>
              <w:t xml:space="preserve">, 2009</w:t>
            </w:r>
          </w:p>
          <w:p>
            <w:pPr/>
            <w:r>
              <w:rPr/>
              <w:t xml:space="preserve">Article dans une revue</w:t>
            </w:r>
          </w:p>
          <w:p>
            <w:pPr/>
            <w:hyperlink r:id="rId65" w:history="1">
              <w:r>
                <w:rPr>
                  <w:color w:val="#410a8c"/>
                  <w:u w:val="single"/>
                </w:rPr>
                <w:t xml:space="preserve">hal-03881414v1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The 1712 Slave Revolt”</w:t>
              </w:r>
            </w:hyperlink>
          </w:p>
          <w:p>
            <w:pPr/>
            <w:hyperlink r:id="rId9" w:history="1">
              <w:r>
                <w:rPr>
                  <w:color w:val="#410a8c"/>
                  <w:u w:val="single"/>
                </w:rPr>
                <w:t xml:space="preserve">Anne-Claire Faucquez</w:t>
              </w:r>
            </w:hyperlink>
          </w:p>
          <w:p>
            <w:pPr/>
            <w:r>
              <w:rPr>
                <w:i w:val="1"/>
                <w:iCs w:val="1"/>
              </w:rPr>
              <w:t xml:space="preserve">The History of American Racial Violence, Santa Barbara, Calif., ABC-Clio/Greenwood Press</w:t>
            </w:r>
            <w:r>
              <w:rPr/>
              <w:t xml:space="preserve">, 2021</w:t>
            </w:r>
          </w:p>
          <w:p>
            <w:pPr/>
            <w:r>
              <w:rPr/>
              <w:t xml:space="preserve">Notice d’encyclopédie ou de dictionnaire</w:t>
            </w:r>
          </w:p>
          <w:p>
            <w:pPr/>
            <w:hyperlink r:id="rId66" w:history="1">
              <w:r>
                <w:rPr>
                  <w:color w:val="#410a8c"/>
                  <w:u w:val="single"/>
                </w:rPr>
                <w:t xml:space="preserve">hal-03883337v1</w:t>
              </w:r>
            </w:hyperlink>
          </w:p>
        </w:tc>
      </w:tr>
      <w:tr>
        <w:trPr/>
        <w:tc>
          <w:tcPr>
            <w:noWrap/>
          </w:tcPr>
          <w:p>
            <w:pPr>
              <w:spacing w:after="200"/>
            </w:pPr>
            <w:hyperlink r:id="rId67" w:history="1">
              <w:r>
                <w:rPr>
                  <w:color w:val="1e198e"/>
                  <w:b w:val="1"/>
                  <w:bCs w:val="1"/>
                  <w:u w:val="single"/>
                </w:rPr>
                <w:t xml:space="preserve">« Fêtes », « Franklin, Benjamin », « New York », « Philadelphie », « Résistance indienne », « Travail/Main-d’œuvre »,</w:t>
              </w:r>
            </w:hyperlink>
          </w:p>
          <w:p>
            <w:pPr/>
            <w:hyperlink r:id="rId9" w:history="1">
              <w:r>
                <w:rPr>
                  <w:color w:val="#410a8c"/>
                  <w:u w:val="single"/>
                </w:rPr>
                <w:t xml:space="preserve">Anne-Claire Faucquez</w:t>
              </w:r>
            </w:hyperlink>
          </w:p>
          <w:p>
            <w:pPr/>
            <w:r>
              <w:rPr>
                <w:i w:val="1"/>
                <w:iCs w:val="1"/>
              </w:rPr>
              <w:t xml:space="preserve">Dictionnaire des Amériques, vol.1, Paris, Laffont</w:t>
            </w:r>
            <w:r>
              <w:rPr/>
              <w:t xml:space="preserve">, 2014</w:t>
            </w:r>
          </w:p>
          <w:p>
            <w:pPr/>
            <w:r>
              <w:rPr/>
              <w:t xml:space="preserve">Notice d’encyclopédie ou de dictionnaire</w:t>
            </w:r>
          </w:p>
          <w:p>
            <w:pPr/>
            <w:hyperlink r:id="rId67" w:history="1">
              <w:r>
                <w:rPr>
                  <w:color w:val="#410a8c"/>
                  <w:u w:val="single"/>
                </w:rPr>
                <w:t xml:space="preserve">hal-03883347v1</w:t>
              </w:r>
            </w:hyperlink>
          </w:p>
        </w:tc>
      </w:tr>
      <w:tr>
        <w:trPr/>
        <w:tc>
          <w:tcPr>
            <w:noWrap/>
          </w:tcPr>
          <w:p>
            <w:pPr>
              <w:spacing w:after="200"/>
            </w:pPr>
            <w:hyperlink r:id="rId68" w:history="1">
              <w:r>
                <w:rPr>
                  <w:color w:val="1e198e"/>
                  <w:b w:val="1"/>
                  <w:bCs w:val="1"/>
                  <w:u w:val="single"/>
                </w:rPr>
                <w:t xml:space="preserve">« Jessé de Forest, ‘fondateur’ wallon de New York »</w:t>
              </w:r>
            </w:hyperlink>
          </w:p>
          <w:p>
            <w:pPr/>
            <w:hyperlink r:id="rId9" w:history="1">
              <w:r>
                <w:rPr>
                  <w:color w:val="#410a8c"/>
                  <w:u w:val="single"/>
                </w:rPr>
                <w:t xml:space="preserve">Anne-Claire Faucquez</w:t>
              </w:r>
            </w:hyperlink>
          </w:p>
          <w:p>
            <w:pPr/>
            <w:r>
              <w:rPr>
                <w:i w:val="1"/>
                <w:iCs w:val="1"/>
              </w:rPr>
              <w:t xml:space="preserve">Mickaël Augeron, Didier Poton et Bertrand Van Ruymbeke (dir.), Les Huguenots et l’Atlantique. XVIe-XXIe. Pour Dieu, la Cause ou les affaires, vol.1, Paris, Presses Universitaires de Paris Sorbonne/Les Indes Savantes, vol.2, pp.263-266.</w:t>
            </w:r>
            <w:r>
              <w:rPr/>
              <w:t xml:space="preserve">, 2012</w:t>
            </w:r>
          </w:p>
          <w:p>
            <w:pPr/>
            <w:r>
              <w:rPr/>
              <w:t xml:space="preserve">Notice d’encyclopédie ou de dictionnaire</w:t>
            </w:r>
          </w:p>
          <w:p>
            <w:pPr/>
            <w:hyperlink r:id="rId68" w:history="1">
              <w:r>
                <w:rPr>
                  <w:color w:val="#410a8c"/>
                  <w:u w:val="single"/>
                </w:rPr>
                <w:t xml:space="preserve">hal-03883355v1</w:t>
              </w:r>
            </w:hyperlink>
          </w:p>
        </w:tc>
      </w:tr>
      <w:tr>
        <w:trPr/>
        <w:tc>
          <w:tcPr>
            <w:noWrap/>
          </w:tcPr>
          <w:p>
            <w:pPr>
              <w:spacing w:after="200"/>
            </w:pPr>
            <w:hyperlink r:id="rId69" w:history="1">
              <w:r>
                <w:rPr>
                  <w:color w:val="1e198e"/>
                  <w:b w:val="1"/>
                  <w:bCs w:val="1"/>
                  <w:u w:val="single"/>
                </w:rPr>
                <w:t xml:space="preserve">« Benjamin Benezet, un huguenot devenu quaker et abolitionniste de la première heure »</w:t>
              </w:r>
            </w:hyperlink>
          </w:p>
          <w:p>
            <w:pPr/>
            <w:hyperlink r:id="rId9" w:history="1">
              <w:r>
                <w:rPr>
                  <w:color w:val="#410a8c"/>
                  <w:u w:val="single"/>
                </w:rPr>
                <w:t xml:space="preserve">Anne-Claire Faucquez</w:t>
              </w:r>
            </w:hyperlink>
          </w:p>
          <w:p>
            <w:pPr/>
            <w:r>
              <w:rPr>
                <w:i w:val="1"/>
                <w:iCs w:val="1"/>
              </w:rPr>
              <w:t xml:space="preserve">Mickaël Augeron, Didier Poton et Bertrand Van Ruymbeke (dir.), Les Huguenots et l’Atlantique. XVIe-XXIe. Pour Dieu, la Cause ou les affaires, vol.1, Paris, Presses Universitaires de Paris Sorbonne/Les Indes Savantes</w:t>
            </w:r>
            <w:r>
              <w:rPr/>
              <w:t xml:space="preserve">, 2012</w:t>
            </w:r>
          </w:p>
          <w:p>
            <w:pPr/>
            <w:r>
              <w:rPr/>
              <w:t xml:space="preserve">Notice d’encyclopédie ou de dictionnaire</w:t>
            </w:r>
          </w:p>
          <w:p>
            <w:pPr/>
            <w:hyperlink r:id="rId69" w:history="1">
              <w:r>
                <w:rPr>
                  <w:color w:val="#410a8c"/>
                  <w:u w:val="single"/>
                </w:rPr>
                <w:t xml:space="preserve">hal-03883349v1</w:t>
              </w:r>
            </w:hyperlink>
          </w:p>
        </w:tc>
      </w:tr>
      <w:tr>
        <w:trPr/>
        <w:tc>
          <w:tcPr>
            <w:noWrap/>
          </w:tcPr>
          <w:p>
            <w:pPr>
              <w:spacing w:after="200"/>
            </w:pPr>
            <w:hyperlink r:id="rId70" w:history="1">
              <w:r>
                <w:rPr>
                  <w:color w:val="1e198e"/>
                  <w:b w:val="1"/>
                  <w:bCs w:val="1"/>
                  <w:u w:val="single"/>
                </w:rPr>
                <w:t xml:space="preserve">« African Free School »</w:t>
              </w:r>
            </w:hyperlink>
          </w:p>
          <w:p>
            <w:pPr/>
            <w:hyperlink r:id="rId9" w:history="1">
              <w:r>
                <w:rPr>
                  <w:color w:val="#410a8c"/>
                  <w:u w:val="single"/>
                </w:rPr>
                <w:t xml:space="preserve">Anne-Claire Faucquez</w:t>
              </w:r>
            </w:hyperlink>
          </w:p>
          <w:p>
            <w:pPr/>
            <w:r>
              <w:rPr>
                <w:i w:val="1"/>
                <w:iCs w:val="1"/>
              </w:rPr>
              <w:t xml:space="preserve">Encyclopedia of the Material Culture of American Slave Life‏, Santa Barbara, Calif., ABC-Clio/Greenwood Press, pp.26-28.</w:t>
            </w:r>
            <w:r>
              <w:rPr/>
              <w:t xml:space="preserve">, 2010</w:t>
            </w:r>
          </w:p>
          <w:p>
            <w:pPr/>
            <w:r>
              <w:rPr/>
              <w:t xml:space="preserve">Notice d’encyclopédie ou de dictionnaire</w:t>
            </w:r>
          </w:p>
          <w:p>
            <w:pPr/>
            <w:hyperlink r:id="rId70" w:history="1">
              <w:r>
                <w:rPr>
                  <w:color w:val="#410a8c"/>
                  <w:u w:val="single"/>
                </w:rPr>
                <w:t xml:space="preserve">hal-03883357v1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BENEZET, ANTHONY. – Une Histoire de la Guinée. Texte établi et présenté par Marie-Jeanne Rossignol et Bertrand Van Ruymbeke. Paris : Société française d’Étude du Dix-huitième Siècle, 2017. 199 pp. ISBN 979-1-092-32809-7, pages 27 à 35, 62 à la fin.</w:t>
              </w:r>
            </w:hyperlink>
          </w:p>
          <w:p>
            <w:pPr/>
            <w:hyperlink r:id="rId9" w:history="1">
              <w:r>
                <w:rPr>
                  <w:color w:val="#410a8c"/>
                  <w:u w:val="single"/>
                </w:rPr>
                <w:t xml:space="preserve">Anne-Claire Faucquez</w:t>
              </w:r>
            </w:hyperlink>
          </w:p>
          <w:p>
            <w:pPr/>
            <w:r>
              <w:rPr/>
              <w:t xml:space="preserve">2017</w:t>
            </w:r>
          </w:p>
          <w:p>
            <w:pPr/>
            <w:r>
              <w:rPr/>
              <w:t xml:space="preserve">Traduction</w:t>
            </w:r>
          </w:p>
          <w:p>
            <w:pPr/>
            <w:hyperlink r:id="rId71" w:history="1">
              <w:r>
                <w:rPr>
                  <w:color w:val="#410a8c"/>
                  <w:u w:val="single"/>
                </w:rPr>
                <w:t xml:space="preserve">hal-03883364v1</w:t>
              </w:r>
            </w:hyperlink>
          </w:p>
        </w:tc>
      </w:tr>
      <w:tr>
        <w:trPr/>
        <w:tc>
          <w:tcPr>
            <w:noWrap/>
          </w:tcPr>
          <w:p>
            <w:pPr>
              <w:spacing w:after="200"/>
            </w:pPr>
            <w:hyperlink r:id="rId72" w:history="1">
              <w:r>
                <w:rPr>
                  <w:color w:val="1e198e"/>
                  <w:b w:val="1"/>
                  <w:bCs w:val="1"/>
                  <w:u w:val="single"/>
                </w:rPr>
                <w:t xml:space="preserve">« Adelantados and Encomenderos in Spanish America » d’ Olivier Caporossi, in Lou Roper et Bertrand Van Ruymbeke (dir.), Constructing Early Modern Empires: Proprietary Ventures in the Atlantic World, 1500-1750, Leyde, Brill, 2007, pp.55-77.</w:t>
              </w:r>
            </w:hyperlink>
          </w:p>
          <w:p>
            <w:pPr/>
            <w:hyperlink r:id="rId9" w:history="1">
              <w:r>
                <w:rPr>
                  <w:color w:val="#410a8c"/>
                  <w:u w:val="single"/>
                </w:rPr>
                <w:t xml:space="preserve">Anne-Claire Faucquez</w:t>
              </w:r>
            </w:hyperlink>
          </w:p>
          <w:p>
            <w:pPr/>
            <w:r>
              <w:rPr/>
              <w:t xml:space="preserve">2007</w:t>
            </w:r>
          </w:p>
          <w:p>
            <w:pPr/>
            <w:r>
              <w:rPr/>
              <w:t xml:space="preserve">Traduction</w:t>
            </w:r>
          </w:p>
          <w:p>
            <w:pPr/>
            <w:hyperlink r:id="rId72" w:history="1">
              <w:r>
                <w:rPr>
                  <w:color w:val="#410a8c"/>
                  <w:u w:val="single"/>
                </w:rPr>
                <w:t xml:space="preserve">hal-03883367v1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paris8.hal.science/hal-03881345v1" TargetMode="External"/><Relationship Id="rId9" Type="http://schemas.openxmlformats.org/officeDocument/2006/relationships/hyperlink" Target="https://hal.science/search/index/?q=*&amp;authFullName_s=Anne-Claire Faucquez" TargetMode="External"/><Relationship Id="rId10" Type="http://schemas.openxmlformats.org/officeDocument/2006/relationships/hyperlink" Target="https://hal.science/search/index/?q=*&amp;authFullName_s=Ren&#233;e Gosson" TargetMode="External"/><Relationship Id="rId11" Type="http://schemas.openxmlformats.org/officeDocument/2006/relationships/hyperlink" Target="https://hal.science/search/index/?q=*&amp;authFullName_s=Androula Micha&#235;l" TargetMode="External"/><Relationship Id="rId12" Type="http://schemas.openxmlformats.org/officeDocument/2006/relationships/hyperlink" Target="https://univ-paris8.hal.science/hal-03881323v1" TargetMode="External"/><Relationship Id="rId13" Type="http://schemas.openxmlformats.org/officeDocument/2006/relationships/hyperlink" Target="https://normandie-univ.hal.science/hal-03678114v1" TargetMode="External"/><Relationship Id="rId14" Type="http://schemas.openxmlformats.org/officeDocument/2006/relationships/hyperlink" Target="https://hal.science/search/index/?q=*&amp;authFullName_s=Linda Garbaye" TargetMode="External"/><Relationship Id="rId15" Type="http://schemas.openxmlformats.org/officeDocument/2006/relationships/hyperlink" Target="https://dx.doi.org/10.4000/books.pufr.20342" TargetMode="External"/><Relationship Id="rId16" Type="http://schemas.openxmlformats.org/officeDocument/2006/relationships/hyperlink" Target="https://univ-paris8.hal.science/hal-03883329v1" TargetMode="External"/><Relationship Id="rId17" Type="http://schemas.openxmlformats.org/officeDocument/2006/relationships/hyperlink" Target="https://hal.science/hal-01991409v1" TargetMode="External"/><Relationship Id="rId18" Type="http://schemas.openxmlformats.org/officeDocument/2006/relationships/hyperlink" Target="https://hal.science/search/index/?q=*&amp;authFullName_s=Elodie Peyrol-Kleiber" TargetMode="External"/><Relationship Id="rId19" Type="http://schemas.openxmlformats.org/officeDocument/2006/relationships/hyperlink" Target="https://hal.science/search/index/?q=*&amp;authFullName_s=Lawrence Aje" TargetMode="External"/><Relationship Id="rId20" Type="http://schemas.openxmlformats.org/officeDocument/2006/relationships/hyperlink" Target="https://dx.doi.org/10.4000/mimmoc.2654" TargetMode="External"/><Relationship Id="rId21" Type="http://schemas.openxmlformats.org/officeDocument/2006/relationships/hyperlink" Target="https://univ-paris8.hal.science/hal-03881536v1" TargetMode="External"/><Relationship Id="rId22" Type="http://schemas.openxmlformats.org/officeDocument/2006/relationships/hyperlink" Target="https://univ-paris8.hal.science/hal-03881537v1" TargetMode="External"/><Relationship Id="rId23" Type="http://schemas.openxmlformats.org/officeDocument/2006/relationships/hyperlink" Target="https://univ-paris8.hal.science/hal-03881538v1" TargetMode="External"/><Relationship Id="rId24" Type="http://schemas.openxmlformats.org/officeDocument/2006/relationships/hyperlink" Target="https://normandie-univ.hal.science/hal-03679145v1" TargetMode="External"/><Relationship Id="rId25" Type="http://schemas.openxmlformats.org/officeDocument/2006/relationships/hyperlink" Target="https://dx.doi.org/10.4000/books.pufr.20382" TargetMode="External"/><Relationship Id="rId26" Type="http://schemas.openxmlformats.org/officeDocument/2006/relationships/hyperlink" Target="https://univ-paris8.hal.science/hal-03881541v1" TargetMode="External"/><Relationship Id="rId27" Type="http://schemas.openxmlformats.org/officeDocument/2006/relationships/hyperlink" Target="https://univ-paris8.hal.science/hal-03881539v1" TargetMode="External"/><Relationship Id="rId28" Type="http://schemas.openxmlformats.org/officeDocument/2006/relationships/hyperlink" Target="https://univ-paris8.hal.science/hal-03881546v1" TargetMode="External"/><Relationship Id="rId29" Type="http://schemas.openxmlformats.org/officeDocument/2006/relationships/hyperlink" Target="https://univ-paris8.hal.science/hal-03881551v1" TargetMode="External"/><Relationship Id="rId30" Type="http://schemas.openxmlformats.org/officeDocument/2006/relationships/hyperlink" Target="https://univ-paris8.hal.science/hal-03881554v1" TargetMode="External"/><Relationship Id="rId31" Type="http://schemas.openxmlformats.org/officeDocument/2006/relationships/hyperlink" Target="https://univ-paris8.hal.science/hal-03881556v1" TargetMode="External"/><Relationship Id="rId32" Type="http://schemas.openxmlformats.org/officeDocument/2006/relationships/hyperlink" Target="https://univ-paris8.hal.science/hal-03881555v1" TargetMode="External"/><Relationship Id="rId33" Type="http://schemas.openxmlformats.org/officeDocument/2006/relationships/hyperlink" Target="https://univ-paris8.hal.science/hal-03881560v1" TargetMode="External"/><Relationship Id="rId34" Type="http://schemas.openxmlformats.org/officeDocument/2006/relationships/hyperlink" Target="https://hal.science/search/index/?q=*&amp;authFullName_s=Claire Dubois" TargetMode="External"/><Relationship Id="rId35" Type="http://schemas.openxmlformats.org/officeDocument/2006/relationships/hyperlink" Target="https://hal.science/search/index/?q=*&amp;authFullName_s=Vanessa Alayrac" TargetMode="External"/><Relationship Id="rId36" Type="http://schemas.openxmlformats.org/officeDocument/2006/relationships/hyperlink" Target="https://univ-paris8.hal.science/hal-03881559v1" TargetMode="External"/><Relationship Id="rId37" Type="http://schemas.openxmlformats.org/officeDocument/2006/relationships/hyperlink" Target="https://hal.science/search/index/?q=*&amp;authFullName_s=Lou Roper" TargetMode="External"/><Relationship Id="rId38" Type="http://schemas.openxmlformats.org/officeDocument/2006/relationships/hyperlink" Target="https://hal.science/search/index/?q=*&amp;authFullName_s=Lauric Henneton" TargetMode="External"/><Relationship Id="rId39" Type="http://schemas.openxmlformats.org/officeDocument/2006/relationships/hyperlink" Target="https://univ-paris8.hal.science/hal-03881563v1" TargetMode="External"/><Relationship Id="rId40" Type="http://schemas.openxmlformats.org/officeDocument/2006/relationships/hyperlink" Target="https://hal.science/search/index/?q=*&amp;authFullName_s=Ruymbeke Vanruymbeke" TargetMode="External"/><Relationship Id="rId41" Type="http://schemas.openxmlformats.org/officeDocument/2006/relationships/hyperlink" Target="https://univ-paris8.hal.science/hal-03881566v1" TargetMode="External"/><Relationship Id="rId42" Type="http://schemas.openxmlformats.org/officeDocument/2006/relationships/hyperlink" Target="https://hal.science/search/index/?q=*&amp;authFullName_s=Bernard Cottret" TargetMode="External"/><Relationship Id="rId43" Type="http://schemas.openxmlformats.org/officeDocument/2006/relationships/hyperlink" Target="https://hal.science/hal-03881427v1" TargetMode="External"/><Relationship Id="rId44" Type="http://schemas.openxmlformats.org/officeDocument/2006/relationships/hyperlink" Target="https://univ-paris8.hal.science/hal-03883390v1" TargetMode="External"/><Relationship Id="rId45" Type="http://schemas.openxmlformats.org/officeDocument/2006/relationships/hyperlink" Target="https://dx.doi.org/10.4000/miranda.50763" TargetMode="External"/><Relationship Id="rId46" Type="http://schemas.openxmlformats.org/officeDocument/2006/relationships/hyperlink" Target="https://univ-paris8.hal.science/hal-03881397v1" TargetMode="External"/><Relationship Id="rId47" Type="http://schemas.openxmlformats.org/officeDocument/2006/relationships/hyperlink" Target="https://hal.science/hal-03881420v1" TargetMode="External"/><Relationship Id="rId48" Type="http://schemas.openxmlformats.org/officeDocument/2006/relationships/hyperlink" Target="https://hal.science/hal-03881432v1" TargetMode="External"/><Relationship Id="rId49" Type="http://schemas.openxmlformats.org/officeDocument/2006/relationships/hyperlink" Target="https://hal.science/search/index/?q=*&amp;authFullName_s=Flora Valadi&#233;" TargetMode="External"/><Relationship Id="rId50" Type="http://schemas.openxmlformats.org/officeDocument/2006/relationships/hyperlink" Target="https://hal.science/search/index/?q=*&amp;authFullName_s=C&#233;cile Gauthier" TargetMode="External"/><Relationship Id="rId51" Type="http://schemas.openxmlformats.org/officeDocument/2006/relationships/hyperlink" Target="https://hal.science/hal-03881390v1" TargetMode="External"/><Relationship Id="rId52" Type="http://schemas.openxmlformats.org/officeDocument/2006/relationships/hyperlink" Target="https://univ-paris8.hal.science/hal-03883388v1" TargetMode="External"/><Relationship Id="rId53" Type="http://schemas.openxmlformats.org/officeDocument/2006/relationships/hyperlink" Target="https://hal.science/hal-01992380v1" TargetMode="External"/><Relationship Id="rId54" Type="http://schemas.openxmlformats.org/officeDocument/2006/relationships/hyperlink" Target="https://dx.doi.org/10.4000/mimmoc.3077" TargetMode="External"/><Relationship Id="rId55" Type="http://schemas.openxmlformats.org/officeDocument/2006/relationships/hyperlink" Target="https://hal.science/hal-01991275v1" TargetMode="External"/><Relationship Id="rId56" Type="http://schemas.openxmlformats.org/officeDocument/2006/relationships/hyperlink" Target="https://dx.doi.org/10.4000/mimmoc.3126" TargetMode="External"/><Relationship Id="rId57" Type="http://schemas.openxmlformats.org/officeDocument/2006/relationships/hyperlink" Target="https://hal.science/hal-03067982v1" TargetMode="External"/><Relationship Id="rId58" Type="http://schemas.openxmlformats.org/officeDocument/2006/relationships/hyperlink" Target="https://hal.science/search/index/?q=*&amp;authFullName_s=Anne-Claire Merlin-Faucquez" TargetMode="External"/><Relationship Id="rId59" Type="http://schemas.openxmlformats.org/officeDocument/2006/relationships/hyperlink" Target="https://univ-paris8.hal.science/hal-03883384v1" TargetMode="External"/><Relationship Id="rId60" Type="http://schemas.openxmlformats.org/officeDocument/2006/relationships/hyperlink" Target="https://univ-paris8.hal.science/hal-03883386v1" TargetMode="External"/><Relationship Id="rId61" Type="http://schemas.openxmlformats.org/officeDocument/2006/relationships/hyperlink" Target="https://univ-paris8.hal.science/hal-03883382v1" TargetMode="External"/><Relationship Id="rId62" Type="http://schemas.openxmlformats.org/officeDocument/2006/relationships/hyperlink" Target="https://univ-paris8.hal.science/hal-03881403v1" TargetMode="External"/><Relationship Id="rId63" Type="http://schemas.openxmlformats.org/officeDocument/2006/relationships/hyperlink" Target="https://univ-paris8.hal.science/hal-03883360v1" TargetMode="External"/><Relationship Id="rId64" Type="http://schemas.openxmlformats.org/officeDocument/2006/relationships/hyperlink" Target="https://hal.science/hal-03881411v1" TargetMode="External"/><Relationship Id="rId65" Type="http://schemas.openxmlformats.org/officeDocument/2006/relationships/hyperlink" Target="https://hal.science/hal-03881414v1" TargetMode="External"/><Relationship Id="rId66" Type="http://schemas.openxmlformats.org/officeDocument/2006/relationships/hyperlink" Target="https://univ-paris8.hal.science/hal-03883337v1" TargetMode="External"/><Relationship Id="rId67" Type="http://schemas.openxmlformats.org/officeDocument/2006/relationships/hyperlink" Target="https://univ-paris8.hal.science/hal-03883347v1" TargetMode="External"/><Relationship Id="rId68" Type="http://schemas.openxmlformats.org/officeDocument/2006/relationships/hyperlink" Target="https://univ-paris8.hal.science/hal-03883355v1" TargetMode="External"/><Relationship Id="rId69" Type="http://schemas.openxmlformats.org/officeDocument/2006/relationships/hyperlink" Target="https://univ-paris8.hal.science/hal-03883349v1" TargetMode="External"/><Relationship Id="rId70" Type="http://schemas.openxmlformats.org/officeDocument/2006/relationships/hyperlink" Target="https://univ-paris8.hal.science/hal-03883357v1" TargetMode="External"/><Relationship Id="rId71" Type="http://schemas.openxmlformats.org/officeDocument/2006/relationships/hyperlink" Target="https://univ-paris8.hal.science/hal-03883364v1" TargetMode="External"/><Relationship Id="rId72" Type="http://schemas.openxmlformats.org/officeDocument/2006/relationships/hyperlink" Target="https://univ-paris8.hal.science/hal-03883367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Anne-Claire FAUCQUEZ</dc:title>
  <dc:description>CV</dc:description>
  <dc:subject/>
  <cp:keywords/>
  <cp:category/>
  <cp:lastModifiedBy/>
  <dcterms:created xsi:type="dcterms:W3CDTF">2026-03-21T16:33:36+01:00</dcterms:created>
  <dcterms:modified xsi:type="dcterms:W3CDTF">2026-03-21T16:33:36+01:00</dcterms:modified>
</cp:coreProperties>
</file>

<file path=docProps/custom.xml><?xml version="1.0" encoding="utf-8"?>
<Properties xmlns="http://schemas.openxmlformats.org/officeDocument/2006/custom-properties" xmlns:vt="http://schemas.openxmlformats.org/officeDocument/2006/docPropsVTypes"/>
</file>