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Anne-Coralie Bonnaire </w:t>
      </w:r>
      <w:r>
        <w:rPr>
          <w:color w:val="641e6e"/>
        </w:rPr>
        <w:t xml:space="preserve">Chargée de cours - Sciences Po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anne-coralie-bonnaire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0000-0002-4543-465X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peur en ex-Allemagne de l'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hal-02651622v1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Pratiques et Dynamique du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des pratiques et dynamique du débat. Les SHS face à la crise du COVID 19</w:t>
            </w:r>
            <w:r>
              <w:rPr/>
              <w:t xml:space="preserve">, MSH Paris-Saclay, Oct 2020,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régionales en Europe - Evaluation des contenus européens produits par les télévisions publiques régionales aux frontières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7 et 10 ans après</w:t>
            </w:r>
            <w:r>
              <w:rPr/>
              <w:t xml:space="preserve">, May 2014,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Européen de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Lips</w:t>
              </w:r>
            </w:hyperlink>
          </w:p>
          <w:p>
            <w:pPr/>
            <w:r>
              <w:rPr/>
              <w:t xml:space="preserve">L'Harmattan. , 54, 2020, Local &amp; Global, Gilles Rouet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parole des chercheurs en SHS face à la Covid-19. Chapitre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L'expertise dans les médias pendant la pandémie. De la diversité d'experts à la cacophonie</w:t>
            </w:r>
            <w:r>
              <w:rPr/>
              <w:t xml:space="preserve">, 3, ISTE Editions, 2024, Communication et santé, 978-1-83612-000-1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parole des chercheurs et chercheuses en SHS face à la Covid-19 – Étude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MSH Paris-Saclay. </w:t>
            </w:r>
            <w:r>
              <w:rPr>
                <w:i w:val="1"/>
                <w:iCs w:val="1"/>
              </w:rPr>
              <w:t xml:space="preserve">Les sciences humaines et sociales face au choc Covid-19</w:t>
            </w:r>
            <w:r>
              <w:rPr/>
              <w:t xml:space="preserve">, 9, pp.51-82, 2023, 978-2-490369-08-9.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⟨10.52983/QRNG3602⟩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– Présentation de la méthode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Flavie Lavallée. </w:t>
            </w:r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09, MSH Paris-Saclay, pp.43-49, 2023, ACTES, 978-2-490369-08-9.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⟨10.52983/FFYI5905⟩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l’Europe dans les télévisions régionales. Das Bild Europas in ausgewählten regionalen Fernsehsendern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Sciences de l'information et de la communication. Université Paris-Descartes; Universität Leipzig,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tel-04067776v1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6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oralie-bonnaire" TargetMode="External"/><Relationship Id="rId8" Type="http://schemas.openxmlformats.org/officeDocument/2006/relationships/hyperlink" Target="https://orcid.org/0000-0002-4543-465X" TargetMode="External"/><Relationship Id="rId9" Type="http://schemas.openxmlformats.org/officeDocument/2006/relationships/hyperlink" Target="https://hal.science/hal-02651622v1" TargetMode="External"/><Relationship Id="rId10" Type="http://schemas.openxmlformats.org/officeDocument/2006/relationships/hyperlink" Target="https://hal.science/search/index/?q=*&amp;authFullName_s=Anne-Coralie Bonnaire" TargetMode="External"/><Relationship Id="rId11" Type="http://schemas.openxmlformats.org/officeDocument/2006/relationships/hyperlink" Target="https://hal.science/hal-03655312v1" TargetMode="External"/><Relationship Id="rId12" Type="http://schemas.openxmlformats.org/officeDocument/2006/relationships/hyperlink" Target="https://hal.science/search/index/?q=*&amp;authFullName_s=Thomas Bihay" TargetMode="External"/><Relationship Id="rId13" Type="http://schemas.openxmlformats.org/officeDocument/2006/relationships/hyperlink" Target="https://hal.science/search/index/?q=*&amp;authFullName_s=Thomas Heller" TargetMode="External"/><Relationship Id="rId14" Type="http://schemas.openxmlformats.org/officeDocument/2006/relationships/hyperlink" Target="https://hal.science/search/index/?q=*&amp;authFullName_s=C&#233;line Matuszak" TargetMode="External"/><Relationship Id="rId15" Type="http://schemas.openxmlformats.org/officeDocument/2006/relationships/hyperlink" Target="https://hal.science/search/index/?q=*&amp;authFullName_s=Paola Sedda" TargetMode="External"/><Relationship Id="rId16" Type="http://schemas.openxmlformats.org/officeDocument/2006/relationships/hyperlink" Target="https://lilloa.hal.science/hal-04881237v1" TargetMode="External"/><Relationship Id="rId17" Type="http://schemas.openxmlformats.org/officeDocument/2006/relationships/hyperlink" Target="https://hal.science/search/index/?q=*&amp;authFullName_s=Elsa Bansard" TargetMode="External"/><Relationship Id="rId18" Type="http://schemas.openxmlformats.org/officeDocument/2006/relationships/hyperlink" Target="https://hal.science/search/index/?q=*&amp;authFullName_s=Maryse Bresson" TargetMode="External"/><Relationship Id="rId19" Type="http://schemas.openxmlformats.org/officeDocument/2006/relationships/hyperlink" Target="https://hal.science/hal-02651541v1" TargetMode="External"/><Relationship Id="rId20" Type="http://schemas.openxmlformats.org/officeDocument/2006/relationships/hyperlink" Target="https://lilloa.hal.science/hal-04881229v1" TargetMode="External"/><Relationship Id="rId21" Type="http://schemas.openxmlformats.org/officeDocument/2006/relationships/hyperlink" Target="https://hal.science/search/index/?q=*&amp;authFullName_s=Christophe Lips" TargetMode="External"/><Relationship Id="rId22" Type="http://schemas.openxmlformats.org/officeDocument/2006/relationships/hyperlink" Target="https://lilloa.hal.science/hal-04877962v1" TargetMode="External"/><Relationship Id="rId23" Type="http://schemas.openxmlformats.org/officeDocument/2006/relationships/hyperlink" Target="https://hal.science/hal-04529894v1" TargetMode="External"/><Relationship Id="rId24" Type="http://schemas.openxmlformats.org/officeDocument/2006/relationships/hyperlink" Target="https://hal.science/hal-04126275v1" TargetMode="External"/><Relationship Id="rId25" Type="http://schemas.openxmlformats.org/officeDocument/2006/relationships/hyperlink" Target="https://dx.doi.org/10.52983/QRNG3602" TargetMode="External"/><Relationship Id="rId26" Type="http://schemas.openxmlformats.org/officeDocument/2006/relationships/hyperlink" Target="https://lilloa.hal.science/hal-04881210v1" TargetMode="External"/><Relationship Id="rId27" Type="http://schemas.openxmlformats.org/officeDocument/2006/relationships/hyperlink" Target="https://dx.doi.org/10.52983/FFYI5905" TargetMode="External"/><Relationship Id="rId28" Type="http://schemas.openxmlformats.org/officeDocument/2006/relationships/hyperlink" Target="https://hal.science/tel-0406777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Anne-Coralie Bonnaire</dc:title>
  <dc:description>CV</dc:description>
  <dc:subject/>
  <cp:keywords/>
  <cp:category/>
  <cp:lastModifiedBy/>
  <dcterms:created xsi:type="dcterms:W3CDTF">2026-03-31T17:19:16+02:00</dcterms:created>
  <dcterms:modified xsi:type="dcterms:W3CDTF">2026-03-31T17:19:16+02:00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