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Frédérique PAUL-ANTOINE </w:t>
      </w:r>
      <w:r>
        <w:rPr>
          <w:color w:val="641e6e"/>
        </w:rPr>
        <w:t xml:space="preserve">Anne Frédérique PAUL-ANTOINEUFR de BiologieUniversité de LilleLaboratoire HT2SCNAM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science est-elle genrée ? Étude auprès des étudiantes et étudiants inscrits en première année de filière scientifique à l’université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(2), pp.456-474.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⟨10.1007/s42330-021-00156-4⟩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: des propositions aux attentes des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pp.AG112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entre discours et représentations. Un regard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2017, 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Democratic Energy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Responsible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Transition Emergency – What is at Stake?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Alphavirus 6K protein activates endogenous ionic conductances when expressed in Xenopus oocytes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Fréderique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Cailliau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Browaeys-Poly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215, pp.37-48.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⟨10.1007/s00232-007-9003-6⟩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Grb2–PLC-γ1–Sos cascade triggered by lipovitellin 1, an apolipoprotein B homologue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Edith Browaeys-Poly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Anne-Frédérique Antoine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Arlette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(12), pp.2540-2548.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⟨10.1016/j.cellsig.2007.08.002⟩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biologie, un OSMI* ? (* Objet Scientifique Mal Identifié)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Fréderique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2023 - session 440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Moodle-based e-learning courses for introduction to critical thinking in a multidisciplinary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Stevenoot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Vézirian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Higher Education Advances</w:t>
            </w:r>
            <w:r>
              <w:rPr/>
              <w:t xml:space="preserve">, HEAd’23, Jun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Experts, expertises et processus d’expertise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transversales de la recherche sur l’expertise (JTRE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les sciences : l'exemple des représentations de la chimie et de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Fitament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recherches Croyances/Cognition, Congrès de l’AISLF, Montréal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halshs-03210659v1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changement de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Espaces Marx/Le Croquant,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hal-01844343v1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70945v1" TargetMode="External"/><Relationship Id="rId9" Type="http://schemas.openxmlformats.org/officeDocument/2006/relationships/hyperlink" Target="https://hal.science/search/index/?q=*&amp;authFullName_s=Kristoff Talin" TargetMode="External"/><Relationship Id="rId10" Type="http://schemas.openxmlformats.org/officeDocument/2006/relationships/hyperlink" Target="https://hal.science/search/index/?q=*&amp;authFullName_s=Anne-Fr&#233;d&#233;rique Paul" TargetMode="External"/><Relationship Id="rId11" Type="http://schemas.openxmlformats.org/officeDocument/2006/relationships/hyperlink" Target="https://dx.doi.org/10.1007/s42330-021-00156-4" TargetMode="External"/><Relationship Id="rId12" Type="http://schemas.openxmlformats.org/officeDocument/2006/relationships/hyperlink" Target="https://shs.hal.science/halshs-03210641v1" TargetMode="External"/><Relationship Id="rId13" Type="http://schemas.openxmlformats.org/officeDocument/2006/relationships/hyperlink" Target="https://shs.hal.science/halshs-03210632v1" TargetMode="External"/><Relationship Id="rId14" Type="http://schemas.openxmlformats.org/officeDocument/2006/relationships/hyperlink" Target="https://shs.hal.science/halshs-01843645v1" TargetMode="External"/><Relationship Id="rId15" Type="http://schemas.openxmlformats.org/officeDocument/2006/relationships/hyperlink" Target="https://hal.science/search/index/?q=*&amp;authFullName_s=Marc Delepouve" TargetMode="External"/><Relationship Id="rId16" Type="http://schemas.openxmlformats.org/officeDocument/2006/relationships/hyperlink" Target="https://shs.hal.science/halshs-01843671v1" TargetMode="External"/><Relationship Id="rId17" Type="http://schemas.openxmlformats.org/officeDocument/2006/relationships/hyperlink" Target="https://shs.hal.science/halshs-01843646v1" TargetMode="External"/><Relationship Id="rId18" Type="http://schemas.openxmlformats.org/officeDocument/2006/relationships/hyperlink" Target="https://hal.science/hal-00183341v1" TargetMode="External"/><Relationship Id="rId19" Type="http://schemas.openxmlformats.org/officeDocument/2006/relationships/hyperlink" Target="https://hal.science/search/index/?q=*&amp;authFullName_s=Anne Fr&#233;derique Antoine" TargetMode="External"/><Relationship Id="rId20" Type="http://schemas.openxmlformats.org/officeDocument/2006/relationships/hyperlink" Target="https://hal.science/search/index/?q=*&amp;authFullName_s=Claire Montpellier" TargetMode="External"/><Relationship Id="rId21" Type="http://schemas.openxmlformats.org/officeDocument/2006/relationships/hyperlink" Target="https://hal.science/search/index/?q=*&amp;authFullName_s=Katia Cailliau" TargetMode="External"/><Relationship Id="rId22" Type="http://schemas.openxmlformats.org/officeDocument/2006/relationships/hyperlink" Target="https://hal.science/search/index/?q=*&amp;authFullName_s=Edith Browaeys-Poly" TargetMode="External"/><Relationship Id="rId23" Type="http://schemas.openxmlformats.org/officeDocument/2006/relationships/hyperlink" Target="https://hal.science/search/index/?q=*&amp;authFullName_s=Jean-Pierre Vilain" TargetMode="External"/><Relationship Id="rId24" Type="http://schemas.openxmlformats.org/officeDocument/2006/relationships/hyperlink" Target="https://dx.doi.org/10.1007/s00232-007-9003-6" TargetMode="External"/><Relationship Id="rId25" Type="http://schemas.openxmlformats.org/officeDocument/2006/relationships/hyperlink" Target="https://api.istex.fr/ark:/67375/VQC-8QJ3RX5H-B/fulltext.pdf?sid=hal" TargetMode="External"/><Relationship Id="rId26" Type="http://schemas.openxmlformats.org/officeDocument/2006/relationships/hyperlink" Target="https://hal.science/hal-02519925v1" TargetMode="External"/><Relationship Id="rId27" Type="http://schemas.openxmlformats.org/officeDocument/2006/relationships/hyperlink" Target="https://hal.science/search/index/?q=*&amp;authFullName_s=Isabelle Broutin" TargetMode="External"/><Relationship Id="rId28" Type="http://schemas.openxmlformats.org/officeDocument/2006/relationships/hyperlink" Target="https://hal.science/search/index/?q=*&amp;authFullName_s=Anne-Fr&#233;d&#233;rique Antoine" TargetMode="External"/><Relationship Id="rId29" Type="http://schemas.openxmlformats.org/officeDocument/2006/relationships/hyperlink" Target="https://hal.science/search/index/?q=*&amp;authFullName_s=Matthieu Marin" TargetMode="External"/><Relationship Id="rId30" Type="http://schemas.openxmlformats.org/officeDocument/2006/relationships/hyperlink" Target="https://hal.science/search/index/?q=*&amp;authFullName_s=Arlette Lescuyer" TargetMode="External"/><Relationship Id="rId31" Type="http://schemas.openxmlformats.org/officeDocument/2006/relationships/hyperlink" Target="https://dx.doi.org/10.1016/j.cellsig.2007.08.002" TargetMode="External"/><Relationship Id="rId32" Type="http://schemas.openxmlformats.org/officeDocument/2006/relationships/hyperlink" Target="https://api.istex.fr/ark:/67375/6H6-CGX70P4Z-B/fulltext.pdf?sid=hal" TargetMode="External"/><Relationship Id="rId33" Type="http://schemas.openxmlformats.org/officeDocument/2006/relationships/hyperlink" Target="https://hal.science/hal-04003267v1" TargetMode="External"/><Relationship Id="rId34" Type="http://schemas.openxmlformats.org/officeDocument/2006/relationships/hyperlink" Target="https://hal.science/hal-04003272v1" TargetMode="External"/><Relationship Id="rId35" Type="http://schemas.openxmlformats.org/officeDocument/2006/relationships/hyperlink" Target="https://hal.science/search/index/?q=*&amp;authFullName_s=Jean-Fran&#231;ois Bodart" TargetMode="External"/><Relationship Id="rId36" Type="http://schemas.openxmlformats.org/officeDocument/2006/relationships/hyperlink" Target="https://hal.science/search/index/?q=*&amp;authFullName_s=Aline Stevenoot" TargetMode="External"/><Relationship Id="rId37" Type="http://schemas.openxmlformats.org/officeDocument/2006/relationships/hyperlink" Target="https://hal.science/search/index/?q=*&amp;authFullName_s=Corinne V&#233;zirian" TargetMode="External"/><Relationship Id="rId38" Type="http://schemas.openxmlformats.org/officeDocument/2006/relationships/hyperlink" Target="https://shs.hal.science/halshs-03210731v1" TargetMode="External"/><Relationship Id="rId39" Type="http://schemas.openxmlformats.org/officeDocument/2006/relationships/hyperlink" Target="https://shs.hal.science/halshs-03210659v1" TargetMode="External"/><Relationship Id="rId40" Type="http://schemas.openxmlformats.org/officeDocument/2006/relationships/hyperlink" Target="https://hal.science/search/index/?q=*&amp;authFullName_s=Lo&#239;c Fitament" TargetMode="External"/><Relationship Id="rId41" Type="http://schemas.openxmlformats.org/officeDocument/2006/relationships/hyperlink" Target="https://hal.science/hal-01844343v1" TargetMode="External"/><Relationship Id="rId42" Type="http://schemas.openxmlformats.org/officeDocument/2006/relationships/hyperlink" Target="https://hal.science/search/index/?q=*&amp;authFullName_s=Maxime Benatouil" TargetMode="External"/><Relationship Id="rId43" Type="http://schemas.openxmlformats.org/officeDocument/2006/relationships/hyperlink" Target="https://hal.science/search/index/?q=*&amp;authFullName_s=Jean-Claude Simo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Frédérique PAUL-ANTOINE</dc:title>
  <dc:description>CV</dc:description>
  <dc:subject/>
  <cp:keywords/>
  <cp:category/>
  <cp:lastModifiedBy/>
  <dcterms:created xsi:type="dcterms:W3CDTF">2026-04-30T06:00:52+02:00</dcterms:created>
  <dcterms:modified xsi:type="dcterms:W3CDTF">2026-04-30T06:00:52+02:00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