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Anne-France Taiclet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politique des intérêts sociaux : ordre politique et division sociale de l’espace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2024, 143, pp.7-25.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⟨10.3917/pox.143.0007⟩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élections présidentielle et législatives de 2022 en France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BLUE. Bulletin des Élections de l’Union Européenne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stronghold to marginal constituency: the case of the 18th arrondissement in Paris (2014–2022)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2023, 21 (4), pp.398-418.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⟨10.1057/s41253-023-00228-x⟩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légalisation du cannabis en Amérique du Nord sous l’angle de la santé publique (2): la régulation en pratiques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Ivana Obradovic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Tendances [Observatoire français des drogues et des tendances addictives]</w:t>
            </w:r>
            <w:r>
              <w:rPr/>
              <w:t xml:space="preserve">, 2023, 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légalisation du cannabis en Amérique du Nord sous l’angle de la santé publique (1)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Ivana Obradovic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Tendances [Observatoire français des drogues et des tendances addictives]</w:t>
            </w:r>
            <w:r>
              <w:rPr/>
              <w:t xml:space="preserve">, 2023,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Éradiquer sans prohiber ? Évolutions internationales des politiques publiques de contrôle du tabac au xxi 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35 (5), pp.39-49.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⟨10.3917/spub.pr1.0024⟩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concédé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2021, 10 (2), pp.89-111.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⟨10.3917/gap.212.0089⟩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marges de l’action publique. Enquêter sur les activités de(s) relais de la régulation politique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2021, 10 (4), pp.9-37.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⟨10.3917/gap.214.0009⟩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jour d’élection, ou l’étrange 15 mars à Paris. Une résurgence du clivage gauche-droite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en soi et contre les autres. Altérisation raciale et appartenance de classe dans le 18e arrondissement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2020, Affinités électorales, 2-3 (232-233), pp.30-49.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⟨10.3917/arss.232.0030⟩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comparée des politiques de régulation du tabac en Europe et aux États-Unis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Ivana Obradovic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2018, 23 (3), pp.81-103.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⟨10.3917/psyt.233.0081⟩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passé, faisons table rase ? La controverse patrimoniale comme révélateur de luttes d’appropriation de l’espace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2015, 73, pp.15-32.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⟨10.7202/1030949ar⟩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territorialización de la acción pública : un modo de gestión del declive económico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Sudamérica : Revista de Ciencias Sociales</w:t>
            </w:r>
            <w:r>
              <w:rPr/>
              <w:t xml:space="preserve">, 2015, 4, pp.78-94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l'action publique : un mode de gestion politique du déclin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2011, 2011, pp.701-713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municipales d'intégration des populations d'origine étrangère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Gaxie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Ivana Obradovic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Etudes. Synthèse de travaux sur l'immigration et la présence étrangère en France</w:t>
            </w:r>
            <w:r>
              <w:rPr/>
              <w:t xml:space="preserve">, 1999,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hal-04203665v1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monde sans tabac ? La stratégie politique d’extinction des produits du tabac, ou comment prohiber sans interdire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conditions de l’effervescence électorale : un dispositif d’entretiens panélisés (2011 à 2013)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Fretel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national de l'Association française de science politique</w:t>
            </w:r>
            <w:r>
              <w:rPr/>
              <w:t xml:space="preserve">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hal-01364270v1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relais de l'action publique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2021/4, 2021, Gouvernement &amp; action publique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halshs-03686539v1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ancrages urbains du vote. Enquête sur la socialisation politique 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</w:p>
          <w:p>
            <w:pPr/>
            <w:r>
              <w:rPr/>
              <w:t xml:space="preserve">Éditions du Croquant, 2022, 978-2-36512-359-4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halshs-03980832v1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des villes : sociologie politique des élections municipales de 2014 en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Presses universitaires du Septentrion, pp.324, 2018, Espaces politiques, 978-2-7574-1929-8.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⟨10.4000/books.septentrion.21472⟩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vote: une enquête sociologique (France 2011-2014)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Collectif Spel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2016, Res Publica, 978-2-7535-4759-9.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⟨10.4000/books.pur.73616⟩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hal-01509509v1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un supposé « swing arrondissement » : la campagne souterraine du PS dans le 18earrondissement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Delaporte</w:t>
              </w:r>
            </w:hyperlink>
          </w:p>
          <w:p>
            <w:pPr/>
            <w:r>
              <w:rPr/>
              <w:t xml:space="preserve">in A-S. Petitfils, S. Ségas, A. Delaporte. </w:t>
            </w:r>
            <w:r>
              <w:rPr>
                <w:i w:val="1"/>
                <w:iCs w:val="1"/>
              </w:rPr>
              <w:t xml:space="preserve">Les partis font-ils toujours la campagne ? Les coulisses des élections municipales de 2020</w:t>
            </w:r>
            <w:r>
              <w:rPr/>
              <w:t xml:space="preserve">, Presses universitaires du Septentrion, 2024, 978-2-7574-4097-1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trois n’a pas eu lieu. Les ressorts de la stabilité des positions municipales à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Delaporte</w:t>
              </w:r>
            </w:hyperlink>
          </w:p>
          <w:p>
            <w:pPr/>
            <w:r>
              <w:rPr/>
              <w:t xml:space="preserve">Rémi Lefebvre, Sébastien Vignon (dir.). </w:t>
            </w:r>
            <w:r>
              <w:rPr>
                <w:i w:val="1"/>
                <w:iCs w:val="1"/>
              </w:rPr>
              <w:t xml:space="preserve">Démobilisations électorales dans la France urbaine : Les élections municipales de 2020</w:t>
            </w:r>
            <w:r>
              <w:rPr/>
              <w:t xml:space="preserve">, Presses universitaires de Rennes, p. 161-174, 2023, Res Publica, 978-2-7535-8860-8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vote stratégique ? Des calculs individuels aux conditions politiques et sociales de la recomposition des électorats socialistes en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</w:p>
          <w:p>
            <w:pPr/>
            <w:r>
              <w:rPr/>
              <w:t xml:space="preserve">in E. Agrikoliansky et. al. </w:t>
            </w:r>
            <w:r>
              <w:rPr>
                <w:i w:val="1"/>
                <w:iCs w:val="1"/>
              </w:rPr>
              <w:t xml:space="preserve">Ordre social et désordre électoral. Une sociologie du vote de 2017</w:t>
            </w:r>
            <w:r>
              <w:rPr/>
              <w:t xml:space="preserve">, Presses universitaires du Septentrion, pp.151-180,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Colorer son quartier à gauche. Les dimensions politiques du travail de gentrification de la bourgeoisie progressiste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Lorenzo Barrault-Stella; Anne-France Taiclet; Clémentine Berjaud. </w:t>
            </w:r>
            <w:r>
              <w:rPr>
                <w:i w:val="1"/>
                <w:iCs w:val="1"/>
              </w:rPr>
              <w:t xml:space="preserve">Les ancrages urbains du vote. Enquête sur la socialisation politique résidentielle</w:t>
            </w:r>
            <w:r>
              <w:rPr/>
              <w:t xml:space="preserve">, Editions du Croquant, pp.207-264, 2022, 978-2-36512-359-4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Et pourtant, à chaque fois, tu te laisses reprendre au jeu ». Un virtuose indigné ou les variations d'un désenchantement passionné pour la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Voter par temps de crise (dir. E. Agrikoliansky, P. Aldrin, S. Lévêque)</w:t>
            </w:r>
            <w:r>
              <w:rPr/>
              <w:t xml:space="preserve">, Presses Universitaires de France, pp.182-203,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⟨10.3917/puf.aldri.2021.01.0183⟩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développeurs territoriaux comme mécanisme de production de normes dans l’action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Professionnalisation(s) et État. Une sociologie politique des professions (dir. F. Bajard et al.)</w:t>
            </w:r>
            <w:r>
              <w:rPr/>
              <w:t xml:space="preserve">, Presses universitaires du Septentrion,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renouvellement et ancrage : une situation d’alternance paradoxale autour d’une sortante-dissidente (Lyon 1er)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Anne France Taiclet; Sandrine Lévêque. </w:t>
            </w:r>
            <w:r>
              <w:rPr>
                <w:i w:val="1"/>
                <w:iCs w:val="1"/>
              </w:rPr>
              <w:t xml:space="preserve">À la conquête des villes. Sociologie politique des élections municipales de 2014</w:t>
            </w:r>
            <w:r>
              <w:rPr/>
              <w:t xml:space="preserve">, Presses universitaires du Septentrion,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gouverner c'est rythmer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in G. Marrel, R. Payre (dir.). </w:t>
            </w:r>
            <w:r>
              <w:rPr>
                <w:i w:val="1"/>
                <w:iCs w:val="1"/>
              </w:rPr>
              <w:t xml:space="preserve">Temporalités politiques. Le temps dans l'action politique collective</w:t>
            </w:r>
            <w:r>
              <w:rPr/>
              <w:t xml:space="preserve">, De Boeck, pp.181-196,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dépenser c’est faire : une analyse de l’évaluation des politiques territoriales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Mespoulet, Martine. </w:t>
            </w:r>
            <w:r>
              <w:rPr>
                <w:i w:val="1"/>
                <w:iCs w:val="1"/>
              </w:rPr>
              <w:t xml:space="preserve">Quantifier les territoires : des chiffres pour l'action publique territoriale</w:t>
            </w:r>
            <w:r>
              <w:rPr/>
              <w:t xml:space="preserve">, Presses universitaires de Rennes, pp.135-150,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réceptions différenciées du patrimoine industriel comme répertoire d’action publique : entre héritage industriel et reconversion des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in G. Busquet et. al (dir.). </w:t>
            </w:r>
            <w:r>
              <w:rPr>
                <w:i w:val="1"/>
                <w:iCs w:val="1"/>
              </w:rPr>
              <w:t xml:space="preserve">Mémoires et patrimoines. Des revendications aux conflits</w:t>
            </w:r>
            <w:r>
              <w:rPr/>
              <w:t xml:space="preserve">, L'Harmattan, pp.63-74,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Nabot ! Gros pouf !&amp;quot; Jauger, juger la politique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Gaxie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Heurtaux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SPEL (collectif Sociologie politique des élections). </w:t>
            </w:r>
            <w:r>
              <w:rPr>
                <w:i w:val="1"/>
                <w:iCs w:val="1"/>
              </w:rPr>
              <w:t xml:space="preserve">Les sens du vote : une enquête sociologique (France 2011-2014)</w:t>
            </w:r>
            <w:r>
              <w:rPr/>
              <w:t xml:space="preserve">, Presses universitaires de Rennes, pp.153-178, 2016,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halshs-01327701v1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de fortes chances que je sois obligé de voter Sarkozy&amp;quot; : (In)certitudes des choix électoraux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Fretel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Brigitte Le Grignou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Collectif Sociologie politique des élections (SPEL). </w:t>
            </w:r>
            <w:r>
              <w:rPr>
                <w:i w:val="1"/>
                <w:iCs w:val="1"/>
              </w:rPr>
              <w:t xml:space="preserve">Les sens du vote : une enquête sociologique (France, 2011-2014)</w:t>
            </w:r>
            <w:r>
              <w:rPr/>
              <w:t xml:space="preserve">, Presses universitaires de Rennes, pp.125-152, 2016, Res Publica, 978-2-7535-4759-9.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⟨10.4000/books.pur.73670⟩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hal-01508215v1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méthode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Fretel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SPEL. </w:t>
            </w:r>
            <w:r>
              <w:rPr>
                <w:i w:val="1"/>
                <w:iCs w:val="1"/>
              </w:rPr>
              <w:t xml:space="preserve">Les sens du vote : une enquête sociologique (France, 2011-2014)</w:t>
            </w:r>
            <w:r>
              <w:rPr/>
              <w:t xml:space="preserve">, Presses universitaires de Rennes, pp.195-216, 2016, 978-2-7535-4759-9.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⟨10.4000/books.pur.73682⟩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d’une transgression des frontières politiques et syndicales : structuration et marginalisation de réseaux d’anciens syndicalistes au service de la campagne de F. Hollande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Courty, Guillaume; Gervais, Julie. </w:t>
            </w:r>
            <w:r>
              <w:rPr>
                <w:i w:val="1"/>
                <w:iCs w:val="1"/>
              </w:rPr>
              <w:t xml:space="preserve">Le lobbying électoral : groupes en campagne présidentielle (2012)</w:t>
            </w:r>
            <w:r>
              <w:rPr/>
              <w:t xml:space="preserve">, Presses universitaires du Septentrion, pp.127-153,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halshs-01546974v1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me sens devenir de droite' : trajectoires sociales et itinéraires électoraux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Fretel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Brigitte Le Grignou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sens du vote. Une enquête sociologique (France 2011-2014)</w:t>
            </w:r>
            <w:r>
              <w:rPr/>
              <w:t xml:space="preserve">, Presses universitaires de Rennes, pp.75-104, 2016,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⟨10.4000/books.pur.73661.⟩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économique territorial au regard de la gouvernance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Pasquier, Romain ; Simoulin, Vincent ; Weisbein, Julien ;. </w:t>
            </w:r>
            <w:r>
              <w:rPr>
                <w:i w:val="1"/>
                <w:iCs w:val="1"/>
              </w:rPr>
              <w:t xml:space="preserve">La gouvernance territoriale : pratiques, discours et théories</w:t>
            </w:r>
            <w:r>
              <w:rPr/>
              <w:t xml:space="preserve">, LGDJ [Seconde édition revue et augmentée ], pp.169-194,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Governance, Expertise and Competitive Politics. The Case of Territorial Development Policies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Arthur Benz and Yannis Papadopoulos (eds),. </w:t>
            </w:r>
            <w:r>
              <w:rPr>
                <w:i w:val="1"/>
                <w:iCs w:val="1"/>
              </w:rPr>
              <w:t xml:space="preserve">Governance and Democracy. Comparing National, European and International Experiences</w:t>
            </w:r>
            <w:r>
              <w:rPr/>
              <w:t xml:space="preserve">, Routledge,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d'action sociale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Diane Delacourt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Gallemand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halshs-00222785v1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l'enquête sur les politiques municipales d'intégration des populations d'origine étrangère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Gaxie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de Lasalle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Ivana Obradovic</w:t>
              </w:r>
            </w:hyperlink>
          </w:p>
          <w:p>
            <w:pPr/>
            <w:r>
              <w:rPr/>
              <w:t xml:space="preserve">Université Paris 1. 1998, 2 volumes, 318 p. et 504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halshs-04207806v1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0414v1" TargetMode="External"/><Relationship Id="rId8" Type="http://schemas.openxmlformats.org/officeDocument/2006/relationships/hyperlink" Target="https://hal.science/search/index/?q=*&amp;authFullName_s=Lorenzo Barrault-Stella" TargetMode="External"/><Relationship Id="rId9" Type="http://schemas.openxmlformats.org/officeDocument/2006/relationships/hyperlink" Target="https://hal.science/search/index/?q=*&amp;authFullName_s=Camille Fran&#231;ois" TargetMode="External"/><Relationship Id="rId10" Type="http://schemas.openxmlformats.org/officeDocument/2006/relationships/hyperlink" Target="https://hal.science/search/index/?q=*&amp;authFullName_s=Anne-France Taiclet" TargetMode="External"/><Relationship Id="rId11" Type="http://schemas.openxmlformats.org/officeDocument/2006/relationships/hyperlink" Target="https://dx.doi.org/10.3917/pox.143.0007" TargetMode="External"/><Relationship Id="rId12" Type="http://schemas.openxmlformats.org/officeDocument/2006/relationships/hyperlink" Target="https://hal.science/hal-04720345v1" TargetMode="External"/><Relationship Id="rId13" Type="http://schemas.openxmlformats.org/officeDocument/2006/relationships/hyperlink" Target="https://hal.science/hal-04720347v1" TargetMode="External"/><Relationship Id="rId14" Type="http://schemas.openxmlformats.org/officeDocument/2006/relationships/hyperlink" Target="https://hal.science/search/index/?q=*&amp;authFullName_s=Arthur Delaporte" TargetMode="External"/><Relationship Id="rId15" Type="http://schemas.openxmlformats.org/officeDocument/2006/relationships/hyperlink" Target="https://dx.doi.org/10.1057/s41253-023-00228-x" TargetMode="External"/><Relationship Id="rId16" Type="http://schemas.openxmlformats.org/officeDocument/2006/relationships/hyperlink" Target="https://hal.science/hal-04720370v1" TargetMode="External"/><Relationship Id="rId17" Type="http://schemas.openxmlformats.org/officeDocument/2006/relationships/hyperlink" Target="https://hal.science/search/index/?q=*&amp;authFullName_s=Ivana Obradovic" TargetMode="External"/><Relationship Id="rId18" Type="http://schemas.openxmlformats.org/officeDocument/2006/relationships/hyperlink" Target="https://hal.science/hal-04720365v1" TargetMode="External"/><Relationship Id="rId19" Type="http://schemas.openxmlformats.org/officeDocument/2006/relationships/hyperlink" Target="https://hal.science/hal-04720411v1" TargetMode="External"/><Relationship Id="rId20" Type="http://schemas.openxmlformats.org/officeDocument/2006/relationships/hyperlink" Target="https://dx.doi.org/10.3917/spub.pr1.0024" TargetMode="External"/><Relationship Id="rId21" Type="http://schemas.openxmlformats.org/officeDocument/2006/relationships/hyperlink" Target="https://hal.science/hal-03940703v1" TargetMode="External"/><Relationship Id="rId22" Type="http://schemas.openxmlformats.org/officeDocument/2006/relationships/hyperlink" Target="https://dx.doi.org/10.3917/gap.212.0089" TargetMode="External"/><Relationship Id="rId23" Type="http://schemas.openxmlformats.org/officeDocument/2006/relationships/hyperlink" Target="https://hal.science/hal-03677740v1" TargetMode="External"/><Relationship Id="rId24" Type="http://schemas.openxmlformats.org/officeDocument/2006/relationships/hyperlink" Target="https://hal.science/search/index/?q=*&amp;authFullName_s=Caroline Frau" TargetMode="External"/><Relationship Id="rId25" Type="http://schemas.openxmlformats.org/officeDocument/2006/relationships/hyperlink" Target="https://dx.doi.org/10.3917/gap.214.0009" TargetMode="External"/><Relationship Id="rId26" Type="http://schemas.openxmlformats.org/officeDocument/2006/relationships/hyperlink" Target="https://hal.science/hal-03947259v1" TargetMode="External"/><Relationship Id="rId27" Type="http://schemas.openxmlformats.org/officeDocument/2006/relationships/hyperlink" Target="https://shs.hal.science/halshs-03085755v1" TargetMode="External"/><Relationship Id="rId28" Type="http://schemas.openxmlformats.org/officeDocument/2006/relationships/hyperlink" Target="https://hal.science/search/index/?q=*&amp;authFullName_s=Martin Baloge" TargetMode="External"/><Relationship Id="rId29" Type="http://schemas.openxmlformats.org/officeDocument/2006/relationships/hyperlink" Target="https://hal.science/search/index/?q=*&amp;authFullName_s=Cl&#233;mentine Berjaud" TargetMode="External"/><Relationship Id="rId30" Type="http://schemas.openxmlformats.org/officeDocument/2006/relationships/hyperlink" Target="https://hal.science/search/index/?q=*&amp;authFullName_s=Safia Dahani" TargetMode="External"/><Relationship Id="rId31" Type="http://schemas.openxmlformats.org/officeDocument/2006/relationships/hyperlink" Target="https://dx.doi.org/10.3917/arss.232.0030" TargetMode="External"/><Relationship Id="rId32" Type="http://schemas.openxmlformats.org/officeDocument/2006/relationships/hyperlink" Target="https://hal.science/hal-03947025v1" TargetMode="External"/><Relationship Id="rId33" Type="http://schemas.openxmlformats.org/officeDocument/2006/relationships/hyperlink" Target="https://dx.doi.org/10.3917/psyt.233.0081" TargetMode="External"/><Relationship Id="rId34" Type="http://schemas.openxmlformats.org/officeDocument/2006/relationships/hyperlink" Target="https://shs.hal.science/halshs-01166966v1" TargetMode="External"/><Relationship Id="rId35" Type="http://schemas.openxmlformats.org/officeDocument/2006/relationships/hyperlink" Target="https://dx.doi.org/10.7202/1030949ar" TargetMode="External"/><Relationship Id="rId36" Type="http://schemas.openxmlformats.org/officeDocument/2006/relationships/hyperlink" Target="https://shs.hal.science/halshs-01327736v1" TargetMode="External"/><Relationship Id="rId37" Type="http://schemas.openxmlformats.org/officeDocument/2006/relationships/hyperlink" Target="https://shs.hal.science/halshs-00972043v1" TargetMode="External"/><Relationship Id="rId38" Type="http://schemas.openxmlformats.org/officeDocument/2006/relationships/hyperlink" Target="https://hal.science/hal-04203665v1" TargetMode="External"/><Relationship Id="rId39" Type="http://schemas.openxmlformats.org/officeDocument/2006/relationships/hyperlink" Target="https://hal.science/search/index/?q=*&amp;authFullName_s=Daniel Gaxie" TargetMode="External"/><Relationship Id="rId40" Type="http://schemas.openxmlformats.org/officeDocument/2006/relationships/hyperlink" Target="https://hal.science/search/index/?q=*&amp;authFullName_s=Pascale Laborier" TargetMode="External"/><Relationship Id="rId41" Type="http://schemas.openxmlformats.org/officeDocument/2006/relationships/hyperlink" Target="https://hal.science/search/index/?q=*&amp;authFullName_s=Marine de Lassalle" TargetMode="External"/><Relationship Id="rId42" Type="http://schemas.openxmlformats.org/officeDocument/2006/relationships/hyperlink" Target="https://hal.science/hal-04002960v1" TargetMode="External"/><Relationship Id="rId43" Type="http://schemas.openxmlformats.org/officeDocument/2006/relationships/hyperlink" Target="https://hal.science/hal-01364270v1" TargetMode="External"/><Relationship Id="rId44" Type="http://schemas.openxmlformats.org/officeDocument/2006/relationships/hyperlink" Target="https://hal.science/search/index/?q=*&amp;authFullName_s=&#201;ric Agrikoliansky" TargetMode="External"/><Relationship Id="rId45" Type="http://schemas.openxmlformats.org/officeDocument/2006/relationships/hyperlink" Target="https://hal.science/search/index/?q=*&amp;authFullName_s=Thibaud Boncourt" TargetMode="External"/><Relationship Id="rId46" Type="http://schemas.openxmlformats.org/officeDocument/2006/relationships/hyperlink" Target="https://hal.science/search/index/?q=*&amp;authFullName_s=Julien Fretel" TargetMode="External"/><Relationship Id="rId47" Type="http://schemas.openxmlformats.org/officeDocument/2006/relationships/hyperlink" Target="https://shs.hal.science/halshs-03686539v1" TargetMode="External"/><Relationship Id="rId48" Type="http://schemas.openxmlformats.org/officeDocument/2006/relationships/hyperlink" Target="https://shs.hal.science/halshs-03980832v1" TargetMode="External"/><Relationship Id="rId49" Type="http://schemas.openxmlformats.org/officeDocument/2006/relationships/hyperlink" Target="https://shs.hal.science/halshs-01794319v1" TargetMode="External"/><Relationship Id="rId50" Type="http://schemas.openxmlformats.org/officeDocument/2006/relationships/hyperlink" Target="https://hal.science/search/index/?q=*&amp;authFullName_s=Sandrine L&#233;v&#234;que" TargetMode="External"/><Relationship Id="rId51" Type="http://schemas.openxmlformats.org/officeDocument/2006/relationships/hyperlink" Target="https://dx.doi.org/10.4000/books.septentrion.21472" TargetMode="External"/><Relationship Id="rId52" Type="http://schemas.openxmlformats.org/officeDocument/2006/relationships/hyperlink" Target="https://hal.parisnanterre.fr/hal-01509509v1" TargetMode="External"/><Relationship Id="rId53" Type="http://schemas.openxmlformats.org/officeDocument/2006/relationships/hyperlink" Target="https://hal.science/search/index/?q=*&amp;authFullName_s=Collectif Spel" TargetMode="External"/><Relationship Id="rId54" Type="http://schemas.openxmlformats.org/officeDocument/2006/relationships/hyperlink" Target="https://dx.doi.org/10.4000/books.pur.73616" TargetMode="External"/><Relationship Id="rId55" Type="http://schemas.openxmlformats.org/officeDocument/2006/relationships/hyperlink" Target="https://hal.science/hal-04720322v1" TargetMode="External"/><Relationship Id="rId56" Type="http://schemas.openxmlformats.org/officeDocument/2006/relationships/hyperlink" Target="https://hal.science/hal-04228577v1" TargetMode="External"/><Relationship Id="rId57" Type="http://schemas.openxmlformats.org/officeDocument/2006/relationships/hyperlink" Target="https://hal.science/hal-04720337v1" TargetMode="External"/><Relationship Id="rId58" Type="http://schemas.openxmlformats.org/officeDocument/2006/relationships/hyperlink" Target="https://hal.science/hal-04228583v1" TargetMode="External"/><Relationship Id="rId59" Type="http://schemas.openxmlformats.org/officeDocument/2006/relationships/hyperlink" Target="https://hal.science/hal-03947052v1" TargetMode="External"/><Relationship Id="rId60" Type="http://schemas.openxmlformats.org/officeDocument/2006/relationships/hyperlink" Target="https://dx.doi.org/10.3917/puf.aldri.2021.01.0183" TargetMode="External"/><Relationship Id="rId61" Type="http://schemas.openxmlformats.org/officeDocument/2006/relationships/hyperlink" Target="https://hal.science/hal-03947143v1" TargetMode="External"/><Relationship Id="rId62" Type="http://schemas.openxmlformats.org/officeDocument/2006/relationships/hyperlink" Target="https://hal.science/hal-03947233v1" TargetMode="External"/><Relationship Id="rId63" Type="http://schemas.openxmlformats.org/officeDocument/2006/relationships/hyperlink" Target="https://hal.science/hal-03947134v1" TargetMode="External"/><Relationship Id="rId64" Type="http://schemas.openxmlformats.org/officeDocument/2006/relationships/hyperlink" Target="https://shs.hal.science/halshs-01546930v1" TargetMode="External"/><Relationship Id="rId65" Type="http://schemas.openxmlformats.org/officeDocument/2006/relationships/hyperlink" Target="https://hal.science/hal-03947194v1" TargetMode="External"/><Relationship Id="rId66" Type="http://schemas.openxmlformats.org/officeDocument/2006/relationships/hyperlink" Target="https://shs.hal.science/halshs-01327701v1" TargetMode="External"/><Relationship Id="rId67" Type="http://schemas.openxmlformats.org/officeDocument/2006/relationships/hyperlink" Target="https://hal.science/search/index/?q=*&amp;authFullName_s=J&#233;r&#244;me Heurtaux" TargetMode="External"/><Relationship Id="rId68" Type="http://schemas.openxmlformats.org/officeDocument/2006/relationships/hyperlink" Target="https://hal.parisnanterre.fr/hal-01508215v1" TargetMode="External"/><Relationship Id="rId69" Type="http://schemas.openxmlformats.org/officeDocument/2006/relationships/hyperlink" Target="https://hal.science/search/index/?q=*&amp;authFullName_s=Brigitte Le Grignou" TargetMode="External"/><Relationship Id="rId70" Type="http://schemas.openxmlformats.org/officeDocument/2006/relationships/hyperlink" Target="https://dx.doi.org/10.4000/books.pur.73670" TargetMode="External"/><Relationship Id="rId71" Type="http://schemas.openxmlformats.org/officeDocument/2006/relationships/hyperlink" Target="https://hal.parisnanterre.fr/hal-01508222v1" TargetMode="External"/><Relationship Id="rId72" Type="http://schemas.openxmlformats.org/officeDocument/2006/relationships/hyperlink" Target="https://dx.doi.org/10.4000/books.pur.73682" TargetMode="External"/><Relationship Id="rId73" Type="http://schemas.openxmlformats.org/officeDocument/2006/relationships/hyperlink" Target="https://shs.hal.science/halshs-01546974v1" TargetMode="External"/><Relationship Id="rId74" Type="http://schemas.openxmlformats.org/officeDocument/2006/relationships/hyperlink" Target="https://hal.science/search/index/?q=*&amp;authFullName_s=Sophie B&#233;roud" TargetMode="External"/><Relationship Id="rId75" Type="http://schemas.openxmlformats.org/officeDocument/2006/relationships/hyperlink" Target="https://hal.science/hal-01625677v1" TargetMode="External"/><Relationship Id="rId76" Type="http://schemas.openxmlformats.org/officeDocument/2006/relationships/hyperlink" Target="https://hal.science/search/index/?q=*&amp;authFullName_s=Eric Agrikoliansky" TargetMode="External"/><Relationship Id="rId77" Type="http://schemas.openxmlformats.org/officeDocument/2006/relationships/hyperlink" Target="https://hal.science/search/index/?q=*&amp;authFullName_s=Sabine Rozier" TargetMode="External"/><Relationship Id="rId78" Type="http://schemas.openxmlformats.org/officeDocument/2006/relationships/hyperlink" Target="https://dx.doi.org/10.4000/books.pur.73661." TargetMode="External"/><Relationship Id="rId79" Type="http://schemas.openxmlformats.org/officeDocument/2006/relationships/hyperlink" Target="https://shs.hal.science/halshs-00973184v1" TargetMode="External"/><Relationship Id="rId80" Type="http://schemas.openxmlformats.org/officeDocument/2006/relationships/hyperlink" Target="https://hal.science/hal-04228593v1" TargetMode="External"/><Relationship Id="rId81" Type="http://schemas.openxmlformats.org/officeDocument/2006/relationships/hyperlink" Target="https://shs.hal.science/halshs-00222785v1" TargetMode="External"/><Relationship Id="rId82" Type="http://schemas.openxmlformats.org/officeDocument/2006/relationships/hyperlink" Target="https://hal.science/search/index/?q=*&amp;authFullName_s=Diane Delacourt" TargetMode="External"/><Relationship Id="rId83" Type="http://schemas.openxmlformats.org/officeDocument/2006/relationships/hyperlink" Target="https://hal.science/search/index/?q=*&amp;authFullName_s=Florence Gallemand" TargetMode="External"/><Relationship Id="rId84" Type="http://schemas.openxmlformats.org/officeDocument/2006/relationships/hyperlink" Target="https://shs.hal.science/halshs-04207806v1" TargetMode="External"/><Relationship Id="rId85" Type="http://schemas.openxmlformats.org/officeDocument/2006/relationships/hyperlink" Target="https://hal.science/search/index/?q=*&amp;authFullName_s=Marine de Lasalle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Anne-France Taiclet</dc:title>
  <dc:description>CV</dc:description>
  <dc:subject/>
  <cp:keywords/>
  <cp:category/>
  <cp:lastModifiedBy/>
  <dcterms:created xsi:type="dcterms:W3CDTF">2026-03-20T16:09:23+01:00</dcterms:created>
  <dcterms:modified xsi:type="dcterms:W3CDTF">2026-03-20T16:09:23+01:00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