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CASSARD-VALEMBOIS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protection des libertés en France depuis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25,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sécurité juridique et l’ordre juridique français : « je t’aime, moi non plus…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 5 (2),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⟨10.3917/tvii.005.0001⟩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regrettables regrets rue de Montpensier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de Bercy n’a pas sauté !&amp;quot; Note sur la décision n° 2016-555 QPC du 22 juillet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34, pp.1925-1928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QPC posée devant le Conseil constitutionnel, juge électoral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recevabilité d'une QPC posée devant le Conseil constitutionnel, juge électoral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renouvelée de la jurisprudence « État d'urgence en Nouvelle-Calédonie » au profit de la liberté contractuelle et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pointilleux du Conseil d'Etat sur une décision du Conseil supérieur de la magistrature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29, pp.1705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par le Conseil constitutionnel de sanctionner, dans le cadre d'une QPC, les lois qui se sont révélées inopportunes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gomme, comme du crayon, par le Conseil constitutionnel face aux malfaçons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les Français et les opinions dissidentes : une histoire de piano et de tabouret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04,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reconnaissance des règlements communautaires en tant que normes de référence du contrôle de constitutionnalité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des principes généraux du droit communautaire sur la loi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19,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quel progrès pour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contre-pouvoirs, Mélanges en l'honneur du professeur Bertrand Mathieu</w:t>
            </w:r>
            <w:r>
              <w:rPr/>
              <w:t xml:space="preserve">, LGDJ, 2023, 9782275135762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Conseil constitutionnel à l'heure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pp.771-782,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rédaction des décisions du Conseil constitutionnel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rédiger une décision de justice au XXIème siècle ?</w:t>
            </w:r>
            <w:r>
              <w:rPr/>
              <w:t xml:space="preserve">, Université de Bourgogne,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décisions des cours constitutionnelles et européennes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Miroslaw Granat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évolutions contemporaines du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Droit. Université de Bourgogne,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tel-01555684v1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405v1" TargetMode="External"/><Relationship Id="rId8" Type="http://schemas.openxmlformats.org/officeDocument/2006/relationships/hyperlink" Target="https://hal.science/search/index/?q=*&amp;authFullName_s=Anne-Laure Cassard-Valembois" TargetMode="External"/><Relationship Id="rId9" Type="http://schemas.openxmlformats.org/officeDocument/2006/relationships/hyperlink" Target="https://ube.hal.science/hal-04346690v1" TargetMode="External"/><Relationship Id="rId10" Type="http://schemas.openxmlformats.org/officeDocument/2006/relationships/hyperlink" Target="https://dx.doi.org/10.3917/tvii.005.0001" TargetMode="External"/><Relationship Id="rId11" Type="http://schemas.openxmlformats.org/officeDocument/2006/relationships/hyperlink" Target="https://shs.hal.science/halshs-02220787v1" TargetMode="External"/><Relationship Id="rId12" Type="http://schemas.openxmlformats.org/officeDocument/2006/relationships/hyperlink" Target="https://ube.hal.science/hal-01555537v1" TargetMode="External"/><Relationship Id="rId13" Type="http://schemas.openxmlformats.org/officeDocument/2006/relationships/hyperlink" Target="https://shs.hal.science/halshs-02227002v1" TargetMode="External"/><Relationship Id="rId14" Type="http://schemas.openxmlformats.org/officeDocument/2006/relationships/hyperlink" Target="https://shs.hal.science/halshs-02227001v1" TargetMode="External"/><Relationship Id="rId15" Type="http://schemas.openxmlformats.org/officeDocument/2006/relationships/hyperlink" Target="https://shs.hal.science/halshs-02227012v1" TargetMode="External"/><Relationship Id="rId16" Type="http://schemas.openxmlformats.org/officeDocument/2006/relationships/hyperlink" Target="https://shs.hal.science/halshs-02220123v1" TargetMode="External"/><Relationship Id="rId17" Type="http://schemas.openxmlformats.org/officeDocument/2006/relationships/hyperlink" Target="https://shs.hal.science/halshs-02226856v1" TargetMode="External"/><Relationship Id="rId18" Type="http://schemas.openxmlformats.org/officeDocument/2006/relationships/hyperlink" Target="https://shs.hal.science/halshs-02226855v1" TargetMode="External"/><Relationship Id="rId19" Type="http://schemas.openxmlformats.org/officeDocument/2006/relationships/hyperlink" Target="https://shs.hal.science/halshs-02226817v1" TargetMode="External"/><Relationship Id="rId20" Type="http://schemas.openxmlformats.org/officeDocument/2006/relationships/hyperlink" Target="https://shs.hal.science/halshs-02226775v1" TargetMode="External"/><Relationship Id="rId21" Type="http://schemas.openxmlformats.org/officeDocument/2006/relationships/hyperlink" Target="https://shs.hal.science/halshs-02218191v1" TargetMode="External"/><Relationship Id="rId22" Type="http://schemas.openxmlformats.org/officeDocument/2006/relationships/hyperlink" Target="https://ube.hal.science/hal-04585143v1" TargetMode="External"/><Relationship Id="rId23" Type="http://schemas.openxmlformats.org/officeDocument/2006/relationships/hyperlink" Target="https://univ-fcomte.hal.science/hal-04570633v1" TargetMode="External"/><Relationship Id="rId24" Type="http://schemas.openxmlformats.org/officeDocument/2006/relationships/hyperlink" Target="https://hal.science/hal-04323681v1" TargetMode="External"/><Relationship Id="rId25" Type="http://schemas.openxmlformats.org/officeDocument/2006/relationships/hyperlink" Target="https://hal.science/search/index/?q=*&amp;authFullName_s=Charles Fortier" TargetMode="External"/><Relationship Id="rId26" Type="http://schemas.openxmlformats.org/officeDocument/2006/relationships/hyperlink" Target="https://hal.science/search/index/?q=*&amp;authFullName_s=Marie-Odile Peyroux-Sissoko" TargetMode="External"/><Relationship Id="rId27" Type="http://schemas.openxmlformats.org/officeDocument/2006/relationships/hyperlink" Target="https://hal.umontpellier.fr/hal-03709160v1" TargetMode="External"/><Relationship Id="rId28" Type="http://schemas.openxmlformats.org/officeDocument/2006/relationships/hyperlink" Target="https://hal.science/search/index/?q=*&amp;authFullName_s=Julien Bonnet" TargetMode="External"/><Relationship Id="rId29" Type="http://schemas.openxmlformats.org/officeDocument/2006/relationships/hyperlink" Target="https://hal.science/search/index/?q=*&amp;authFullName_s=Aur&#233;lie Duffy-Meunier" TargetMode="External"/><Relationship Id="rId30" Type="http://schemas.openxmlformats.org/officeDocument/2006/relationships/hyperlink" Target="https://hal.science/search/index/?q=*&amp;authFullName_s=Pierre-Yves Gahdoun" TargetMode="External"/><Relationship Id="rId31" Type="http://schemas.openxmlformats.org/officeDocument/2006/relationships/hyperlink" Target="https://hal.science/search/index/?q=*&amp;authFullName_s=Fabrice Hourquebie" TargetMode="External"/><Relationship Id="rId32" Type="http://schemas.openxmlformats.org/officeDocument/2006/relationships/hyperlink" Target="https://ube.hal.science/hal-03582244v1" TargetMode="External"/><Relationship Id="rId33" Type="http://schemas.openxmlformats.org/officeDocument/2006/relationships/hyperlink" Target="https://hal.science/search/index/?q=*&amp;authFullName_s=Nicole Maestracci" TargetMode="External"/><Relationship Id="rId34" Type="http://schemas.openxmlformats.org/officeDocument/2006/relationships/hyperlink" Target="https://hal.science/search/index/?q=*&amp;authFullName_s=Fanny Malhi&#232;re" TargetMode="External"/><Relationship Id="rId35" Type="http://schemas.openxmlformats.org/officeDocument/2006/relationships/hyperlink" Target="https://shs.hal.science/halshs-01568492v1" TargetMode="External"/><Relationship Id="rId36" Type="http://schemas.openxmlformats.org/officeDocument/2006/relationships/hyperlink" Target="https://hal.science/search/index/?q=*&amp;authFullName_s=Aur&#233;lien Antoine" TargetMode="External"/><Relationship Id="rId37" Type="http://schemas.openxmlformats.org/officeDocument/2006/relationships/hyperlink" Target="https://hal.science/search/index/?q=*&amp;authFullName_s=Jordane Arlettaz" TargetMode="External"/><Relationship Id="rId38" Type="http://schemas.openxmlformats.org/officeDocument/2006/relationships/hyperlink" Target="https://hal.science/search/index/?q=*&amp;authFullName_s=Miroslaw Granat" TargetMode="External"/><Relationship Id="rId39" Type="http://schemas.openxmlformats.org/officeDocument/2006/relationships/hyperlink" Target="https://ube.hal.science/tel-015556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CASSARD-VALEMBOIS</dc:title>
  <dc:description>CV</dc:description>
  <dc:subject/>
  <cp:keywords/>
  <cp:category/>
  <cp:lastModifiedBy/>
  <dcterms:created xsi:type="dcterms:W3CDTF">2026-03-17T18:05:51+01:00</dcterms:created>
  <dcterms:modified xsi:type="dcterms:W3CDTF">2026-03-17T18:05:51+01:00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