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Perotto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Star of the Sea à Shadowplay: la mémoire en jeu dans les romans de Joseph O'Connor.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historique en ses frontières</w:t>
            </w:r>
            <w:r>
              <w:rPr/>
              <w:t xml:space="preserve">, 2024, https://pur-editions.fr/product/9716/le-roman-historique-en-ses-frontieres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hal-04858992v1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autobiographique et mémoire collective dans les romans de Joseph O'Connor.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sur la mémoire</w:t>
            </w:r>
            <w:r>
              <w:rPr/>
              <w:t xml:space="preserve">, GDR mémoire CNRS, Jul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ou fabrique des histoires : Redemption Falls de Joseph O’Connor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 5. Les Fabriques des Histoires</w:t>
            </w:r>
            <w:r>
              <w:rPr/>
              <w:t xml:space="preserve">, Laboratoire LLSETI, Uuniversité Savoie Mont-Blanc, Oct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hal-04859011v1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surface instable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Maryline Maigron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Université de Savoie, Ecriture et représentation (20), pp.219, 2012, 978-2-919732-11-1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hal-01445729v1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de surface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Marie-Odile Salati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Université de Savoie, Ecriture et représentation (4), pp.253, 2006, 2-915797-22-6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hal-01417097v1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du vide dans les romans de Charles Robert Maturin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Anne-Lise Perotto</w:t>
              </w:r>
            </w:hyperlink>
          </w:p>
          <w:p>
            <w:pPr/>
            <w:r>
              <w:rPr/>
              <w:t xml:space="preserve">Littératures. Université Stendhal-Grenoble III, 2002.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tel-01651841v1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8992v1" TargetMode="External"/><Relationship Id="rId8" Type="http://schemas.openxmlformats.org/officeDocument/2006/relationships/hyperlink" Target="https://hal.science/search/index/?q=*&amp;authFullName_s=Anne-Lise Perotto" TargetMode="External"/><Relationship Id="rId9" Type="http://schemas.openxmlformats.org/officeDocument/2006/relationships/hyperlink" Target="https://hal.science/hal-04858969v1" TargetMode="External"/><Relationship Id="rId10" Type="http://schemas.openxmlformats.org/officeDocument/2006/relationships/hyperlink" Target="https://hal.science/hal-04859011v1" TargetMode="External"/><Relationship Id="rId11" Type="http://schemas.openxmlformats.org/officeDocument/2006/relationships/hyperlink" Target="https://hal.science/hal-01445729v1" TargetMode="External"/><Relationship Id="rId12" Type="http://schemas.openxmlformats.org/officeDocument/2006/relationships/hyperlink" Target="https://hal.science/search/index/?q=*&amp;authFullName_s=Maryline Maigron" TargetMode="External"/><Relationship Id="rId13" Type="http://schemas.openxmlformats.org/officeDocument/2006/relationships/hyperlink" Target="https://hal.science/hal-01417097v1" TargetMode="External"/><Relationship Id="rId14" Type="http://schemas.openxmlformats.org/officeDocument/2006/relationships/hyperlink" Target="https://hal.science/search/index/?q=*&amp;authFullName_s=Marie-Odile Salati" TargetMode="External"/><Relationship Id="rId15" Type="http://schemas.openxmlformats.org/officeDocument/2006/relationships/hyperlink" Target="https://theses.hal.science/tel-01651841v1" TargetMode="External"/><Relationship Id="rId16" Type="http://schemas.openxmlformats.org/officeDocument/2006/relationships/hyperlink" Target="https://www.theses.fr/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Perotto</dc:title>
  <dc:description>CV</dc:description>
  <dc:subject/>
  <cp:keywords/>
  <cp:category/>
  <cp:lastModifiedBy/>
  <dcterms:created xsi:type="dcterms:W3CDTF">2026-03-15T22:38:54+01:00</dcterms:created>
  <dcterms:modified xsi:type="dcterms:W3CDTF">2026-03-15T22:38:54+01:00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