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Eddé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croisades dans l’historiographie arabe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ordonnées : un traité des vertus en hommage à un sultan mamelouk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familiales et transmission du savoir : le cas des Yūnīnī dans le Bilād al-Šām aux XIIe-XIVe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2009,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Saladin, l'image du prince dans les textes arabes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2009,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à l'ombre des sabres': discours sur le jihad à l'époque de 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Louis et la Septième Croisade vus par les auteurs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1996, 1,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face à l'invasion des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 et les sources arabes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1996, 43,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dans la société syrienne du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29,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al-‘Adîm (Bughyat al-talab fî ta'rîkh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Orientales</w:t>
            </w:r>
            <w:r>
              <w:rPr/>
              <w:t xml:space="preserve">, 1994, 6, pp.293-308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Assassins, une secte terroriste, , n° 152, septembre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1992, 152,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l-‘Adjamî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1991, 62,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entre Alep et Venise au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Islamiques</w:t>
            </w:r>
            <w:r>
              <w:rPr/>
              <w:t xml:space="preserve">, 1991, 59,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l-'Agam\ⁱ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 et la Syrie du Nord, Revue du monde musulman et de la Méditerranée</w:t>
            </w:r>
            <w:r>
              <w:rPr/>
              <w:t xml:space="preserve">, 1991, 62, pp.61--71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contre les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1989, 122,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d'Alep par les Mongols en 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1987, 5/6, pp.226-240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Ridwân, prince d'Alep de 1095 à 1113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islamiques, Mélanges offerts au Professeur Dominique Sourdel</w:t>
            </w:r>
            <w:r>
              <w:rPr/>
              <w:t xml:space="preserve">, 1986, 54, pp.101-125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\textquoteleftIzz al-Dîn Ibn ShaddÂd (al-A\textquoteleftlÂq al-Khatîra fî dhikr umarÂ' al-ShÂm wa l-Djazîra),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Études orientales</w:t>
            </w:r>
            <w:r>
              <w:rPr/>
              <w:t xml:space="preserve">, 1980,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‘Izz al-Dîn Ibn Shaddâd (al-A‘lâq al-Khatîra fî dhikr umarâ' al-Shâm wa l-Djazîra), édition critique”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1980, 32-33,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et archives d'Orient : conclusions provisoires et tendances de la recherche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archives d'Orient : conclusions provisoires et tendances de la recherche actuelle</w:t>
            </w:r>
            <w:r>
              <w:rPr/>
              <w:t xml:space="preserve">, 2008, Égypte.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sur les enfants d'un auteur arabe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traité sur les enfants d'un auteur arabe du XIIIe siècle</w:t>
            </w:r>
            <w:r>
              <w:rPr/>
              <w:t xml:space="preserve">, 1990, France. pp.139-149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murailles d'Alep; assaillants et défenseurs de 351/962 à 658/1260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murailles d'Alep; assaillants et défenseurs de 351/962 à 658/1260</w:t>
            </w:r>
            <w:r>
              <w:rPr/>
              <w:t xml:space="preserve">, 1987, Montpellier, France.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autonomismes urbains des cités islamiques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autonomismes urbains des cités islamiques</w:t>
            </w:r>
            <w:r>
              <w:rPr/>
              <w:t xml:space="preserve">, 1985, Rouen, France. pp.97-119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villes de Syrie du Nord d'après l'introduction de la Bughya d'Ibn al-‘Adîm</w:t>
            </w:r>
            <w:r>
              <w:rPr/>
              <w:t xml:space="preserve">, 1984, Malaga, Espagne.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ʿAqīl Muḥammad, Les Perles ordonnées. Des vertus du sultan Barqūq (784-801/1382-1399) Al-Durr al-naḍīd fī manāqib al-Malik al-Ẓāhir Abī Saʿīd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/>
              <w:t xml:space="preserve">Brepols, 2023, Miroir de l'Orient musulman, 978-2-503-59670-9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(Xe-XVe siècle). Textes et documents, Paris, Publications de la Sorbonne,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</w:p>
          <w:p>
            <w:pPr/>
            <w:r>
              <w:rPr/>
              <w:t xml:space="preserve">Publications de la Sorbonne,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Flammarion,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L'IRHT, avenir d'une tradition. Actes de la journée d'étude organisée le 25 janvier 2007 à l'occasion des soixante-dix ans de l'IRHT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IRHT, pp.[7 articles en ligne],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Moyen Âge arabe. Mélanges à la mémoire de Louis Pouzet s.j. (1928-2002)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Gannagé</w:t>
              </w:r>
            </w:hyperlink>
          </w:p>
          <w:p>
            <w:pPr/>
            <w:r>
              <w:rPr/>
              <w:t xml:space="preserve">Université Saint-Joseph - Dar el-Machreq, pp.639,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2002, GF - Flammarion, 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pp.397,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ayyoubide d'Alep (579/1183-658/1260)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Franz Steiner Verlag (Stuttgart), 21, pp.727, 1999, Freiburger Islamstudien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chrétiennes en pays d'Islam du VIIe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SEDES (Paris), pp.240,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en terre d'Islam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Sedes,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Al-Makîn Ibn al-‘Amîd, Chronique des Ayyoubides (602-658/1205-6-1259-60)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Académie des Inscriptions et Belles-Lettres, pp.146, 1994, Documents Relatifs à l'Histoire des Croisades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‘Izz al-Dîn Ibn Shaddâd, Description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Institut Français d'Etudes Arabes de Damas, pp.381,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ꜥIzz al-Dīn Ibn Shaddād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Alexander Mallett. </w:t>
            </w:r>
            <w:r>
              <w:rPr>
                <w:i w:val="1"/>
                <w:iCs w:val="1"/>
              </w:rPr>
              <w:t xml:space="preserve">Arabic Textual Sources for the Crusades</w:t>
            </w:r>
            <w:r>
              <w:rPr/>
              <w:t xml:space="preserve">, Brill, pp.227-263, 2024, 978-90-04-67758-6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l’épée et le calame : Abū l-Fidā’, prince et savant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Fierro; Sonja Brentjes; Tilman Seidensticker. </w:t>
            </w:r>
            <w:r>
              <w:rPr>
                <w:i w:val="1"/>
                <w:iCs w:val="1"/>
              </w:rPr>
              <w:t xml:space="preserve">Rulers as authors, Knowledge, Authority and Legitimacy</w:t>
            </w:r>
            <w:r>
              <w:rPr/>
              <w:t xml:space="preserve">, Brill, pp.347-387, 2024, 978-90-04-69060-8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côtières du Bilād al-Šām dans l’œuvre de ʿIzz al-Dīn Ibn Šaddād (m. 684/1285) , p. 63-86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d’Islam de l’Atlantique à la Méditerranée, Mélanges offerts à Christophe Picard</w:t>
            </w:r>
            <w:r>
              <w:rPr/>
              <w:t xml:space="preserve">, Editions de la Sorbonne, 2023, Bibliothèque historique des pays d'Islam,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une ville multiconfessionnelle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pp.168-169,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al-Makīn Ibn al-‘Amīd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 (éd.). </w:t>
            </w:r>
            <w:r>
              <w:rPr>
                <w:i w:val="1"/>
                <w:iCs w:val="1"/>
              </w:rPr>
              <w:t xml:space="preserve">Franks and Crusades in Medieval Eastern Christian Historiography</w:t>
            </w:r>
            <w:r>
              <w:rPr/>
              <w:t xml:space="preserve">, Brepols, p. 313-335,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non arabes au pouvoir : les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Helène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Franciscains et Mamelouks en conflit sur le mont Sion (1489-1491) : le récit d’un cadi hanbalite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Field, Sean L. and Guida, Marco and Poirel, Dominique (ed.).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pp.549--566,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Sunnites et Chiites à Alep sous le règne d'al-Salih lsma'il (569-77/1174-81) : entre conflits et réconciliations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Carole Hillenbrand (éd.). </w:t>
            </w:r>
            <w:r>
              <w:rPr>
                <w:i w:val="1"/>
                <w:iCs w:val="1"/>
              </w:rPr>
              <w:t xml:space="preserve">Syria in Crusader Times. Conflict and Co-Existence</w:t>
            </w:r>
            <w:r>
              <w:rPr/>
              <w:t xml:space="preserve">, p. 197-210,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lieux saints à 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J.-M. Mouton et C. Onimus (éd.),. </w:t>
            </w:r>
            <w:r>
              <w:rPr>
                <w:i w:val="1"/>
                <w:iCs w:val="1"/>
              </w:rPr>
              <w:t xml:space="preserve">De Bagdad à Damas. Études en mémoire de Dominique Sourdel</w:t>
            </w:r>
            <w:r>
              <w:rPr/>
              <w:t xml:space="preserve">, p. 37-75,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 en Orient à l’époque des croisades : guerre sainte ou idéologie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 Baechler (dir.).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p. 143-154,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Tabarî à Ibn Khaldûn. L’écriture de l’histoire dans le monde islamique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Nathalie Kouamé. </w:t>
            </w:r>
            <w:r>
              <w:rPr>
                <w:i w:val="1"/>
                <w:iCs w:val="1"/>
              </w:rPr>
              <w:t xml:space="preserve">Historiographies d’ailleurs. Comment écrit-on l’histoire en dehors du monde occidental ?</w:t>
            </w:r>
            <w:r>
              <w:rPr/>
              <w:t xml:space="preserve">, Karthala, pp.157-171, 2014,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Kamāl al-Dīn ‘Umar Ibn al-‘Adīm (1192-1262)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Mallet. </w:t>
            </w:r>
            <w:r>
              <w:rPr>
                <w:i w:val="1"/>
                <w:iCs w:val="1"/>
              </w:rPr>
              <w:t xml:space="preserve">Medieval Muslim Historians and the Franks in the Levant</w:t>
            </w:r>
            <w:r>
              <w:rPr/>
              <w:t xml:space="preserve">, Brill, p. 109-135,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chevaliers francs dans les sources arabes à l'époque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Michel Sot et Dominique Barthélemy. </w:t>
            </w:r>
            <w:r>
              <w:rPr>
                <w:i w:val="1"/>
                <w:iCs w:val="1"/>
              </w:rPr>
              <w:t xml:space="preserve">L'Islam au carrefour des civilisations médiévales</w:t>
            </w:r>
            <w:r>
              <w:rPr/>
              <w:t xml:space="preserve">, Presses universitaires de Paris-Sorbonne, pp.135-151,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omeyyade dans l'œuvre d'Ibn al-'Adīm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Antoine Borrut et Paul M. Cobb. </w:t>
            </w:r>
            <w:r>
              <w:rPr>
                <w:i w:val="1"/>
                <w:iCs w:val="1"/>
              </w:rPr>
              <w:t xml:space="preserve">Umayyad Legacies. Medieval Memories from Syria to Spain</w:t>
            </w:r>
            <w:r>
              <w:rPr/>
              <w:t xml:space="preserve">, Brill, pp.131-166,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Bilād al-Shām, from the Fatimids conquest to the fall of the Ayubids (359-658/970-1260)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Fierro. </w:t>
            </w:r>
            <w:r>
              <w:rPr>
                <w:i w:val="1"/>
                <w:iCs w:val="1"/>
              </w:rPr>
              <w:t xml:space="preserve">New Cambridge History of Islam, vol. II, The Western Islamic world, Eleventh to Eighteenth centuries</w:t>
            </w:r>
            <w:r>
              <w:rPr/>
              <w:t xml:space="preserve">, Cambridge University Press, pp.161-200,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Saladin's Pious Foundations in Damascus: Some New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Suleiman. </w:t>
            </w:r>
            <w:r>
              <w:rPr>
                <w:i w:val="1"/>
                <w:iCs w:val="1"/>
              </w:rPr>
              <w:t xml:space="preserve">Living Islamic History: Studies in Honour of Professor Carole Hillenbrand</w:t>
            </w:r>
            <w:r>
              <w:rPr/>
              <w:t xml:space="preserve">, Edinburgh University Press, pp.62-76,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circles in Jerusalem in the Ayyubid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R. Hillenbrand. </w:t>
            </w:r>
            <w:r>
              <w:rPr>
                <w:i w:val="1"/>
                <w:iCs w:val="1"/>
              </w:rPr>
              <w:t xml:space="preserve">Ayyubid Jerusalem. The Holy City in Context,1187-1250</w:t>
            </w:r>
            <w:r>
              <w:rPr/>
              <w:t xml:space="preserve">, Al Tajir-World of Islam Trust, pp.195-201,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Ayyubids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Islam, Three</w:t>
            </w:r>
            <w:r>
              <w:rPr/>
              <w:t xml:space="preserve">, Brill,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d'Alep et de Syrie du Nord à l'époque des croisades : crises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Mgr J. Nasrallah</w:t>
            </w:r>
            <w:r>
              <w:rPr/>
              <w:t xml:space="preserve">, IFPO-Damas, pp.153-180,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Pouzet, arabisant, historien et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Anne-Marie Eddé et Emma Gannagé. </w:t>
            </w:r>
            <w:r>
              <w:rPr>
                <w:i w:val="1"/>
                <w:iCs w:val="1"/>
              </w:rPr>
              <w:t xml:space="preserve">Regards croisés sur le Moyen Âge arabe. Mélanges à la mémoire de Louis Pouzet s.j. (1928-2002)</w:t>
            </w:r>
            <w:r>
              <w:rPr/>
              <w:t xml:space="preserve">, Université Saint-Joseph - Dar el-Machreq, pp.11-26, 2006, Mélanges de l'Université Saint-Joseph, LVIII,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de Syrie du Nord du VIIe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Jacques Lefort, Cécile Morrisson, Jean-Pierre Sodini. </w:t>
            </w:r>
            <w:r>
              <w:rPr>
                <w:i w:val="1"/>
                <w:iCs w:val="1"/>
              </w:rPr>
              <w:t xml:space="preserve">Les Villages dans l'Empire byzantin, IVe-XIe siècle</w:t>
            </w:r>
            <w:r>
              <w:rPr/>
              <w:t xml:space="preserve">, 11, pp.465-483, 2005, Réalités byzantines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al-Zâhir bi-Amr Allâh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l'Islam, 2e édition</w:t>
            </w:r>
            <w:r>
              <w:rPr/>
              <w:t xml:space="preserve">, 11, pp.423-424,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Hommage à Louis Pouzet s.j.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Nicolas Prouteau et Ph. Sénac. </w:t>
            </w:r>
            <w:r>
              <w:rPr>
                <w:i w:val="1"/>
                <w:iCs w:val="1"/>
              </w:rPr>
              <w:t xml:space="preserve">Chrétiens et musulmans en Méditerranée médiévale, VIIIe-XIIIe siècle; contacts et échanges</w:t>
            </w:r>
            <w:r>
              <w:rPr/>
              <w:t xml:space="preserve">, pp.197-200,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al-\textquoteleftAdîm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p. 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al-‘Adim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Ch.F. Robinson. </w:t>
            </w:r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pp.121-156,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et musulmans de Syrie au début du XIIe siècle d'après l'historien Ibn Abî Tayyi‘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M. Balard, B.Z. Kedar, J. Riley-Smith. </w:t>
            </w:r>
            <w:r>
              <w:rPr>
                <w:i w:val="1"/>
                <w:iCs w:val="1"/>
              </w:rPr>
              <w:t xml:space="preserve">Dei gesta per Francos. Etudes sur les croisades dédiées à Jean Richard</w:t>
            </w:r>
            <w:r>
              <w:rPr/>
              <w:t xml:space="preserve">, pp.159-169,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femmes en Syrie à l'époque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Patrick Henriet; Anne-Marie Legras. </w:t>
            </w:r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pp.65-77, 2000, Cultures et civilisations médiévales, 2-84050-180-5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- von der islamischen Eroberung bis zum Beginn der osmanischen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Damaskus - Aleppo, 5000 Jahre Stadtentwicklung in Syrien (catalogue de l'exposition du Staatliches Museum für Naturkunde und Vorgeschichte d'Oldenburg, juin-octobre 2000)</w:t>
            </w:r>
            <w:r>
              <w:rPr/>
              <w:t xml:space="preserve">, Verlag Philipp von Zabern (Mainz am Rhein), pp.124-134,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et synthèse sur la Morphologie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méditerranéennes du monde musuman médiéval</w:t>
            </w:r>
            <w:r>
              <w:rPr/>
              <w:t xml:space="preserve">, EFR, p. 157--175,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Francs dans les sources musulmanes à l'époque des croisades (1099-1250)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monde latin (milieu Xe-milieu XIIIe), Espaces et enjeux</w:t>
            </w:r>
            <w:r>
              <w:rPr/>
              <w:t xml:space="preserve">, ADHE, pp.61-80,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J.-C. Garcin. </w:t>
            </w:r>
            <w:r>
              <w:rPr>
                <w:i w:val="1"/>
                <w:iCs w:val="1"/>
              </w:rPr>
              <w:t xml:space="preserve">Les grandes villes arabes du monde musulman médiéval</w:t>
            </w:r>
            <w:r>
              <w:rPr/>
              <w:t xml:space="preserve">, Ecole française de Rome, pp.157-175,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alépine au XIIIe siècle: origine et diversité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Eras, II</w:t>
            </w:r>
            <w:r>
              <w:rPr/>
              <w:t xml:space="preserve">, Peeters, pp.191-208,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Kurdes et Turcs dans l'armée ayyoubide de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Lev. </w:t>
            </w:r>
            <w:r>
              <w:rPr>
                <w:i w:val="1"/>
                <w:iCs w:val="1"/>
              </w:rPr>
              <w:t xml:space="preserve">War and Society in the Eastern Mediterranean, 7th-15th Centuries</w:t>
            </w:r>
            <w:r>
              <w:rPr/>
              <w:t xml:space="preserve">, Brill, pp.225-236,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institutions militaires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</w:t>
            </w:r>
            <w:r>
              <w:rPr/>
              <w:t xml:space="preserve">, Peeters, pp.163-174,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pouvoir politique en Syrie au XIIe siècle: l'exécution d'al-Suhrawardî en 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civique à l'époque médiévale et moderne (chrétienté et islam)</w:t>
            </w:r>
            <w:r>
              <w:rPr/>
              <w:t xml:space="preserve">, Ecole française de Rome, pp.235-244,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 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al-'Ad\ⁱm (Bugyat al-talab f\ⁱ ta'r\ⁱh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d'Orient. Hommages à Claude Cahen</w:t>
            </w:r>
            <w:r>
              <w:rPr/>
              <w:t xml:space="preserve">, 6, p. 293--308, 1994, Res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Paris-Sorbonne,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F. De Jong. </w:t>
            </w:r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Peters (Louvain), pp.175-185,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al-'Ad\ⁱm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Peeters, p. 175--185,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fiscalité de l'Etat ayyoubide d'Alep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Ph. Contamine, T. Dutour et B. Schnerb. </w:t>
            </w:r>
            <w:r>
              <w:rPr>
                <w:i w:val="1"/>
                <w:iCs w:val="1"/>
              </w:rPr>
              <w:t xml:space="preserve">Commerce, Finances et Société (XIe-XIVe siècle)</w:t>
            </w:r>
            <w:r>
              <w:rPr/>
              <w:t xml:space="preserve">, Presses de l'université de Paris-Sorbonne, pp.247-262,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al-\textquoteleftAdîm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XII congreso de la U.E.A.I. (Malaga, 1984)</w:t>
            </w:r>
            <w:r>
              <w:rPr/>
              <w:t xml:space="preserve">, pp.257-268,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Alep de la fin du XIIe au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Jacques Heers. </w:t>
            </w:r>
            <w:r>
              <w:rPr>
                <w:i w:val="1"/>
                <w:iCs w:val="1"/>
              </w:rPr>
              <w:t xml:space="preserve">Fortifications, portes de villes, places publiques dans le monde méditerranéen</w:t>
            </w:r>
            <w:r>
              <w:rPr/>
              <w:t xml:space="preserve">, Presses de l'université de Paris-Sorbonne, pp.13-40,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en Islam, Xe-XVe siècle. Documentation photographique.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 le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2012,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المعجم الكوديكولوجي العربي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Geoffroy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Marie-Geneviève Guesdon</w:t>
              </w:r>
            </w:hyperlink>
          </w:p>
          <w:p>
            <w:pPr/>
            <w:r>
              <w:rPr/>
              <w:t xml:space="preserve">2012, http://codicologia.irht.cnrs.fr/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: un choc de civilisations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2011,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Saladin et la dynastie des Ayyoubides », “Echanges et commerce au temps des Ayyoubides”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2001, pp.17-23, 89-91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halshs-00439193v1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41873v1" TargetMode="External"/><Relationship Id="rId8" Type="http://schemas.openxmlformats.org/officeDocument/2006/relationships/hyperlink" Target="https://hal.science/search/index/?q=*&amp;authFullName_s=Anne-Marie Edd&#233;" TargetMode="External"/><Relationship Id="rId9" Type="http://schemas.openxmlformats.org/officeDocument/2006/relationships/hyperlink" Target="https://shs.hal.science/halshs-03041851v1" TargetMode="External"/><Relationship Id="rId10" Type="http://schemas.openxmlformats.org/officeDocument/2006/relationships/hyperlink" Target="https://shs.hal.science/halshs-01081246v1" TargetMode="External"/><Relationship Id="rId11" Type="http://schemas.openxmlformats.org/officeDocument/2006/relationships/hyperlink" Target="https://shs.hal.science/halshs-00439163v1" TargetMode="External"/><Relationship Id="rId12" Type="http://schemas.openxmlformats.org/officeDocument/2006/relationships/hyperlink" Target="https://shs.hal.science/halshs-00439162v1" TargetMode="External"/><Relationship Id="rId13" Type="http://schemas.openxmlformats.org/officeDocument/2006/relationships/hyperlink" Target="https://hal.science/hal-00723747v1" TargetMode="External"/><Relationship Id="rId14" Type="http://schemas.openxmlformats.org/officeDocument/2006/relationships/hyperlink" Target="https://hal.science/hal-00340092v1" TargetMode="External"/><Relationship Id="rId15" Type="http://schemas.openxmlformats.org/officeDocument/2006/relationships/hyperlink" Target="https://shs.hal.science/halshs-00439180v1" TargetMode="External"/><Relationship Id="rId16" Type="http://schemas.openxmlformats.org/officeDocument/2006/relationships/hyperlink" Target="https://hal.science/hal-00347133v1" TargetMode="External"/><Relationship Id="rId17" Type="http://schemas.openxmlformats.org/officeDocument/2006/relationships/hyperlink" Target="https://hal.science/hal-00347134v1" TargetMode="External"/><Relationship Id="rId18" Type="http://schemas.openxmlformats.org/officeDocument/2006/relationships/hyperlink" Target="https://hal.science/hal-00347135v1" TargetMode="External"/><Relationship Id="rId19" Type="http://schemas.openxmlformats.org/officeDocument/2006/relationships/hyperlink" Target="https://shs.hal.science/halshs-00439179v1" TargetMode="External"/><Relationship Id="rId20" Type="http://schemas.openxmlformats.org/officeDocument/2006/relationships/hyperlink" Target="https://shs.hal.science/halshs-00439151v1" TargetMode="External"/><Relationship Id="rId21" Type="http://schemas.openxmlformats.org/officeDocument/2006/relationships/hyperlink" Target="https://shs.hal.science/halshs-00439153v1" TargetMode="External"/><Relationship Id="rId22" Type="http://schemas.openxmlformats.org/officeDocument/2006/relationships/hyperlink" Target="https://hal.science/hal-03294944v1" TargetMode="External"/><Relationship Id="rId23" Type="http://schemas.openxmlformats.org/officeDocument/2006/relationships/hyperlink" Target="https://shs.hal.science/halshs-00439178v1" TargetMode="External"/><Relationship Id="rId24" Type="http://schemas.openxmlformats.org/officeDocument/2006/relationships/hyperlink" Target="https://hal.science/hal-03309469v1" TargetMode="External"/><Relationship Id="rId25" Type="http://schemas.openxmlformats.org/officeDocument/2006/relationships/hyperlink" Target="https://shs.hal.science/halshs-00439144v1" TargetMode="External"/><Relationship Id="rId26" Type="http://schemas.openxmlformats.org/officeDocument/2006/relationships/hyperlink" Target="https://hal.science/hal-03309467v1" TargetMode="External"/><Relationship Id="rId27" Type="http://schemas.openxmlformats.org/officeDocument/2006/relationships/hyperlink" Target="https://shs.hal.science/halshs-00439119v1" TargetMode="External"/><Relationship Id="rId28" Type="http://schemas.openxmlformats.org/officeDocument/2006/relationships/hyperlink" Target="https://hal.science/hal-00723709v1" TargetMode="External"/><Relationship Id="rId29" Type="http://schemas.openxmlformats.org/officeDocument/2006/relationships/hyperlink" Target="https://shs.hal.science/halshs-00362648v1" TargetMode="External"/><Relationship Id="rId30" Type="http://schemas.openxmlformats.org/officeDocument/2006/relationships/hyperlink" Target="https://hal.science/search/index/?q=*&amp;authFullName_s=Paul Bertrand" TargetMode="External"/><Relationship Id="rId31" Type="http://schemas.openxmlformats.org/officeDocument/2006/relationships/hyperlink" Target="https://hal.science/search/index/?q=*&amp;authFullName_s=Aude Mairey" TargetMode="External"/><Relationship Id="rId32" Type="http://schemas.openxmlformats.org/officeDocument/2006/relationships/hyperlink" Target="https://hal.science/search/index/?q=*&amp;authFullName_s=Olivier Guyotjeannin" TargetMode="External"/><Relationship Id="rId33" Type="http://schemas.openxmlformats.org/officeDocument/2006/relationships/hyperlink" Target="https://hal.science/search/index/?q=*&amp;authFullName_s=Anita Guerreau-Jalabert" TargetMode="External"/><Relationship Id="rId34" Type="http://schemas.openxmlformats.org/officeDocument/2006/relationships/hyperlink" Target="https://dx.doi.org/10.3406/shmes.2007.1958" TargetMode="External"/><Relationship Id="rId35" Type="http://schemas.openxmlformats.org/officeDocument/2006/relationships/hyperlink" Target="https://shs.hal.science/halshs-00439154v1" TargetMode="External"/><Relationship Id="rId36" Type="http://schemas.openxmlformats.org/officeDocument/2006/relationships/hyperlink" Target="https://shs.hal.science/halshs-00439149v1" TargetMode="External"/><Relationship Id="rId37" Type="http://schemas.openxmlformats.org/officeDocument/2006/relationships/hyperlink" Target="https://hal.science/search/index/?q=*&amp;authFullName_s=Fran&#231;oise Micheau" TargetMode="External"/><Relationship Id="rId38" Type="http://schemas.openxmlformats.org/officeDocument/2006/relationships/hyperlink" Target="https://shs.hal.science/halshs-00439147v1" TargetMode="External"/><Relationship Id="rId39" Type="http://schemas.openxmlformats.org/officeDocument/2006/relationships/hyperlink" Target="https://hal.science/search/index/?q=*&amp;authFullName_s=Henri Bresc" TargetMode="External"/><Relationship Id="rId40" Type="http://schemas.openxmlformats.org/officeDocument/2006/relationships/hyperlink" Target="https://hal.science/search/index/?q=*&amp;authFullName_s=Pierre Guichard" TargetMode="External"/><Relationship Id="rId41" Type="http://schemas.openxmlformats.org/officeDocument/2006/relationships/hyperlink" Target="https://shs.hal.science/halshs-00439140v1" TargetMode="External"/><Relationship Id="rId42" Type="http://schemas.openxmlformats.org/officeDocument/2006/relationships/hyperlink" Target="https://hal.science/hal-04324541v1" TargetMode="External"/><Relationship Id="rId43" Type="http://schemas.openxmlformats.org/officeDocument/2006/relationships/hyperlink" Target="https://hal.science/search/index/?q=*&amp;authFullName_s=Abdallah Cheikh-Moussa" TargetMode="External"/><Relationship Id="rId44" Type="http://schemas.openxmlformats.org/officeDocument/2006/relationships/hyperlink" Target="https://shs.hal.science/halshs-03041775v1" TargetMode="External"/><Relationship Id="rId45" Type="http://schemas.openxmlformats.org/officeDocument/2006/relationships/hyperlink" Target="https://hal.science/search/index/?q=*&amp;authFullName_s=Sylvie Denoix" TargetMode="External"/><Relationship Id="rId46" Type="http://schemas.openxmlformats.org/officeDocument/2006/relationships/hyperlink" Target="https://shs.hal.science/halshs-01298971v1" TargetMode="External"/><Relationship Id="rId47" Type="http://schemas.openxmlformats.org/officeDocument/2006/relationships/hyperlink" Target="https://hal.science/search/index/?q=*&amp;authFullName_s=Eric Vallet" TargetMode="External"/><Relationship Id="rId48" Type="http://schemas.openxmlformats.org/officeDocument/2006/relationships/hyperlink" Target="https://hal.science/search/index/?q=*&amp;authFullName_s=Cyrille Aillet" TargetMode="External"/><Relationship Id="rId49" Type="http://schemas.openxmlformats.org/officeDocument/2006/relationships/hyperlink" Target="https://hal.science/search/index/?q=*&amp;authFullName_s=Pascal Buresi" TargetMode="External"/><Relationship Id="rId50" Type="http://schemas.openxmlformats.org/officeDocument/2006/relationships/hyperlink" Target="https://hal.science/search/index/?q=*&amp;authFullName_s=David Bramoull&#233;" TargetMode="External"/><Relationship Id="rId51" Type="http://schemas.openxmlformats.org/officeDocument/2006/relationships/hyperlink" Target="https://hal.science/hal-00340066v1" TargetMode="External"/><Relationship Id="rId52" Type="http://schemas.openxmlformats.org/officeDocument/2006/relationships/hyperlink" Target="https://shs.hal.science/halshs-00282139v1" TargetMode="External"/><Relationship Id="rId53" Type="http://schemas.openxmlformats.org/officeDocument/2006/relationships/hyperlink" Target="https://hal.science/hal-00340075v1" TargetMode="External"/><Relationship Id="rId54" Type="http://schemas.openxmlformats.org/officeDocument/2006/relationships/hyperlink" Target="https://hal.science/search/index/?q=*&amp;authFullName_s=Emma Gannag&#233;" TargetMode="External"/><Relationship Id="rId55" Type="http://schemas.openxmlformats.org/officeDocument/2006/relationships/hyperlink" Target="https://shs.hal.science/halshs-00008195v1" TargetMode="External"/><Relationship Id="rId56" Type="http://schemas.openxmlformats.org/officeDocument/2006/relationships/hyperlink" Target="https://shs.hal.science/halshs-00128878v1" TargetMode="External"/><Relationship Id="rId57" Type="http://schemas.openxmlformats.org/officeDocument/2006/relationships/hyperlink" Target="https://shs.hal.science/halshs-00128873v1" TargetMode="External"/><Relationship Id="rId58" Type="http://schemas.openxmlformats.org/officeDocument/2006/relationships/hyperlink" Target="https://shs.hal.science/halshs-00128877v1" TargetMode="External"/><Relationship Id="rId59" Type="http://schemas.openxmlformats.org/officeDocument/2006/relationships/hyperlink" Target="https://hal.science/search/index/?q=*&amp;authFullName_s=Christophe Picard" TargetMode="External"/><Relationship Id="rId60" Type="http://schemas.openxmlformats.org/officeDocument/2006/relationships/hyperlink" Target="https://hal.science/hal-03304711v1" TargetMode="External"/><Relationship Id="rId61" Type="http://schemas.openxmlformats.org/officeDocument/2006/relationships/hyperlink" Target="https://shs.hal.science/halshs-00128875v1" TargetMode="External"/><Relationship Id="rId62" Type="http://schemas.openxmlformats.org/officeDocument/2006/relationships/hyperlink" Target="https://shs.hal.science/halshs-00128874v1" TargetMode="External"/><Relationship Id="rId63" Type="http://schemas.openxmlformats.org/officeDocument/2006/relationships/hyperlink" Target="https://hal.science/hal-04773412v1" TargetMode="External"/><Relationship Id="rId64" Type="http://schemas.openxmlformats.org/officeDocument/2006/relationships/hyperlink" Target="https://hal.science/hal-04773212v1" TargetMode="External"/><Relationship Id="rId65" Type="http://schemas.openxmlformats.org/officeDocument/2006/relationships/hyperlink" Target="https://hal.science/hal-04324611v1" TargetMode="External"/><Relationship Id="rId66" Type="http://schemas.openxmlformats.org/officeDocument/2006/relationships/hyperlink" Target="https://shs.hal.science/halshs-03890200v1" TargetMode="External"/><Relationship Id="rId67" Type="http://schemas.openxmlformats.org/officeDocument/2006/relationships/hyperlink" Target="https://shs.hal.science/halshs-03041881v1" TargetMode="External"/><Relationship Id="rId68" Type="http://schemas.openxmlformats.org/officeDocument/2006/relationships/hyperlink" Target="https://shs.hal.science/halshs-03890181v1" TargetMode="External"/><Relationship Id="rId69" Type="http://schemas.openxmlformats.org/officeDocument/2006/relationships/hyperlink" Target="https://hal.science/hal-03686426v1" TargetMode="External"/><Relationship Id="rId70" Type="http://schemas.openxmlformats.org/officeDocument/2006/relationships/hyperlink" Target="https://shs.hal.science/halshs-03041870v1" TargetMode="External"/><Relationship Id="rId71" Type="http://schemas.openxmlformats.org/officeDocument/2006/relationships/hyperlink" Target="https://shs.hal.science/halshs-03041862v1" TargetMode="External"/><Relationship Id="rId72" Type="http://schemas.openxmlformats.org/officeDocument/2006/relationships/hyperlink" Target="https://shs.hal.science/halshs-03041846v1" TargetMode="External"/><Relationship Id="rId73" Type="http://schemas.openxmlformats.org/officeDocument/2006/relationships/hyperlink" Target="https://shs.hal.science/halshs-01081248v1" TargetMode="External"/><Relationship Id="rId74" Type="http://schemas.openxmlformats.org/officeDocument/2006/relationships/hyperlink" Target="https://shs.hal.science/halshs-03041750v1" TargetMode="External"/><Relationship Id="rId75" Type="http://schemas.openxmlformats.org/officeDocument/2006/relationships/hyperlink" Target="https://hal.science/hal-00723759v1" TargetMode="External"/><Relationship Id="rId76" Type="http://schemas.openxmlformats.org/officeDocument/2006/relationships/hyperlink" Target="https://hal.science/hal-00723755v1" TargetMode="External"/><Relationship Id="rId77" Type="http://schemas.openxmlformats.org/officeDocument/2006/relationships/hyperlink" Target="https://hal.science/hal-00723753v1" TargetMode="External"/><Relationship Id="rId78" Type="http://schemas.openxmlformats.org/officeDocument/2006/relationships/hyperlink" Target="https://shs.hal.science/halshs-00439196v1" TargetMode="External"/><Relationship Id="rId79" Type="http://schemas.openxmlformats.org/officeDocument/2006/relationships/hyperlink" Target="https://hal.science/hal-00723751v1" TargetMode="External"/><Relationship Id="rId80" Type="http://schemas.openxmlformats.org/officeDocument/2006/relationships/hyperlink" Target="https://hal.science/hal-00340084v1" TargetMode="External"/><Relationship Id="rId81" Type="http://schemas.openxmlformats.org/officeDocument/2006/relationships/hyperlink" Target="https://hal.science/hal-00340082v1" TargetMode="External"/><Relationship Id="rId82" Type="http://schemas.openxmlformats.org/officeDocument/2006/relationships/hyperlink" Target="https://hal.science/hal-00340085v1" TargetMode="External"/><Relationship Id="rId83" Type="http://schemas.openxmlformats.org/officeDocument/2006/relationships/hyperlink" Target="https://shs.hal.science/halshs-00009774v1" TargetMode="External"/><Relationship Id="rId84" Type="http://schemas.openxmlformats.org/officeDocument/2006/relationships/hyperlink" Target="https://hal.science/search/index/?q=*&amp;authFullName_s=Jean-Pierre Sodini" TargetMode="External"/><Relationship Id="rId85" Type="http://schemas.openxmlformats.org/officeDocument/2006/relationships/hyperlink" Target="https://shs.hal.science/halshs-00008254v1" TargetMode="External"/><Relationship Id="rId86" Type="http://schemas.openxmlformats.org/officeDocument/2006/relationships/hyperlink" Target="https://shs.hal.science/halshs-00008252v1" TargetMode="External"/><Relationship Id="rId87" Type="http://schemas.openxmlformats.org/officeDocument/2006/relationships/hyperlink" Target="https://hal.science/hal-03305171v1" TargetMode="External"/><Relationship Id="rId88" Type="http://schemas.openxmlformats.org/officeDocument/2006/relationships/hyperlink" Target="https://shs.hal.science/halshs-00008196v1" TargetMode="External"/><Relationship Id="rId89" Type="http://schemas.openxmlformats.org/officeDocument/2006/relationships/hyperlink" Target="https://shs.hal.science/halshs-00009775v1" TargetMode="External"/><Relationship Id="rId90" Type="http://schemas.openxmlformats.org/officeDocument/2006/relationships/hyperlink" Target="https://shs.hal.science/halshs-00009777v1" TargetMode="External"/><Relationship Id="rId91" Type="http://schemas.openxmlformats.org/officeDocument/2006/relationships/hyperlink" Target="https://shs.hal.science/halshs-00439190v1" TargetMode="External"/><Relationship Id="rId92" Type="http://schemas.openxmlformats.org/officeDocument/2006/relationships/hyperlink" Target="https://hal.science/hal-03294938v1" TargetMode="External"/><Relationship Id="rId93" Type="http://schemas.openxmlformats.org/officeDocument/2006/relationships/hyperlink" Target="https://shs.hal.science/halshs-00439191v1" TargetMode="External"/><Relationship Id="rId94" Type="http://schemas.openxmlformats.org/officeDocument/2006/relationships/hyperlink" Target="https://hal.science/hal-00340091v1" TargetMode="External"/><Relationship Id="rId95" Type="http://schemas.openxmlformats.org/officeDocument/2006/relationships/hyperlink" Target="https://hal.science/hal-00340090v1" TargetMode="External"/><Relationship Id="rId96" Type="http://schemas.openxmlformats.org/officeDocument/2006/relationships/hyperlink" Target="https://hal.science/hal-00340088v1" TargetMode="External"/><Relationship Id="rId97" Type="http://schemas.openxmlformats.org/officeDocument/2006/relationships/hyperlink" Target="https://hal.science/hal-00347132v1" TargetMode="External"/><Relationship Id="rId98" Type="http://schemas.openxmlformats.org/officeDocument/2006/relationships/hyperlink" Target="https://hal.science/hal-00347131v1" TargetMode="External"/><Relationship Id="rId99" Type="http://schemas.openxmlformats.org/officeDocument/2006/relationships/hyperlink" Target="https://hal.science/hal-00347136v1" TargetMode="External"/><Relationship Id="rId100" Type="http://schemas.openxmlformats.org/officeDocument/2006/relationships/hyperlink" Target="https://hal.science/hal-03294957v1" TargetMode="External"/><Relationship Id="rId101" Type="http://schemas.openxmlformats.org/officeDocument/2006/relationships/hyperlink" Target="https://shs.hal.science/halshs-00439158v1" TargetMode="External"/><Relationship Id="rId102" Type="http://schemas.openxmlformats.org/officeDocument/2006/relationships/hyperlink" Target="https://shs.hal.science/halshs-00439157v1" TargetMode="External"/><Relationship Id="rId103" Type="http://schemas.openxmlformats.org/officeDocument/2006/relationships/hyperlink" Target="https://hal.science/hal-03294956v1" TargetMode="External"/><Relationship Id="rId104" Type="http://schemas.openxmlformats.org/officeDocument/2006/relationships/hyperlink" Target="https://shs.hal.science/halshs-00439156v1" TargetMode="External"/><Relationship Id="rId105" Type="http://schemas.openxmlformats.org/officeDocument/2006/relationships/hyperlink" Target="https://hal.science/hal-03309468v1" TargetMode="External"/><Relationship Id="rId106" Type="http://schemas.openxmlformats.org/officeDocument/2006/relationships/hyperlink" Target="https://shs.hal.science/halshs-00439124v1" TargetMode="External"/><Relationship Id="rId107" Type="http://schemas.openxmlformats.org/officeDocument/2006/relationships/hyperlink" Target="https://shs.hal.science/halshs-03041770v1" TargetMode="External"/><Relationship Id="rId108" Type="http://schemas.openxmlformats.org/officeDocument/2006/relationships/hyperlink" Target="https://hal.science/search/index/?q=*&amp;authFullName_s=Annliese Nef" TargetMode="External"/><Relationship Id="rId109" Type="http://schemas.openxmlformats.org/officeDocument/2006/relationships/hyperlink" Target="https://hal.science/hal-00723761v1" TargetMode="External"/><Relationship Id="rId110" Type="http://schemas.openxmlformats.org/officeDocument/2006/relationships/hyperlink" Target="https://shs.hal.science/halshs-04019339v1" TargetMode="External"/><Relationship Id="rId111" Type="http://schemas.openxmlformats.org/officeDocument/2006/relationships/hyperlink" Target="https://hal.science/search/index/?q=*&amp;authFullName_s=Marc Geoffroy" TargetMode="External"/><Relationship Id="rId112" Type="http://schemas.openxmlformats.org/officeDocument/2006/relationships/hyperlink" Target="https://hal.science/search/index/?q=*&amp;authFullName_s=Marie-Genevi&#232;ve Guesdon" TargetMode="External"/><Relationship Id="rId113" Type="http://schemas.openxmlformats.org/officeDocument/2006/relationships/hyperlink" Target="https://hal.science/hal-00723760v1" TargetMode="External"/><Relationship Id="rId114" Type="http://schemas.openxmlformats.org/officeDocument/2006/relationships/hyperlink" Target="https://shs.hal.science/halshs-0043919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Eddé</dc:title>
  <dc:description>CV</dc:description>
  <dc:subject/>
  <cp:keywords/>
  <cp:category/>
  <cp:lastModifiedBy/>
  <dcterms:created xsi:type="dcterms:W3CDTF">2026-05-01T14:23:16+02:00</dcterms:created>
  <dcterms:modified xsi:type="dcterms:W3CDTF">2026-05-01T14:23:16+02:00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