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0246913580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Miller-Blaise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Massacre at Paris in French Translation: from Page to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Marlowe Studies</w:t>
            </w:r>
            <w:r>
              <w:rPr/>
              <w:t xml:space="preserve">, 2024, 4, pp.45-61.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⟨10.7190/jms.4.2024.pp45-61⟩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domestiques, entre privé et public (XVIe-XVIIe siècle)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2020, 32, pp.11-22.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⟨10.3406/albin.2020.1715⟩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Show': Commodities and the Commerce of Gazes in Ben Jonson’s Entertainment at Britain’s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2020, 77,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⟨10.4000/1718.4713⟩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pasteur. Économie des objets et sanctification de ­l’espace domestique dans The Country Parson de George Herbert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2020, 32, pp.153-176.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⟨10.3406/albin.2020.1725⟩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'Oh my black soul!' Vanité et conscience dans les sonnets sacrés de John Donne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2018, 98, pp.17-33.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⟨10.15122/isbn.978-2-406-09329-9.p.0020⟩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 Shakespeare: Perfection, Pollution, and the Truth of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Karen Britland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2018, 33,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⟨10.4000/episteme.2445⟩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‘Bit[ing] the Law by the Nose’: Shakespeare’s Revisions of Fear and Punishment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Vehement Poesy, or the Literary Sources of John Donne’s Ecclesiastical Via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2015, 71 (2015): 193-208.,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Herbert’s French Connections : Of Books and Brothers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Herbert Journal</w:t>
            </w:r>
            <w:r>
              <w:rPr/>
              <w:t xml:space="preserve">, 2014, vol. 37 (n°1 &amp; 2), pp.48-68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Ardelia’s Voice: Anne Kingsmill Finch and the (Female) Lyrical Moment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2014, Text and Music in Early Modern England, 67 (4), pp.407-423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write in brasse’: George Herbert’s trajectory from pen to print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2012, Acts of Writing, 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⟨10.4000/episteme.402⟩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Sidney et les Psaumes : de la traduction au chant virtuose d’une femme poète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2012, 158, pp.385-403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Name of Psalmes will speak for me’ : Le rôle des psaumes dans la conception sidnéienne de la musique de la poésie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2010, Ut Musica Poesis, 18 pp.34-50.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⟨10.4000/episteme.646⟩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Oratio nostra est silentium : Silence in George Herbert’s Holy Rhetoric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2007, 43, pp.43-67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Herbert’s Distemper : An Honest Shepherd’s Remedy to Melancholy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Herbert Journal</w:t>
            </w:r>
            <w:r>
              <w:rPr/>
              <w:t xml:space="preserve">, 2007, 30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 but lift mine eyes’ : beauté et iconicité dans The Temple de George Herbert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2006, 59 (2),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Herbert’s Theology of Beauty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Herbert Journal</w:t>
            </w:r>
            <w:r>
              <w:rPr/>
              <w:t xml:space="preserve">, 2004, 27,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 et “parodie sacrée” dans la poésie métaphysique. Lecture d’un poème : “In the Holy Nativity” de Richard Crashaw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: Twelfth night, or what you will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Beatrice Fuga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Clémence Lescoutre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Paccou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Szanto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2025, 978-2-35030-982-8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Dress in Shakespeare and his Contemporaries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Sophie Chiari; Anne-Marie Miller-Blaise. </w:t>
            </w:r>
            <w:hyperlink r:id="rId45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2024, Edinburgh Critical Studies in Renaissance Culture, Kathryn Murphy, 978-1-3995-2214-4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and George Herbert in the European Republic of Letters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Greg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Manchester University Press,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⟨10.7765/9781526164087⟩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nomades. Circulations matérielles, appropriations et identités à l'âge de la première mondialisation, 16e-18e siècle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Oddo</w:t>
              </w:r>
            </w:hyperlink>
          </w:p>
          <w:p>
            <w:pPr/>
            <w:r>
              <w:rPr/>
              <w:t xml:space="preserve">Brepols,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anatomie du corps héroïque dans l'Europe de la première modernité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/>
              <w:t xml:space="preserve">Line Cottegnies; Anne-Marie Miller-Blaise; Christine Sukic. Classiques Garnier, 398, 351 p., 2019, Rencontres (Éd. Classiques Garnier), ISSN 2103-5636, 978-2-406-08403-7.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⟨10.15122/isbn.978-2-406-08404-4⟩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fait image. Iconoclasmes, écriture figurée et théologie de l’Incarnation dans la poésie métaphysique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Presses Sorbonne Nouvelle. Presses Sorbonne Nouvelle, 2010, 978-2-87854-495-4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Dieu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Venet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2008, 978-2-87854-418-3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Clothes of Insularity in Browne’s Inner Temple Masque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Strange Habits, Strange Habitats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Bartholomew’s Day Massacre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Edward and George Herbert in the European Republic of Letters</w:t>
            </w:r>
            <w:r>
              <w:rPr/>
              <w:t xml:space="preserve">, Manchester University Press,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⟨10.7765/9781526164087.00007⟩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Communion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Greg Miller</w:t>
              </w:r>
            </w:hyperlink>
          </w:p>
          <w:p>
            <w:pPr/>
            <w:r>
              <w:rPr/>
              <w:t xml:space="preserve">Anne-Marie Miller-Blaise; Greg Miller. </w:t>
            </w:r>
            <w:r>
              <w:rPr>
                <w:i w:val="1"/>
                <w:iCs w:val="1"/>
              </w:rPr>
              <w:t xml:space="preserve">Edward and George Herbert in the European Republic of Letters</w:t>
            </w:r>
            <w:r>
              <w:rPr/>
              <w:t xml:space="preserve">, Manchester University Press, pp.1-32,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⟨10.7765/9781526164087.00005⟩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Phénix et Colombe. Notice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Jean-Michel Déprats; Gisèle Venet. </w:t>
            </w:r>
            <w:r>
              <w:rPr>
                <w:i w:val="1"/>
                <w:iCs w:val="1"/>
              </w:rPr>
              <w:t xml:space="preserve">Shakespeare. Sonnets et autres poèmes, Œuvres complètes vol. VIII</w:t>
            </w:r>
            <w:r>
              <w:rPr/>
              <w:t xml:space="preserve">, pp.828-840, 2021, La Pléiade, 978-2-07-283017-4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Pélerin Passionné - Notice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Jean-Michel Déprats; Gisèle Venet. </w:t>
            </w:r>
            <w:r>
              <w:rPr>
                <w:i w:val="1"/>
                <w:iCs w:val="1"/>
              </w:rPr>
              <w:t xml:space="preserve">Shakespeare. Sonnets et autres poèmes, Œuvres complètes vol. VIII</w:t>
            </w:r>
            <w:r>
              <w:rPr/>
              <w:t xml:space="preserve">, Gallimard, pp.814-828, 2021, La Pléiade, 978-2-07-283017-4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poète: Subversion de la muse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Jean Michel Déprats; Gisèle Venet. </w:t>
            </w:r>
            <w:r>
              <w:rPr>
                <w:i w:val="1"/>
                <w:iCs w:val="1"/>
              </w:rPr>
              <w:t xml:space="preserve">Shakespeare. Sonnets et autres poèmes, Œuvres complètes vol. VIII</w:t>
            </w:r>
            <w:r>
              <w:rPr/>
              <w:t xml:space="preserve">, Gallimard, pp.ix-xxxviii, 2021, La Pléiade, 978-2-07-283017-4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“Resplendence of women, men’s means to zeal” : Fashioning Female Sanctity in John Donne and George Herbert’s commemoration of Lady Danvers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Russell M. Hillier &amp; Robert W. Reeder. </w:t>
            </w:r>
            <w:r>
              <w:rPr>
                <w:i w:val="1"/>
                <w:iCs w:val="1"/>
              </w:rPr>
              <w:t xml:space="preserve">Comparative Essays on the Poetry and Prose of John Donne and George Herbert</w:t>
            </w:r>
            <w:r>
              <w:rPr/>
              <w:t xml:space="preserve">, University of Delaware Press, pp.71-90, 2021, 9781644532263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Sonnets, suivis de la Complainte d'une amoureuse. Notice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Jean-Michel Déprats; Gisèle Venet. </w:t>
            </w:r>
            <w:r>
              <w:rPr>
                <w:i w:val="1"/>
                <w:iCs w:val="1"/>
              </w:rPr>
              <w:t xml:space="preserve">Shakespeare. Sonnets et autres poèmes, Œuvres complètes vol. VIII</w:t>
            </w:r>
            <w:r>
              <w:rPr/>
              <w:t xml:space="preserve">, Gallimard, pp.840-961, 2021, La Pléiade, 978-2-07-283017-4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Matérielles et Hybridation des Disciplines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Oddo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nomades. Circulations matérielles, appropriations et identités à l'âge de la première mondialisation, 16e-18e siècle</w:t>
            </w:r>
            <w:r>
              <w:rPr/>
              <w:t xml:space="preserve">, Brepols,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toilette de Monluc&amp;quot; : le brouillage de l’identité par le costume, au service de la stratégie militaire 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Oddo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nomades : circulations, appropriations et identités à l’ère de la première mondialisation (XVIe-XVIIIe siècles)</w:t>
            </w:r>
            <w:r>
              <w:rPr/>
              <w:t xml:space="preserve">, 2020, 978-2-503-58707-3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‘A forraine Righteousness, to my succour’ : le sermon ou la justification de l'élégie dans la commémoration de Lady Danvers (1627)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Paula Barros. </w:t>
            </w:r>
            <w:r>
              <w:rPr>
                <w:i w:val="1"/>
                <w:iCs w:val="1"/>
              </w:rPr>
              <w:t xml:space="preserve">Le Sermon et la Mort. Discours et pratiques en France et en Angleterre, XVIe-XVIIe siècle</w:t>
            </w:r>
            <w:r>
              <w:rPr/>
              <w:t xml:space="preserve">, Classiques Garnier, 2020, 978-2-406-10029-4.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⟨10.15122/isbn.978-2-406-10029-4.p.0259⟩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Matérielles et Hybridation des Disciplines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Oddo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nomades. Circulations matérielles, appropriations et identités à l'âge de la première mondialisation, 16e-18e siècle</w:t>
            </w:r>
            <w:r>
              <w:rPr/>
              <w:t xml:space="preserve">, Brepols,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Circulations matérielles dans le monde à l’époque moderne. Objets nomades et hybridation des disciplines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Oddo</w:t>
              </w:r>
            </w:hyperlink>
          </w:p>
          <w:p>
            <w:pPr/>
            <w:r>
              <w:rPr/>
              <w:t xml:space="preserve">Ariane Fennetaux; Anne-Marie Miller-Blaise; Nancy Oddo. </w:t>
            </w:r>
            <w:r>
              <w:rPr>
                <w:i w:val="1"/>
                <w:iCs w:val="1"/>
              </w:rPr>
              <w:t xml:space="preserve">Objets nomades. Circulations matérielles, appropriations et formations des identités à l'ère de la première mondialisation, XVIe-XVIIIe siècles</w:t>
            </w:r>
            <w:r>
              <w:rPr/>
              <w:t xml:space="preserve">, Brepols, pp.8-35, 2020, Global Matters, 978-2-503-58707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bouclier de Satan dans Paradise Lost (1674), objet d’incertitude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Laïla Ghermani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Sukic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et anatomie du corps héroïque dans l’Europe de la première modernité.</w:t>
            </w:r>
            <w:r>
              <w:rPr/>
              <w:t xml:space="preserve">, Garnier, 2019, Classiques Garnier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Venet</w:t>
              </w:r>
            </w:hyperlink>
          </w:p>
          <w:p>
            <w:pPr/>
            <w:r>
              <w:rPr/>
              <w:t xml:space="preserve">Karen Britland; Line Cottegnies. </w:t>
            </w:r>
            <w:r>
              <w:rPr>
                <w:i w:val="1"/>
                <w:iCs w:val="1"/>
              </w:rPr>
              <w:t xml:space="preserve">King Henry V</w:t>
            </w:r>
            <w:r>
              <w:rPr/>
              <w:t xml:space="preserve">, Bloomsbury Publishing Plc, pp.47-74, 2019, Arden Early Modern Drama Guides,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⟨10.5040/9781474280136.ch-002⟩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Temple but the wood[en]” : Stagecraft and the Staging of the Theatre’s Materiality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Sophie Chiari, Sophie Lemercier-Goddard et Michèle Vignaux (éds). </w:t>
            </w:r>
            <w:r>
              <w:rPr>
                <w:i w:val="1"/>
                <w:iCs w:val="1"/>
              </w:rPr>
              <w:t xml:space="preserve">New Perspectives on Shakespeare’s As You Like It</w:t>
            </w:r>
            <w:r>
              <w:rPr/>
              <w:t xml:space="preserve">, Presses Universitaires Blaise Pascal, p. 197-215, 2017, 978-2-84516-756-8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for privé et de sa publicité: portraits horatiens de l’artiste dans les Satires de John Donne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Bénédicte Delignon, Nathalie Dauvois et Line Cottegnies. </w:t>
            </w:r>
            <w:r>
              <w:rPr>
                <w:i w:val="1"/>
                <w:iCs w:val="1"/>
              </w:rPr>
              <w:t xml:space="preserve">L’Invention de la vie privée et le modèle d'Horace</w:t>
            </w:r>
            <w:r>
              <w:rPr/>
              <w:t xml:space="preserve">, Classiques Garnier, p. 339-357, 2016, 978-2-406-05913-4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Priests and yet Prophets? The Identity of the Poetic Voice in the Shorter Religious Lyric of Robert Southwell and George Herbert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Line Cottegnies, Claire Gheeraert-Grafeuille, Tony Gheeraert, Anne-Marie Miller Blaise et Gisèle Venet. </w:t>
            </w:r>
            <w:r>
              <w:rPr>
                <w:i w:val="1"/>
                <w:iCs w:val="1"/>
              </w:rPr>
              <w:t xml:space="preserve">Les Voix de Dieu : Littérature et prophétie en Angleterre et en France à l'âge baroque</w:t>
            </w:r>
            <w:r>
              <w:rPr/>
              <w:t xml:space="preserve">, Presses Sorbonne Nouvelle, p. 113-124, 2008, 978-2-87854-418-3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de présence et spectre du possible dans A Midsummer Night’s Dream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Christine Sukic </w:t>
            </w:r>
            <w:r>
              <w:rPr>
                <w:i w:val="1"/>
                <w:iCs w:val="1"/>
              </w:rPr>
              <w:t xml:space="preserve">Lectures d’une œuvre : A Midsummer Night’s Dream de William Shakespeare</w:t>
            </w:r>
            <w:r>
              <w:rPr/>
              <w:t xml:space="preserve">, Éditions du Temps, p. 77-95,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pouvoir dans Antoine et Cléopâtre : de la défaillance de la rhétorique républicaine à une poétique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Christine Sukic. </w:t>
            </w:r>
            <w:r>
              <w:rPr>
                <w:i w:val="1"/>
                <w:iCs w:val="1"/>
              </w:rPr>
              <w:t xml:space="preserve">Lectures d’une œuvre : Antony and Cleopatra de William Shakesperare</w:t>
            </w:r>
            <w:r>
              <w:rPr/>
              <w:t xml:space="preserve">, Éditions du Temps, p. 77-94,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Coda. Trying Things On – Costuming Edward’s Boys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Propos Recueillis 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Perry Mills</w:t>
              </w:r>
            </w:hyperlink>
          </w:p>
          <w:p>
            <w:pPr/>
            <w:r>
              <w:rPr/>
              <w:t xml:space="preserve">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⟨10.4000/shakespeare.8288⟩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Pandora’s Basket : Poetic Objects and the Worth of Things in the Early Modern Lyric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halshs-01533031v1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53452v1" TargetMode="External"/><Relationship Id="rId9" Type="http://schemas.openxmlformats.org/officeDocument/2006/relationships/hyperlink" Target="https://hal.science/search/index/?q=*&amp;authFullName_s=Anne-Marie Miller-Blaise" TargetMode="External"/><Relationship Id="rId10" Type="http://schemas.openxmlformats.org/officeDocument/2006/relationships/hyperlink" Target="https://hal.science/search/index/?q=*&amp;authFullName_s=Christine Sukic" TargetMode="External"/><Relationship Id="rId11" Type="http://schemas.openxmlformats.org/officeDocument/2006/relationships/hyperlink" Target="https://dx.doi.org/10.7190/jms.4.2024.pp45-61" TargetMode="External"/><Relationship Id="rId12" Type="http://schemas.openxmlformats.org/officeDocument/2006/relationships/hyperlink" Target="https://shs.hal.science/halshs-03918725v1" TargetMode="External"/><Relationship Id="rId13" Type="http://schemas.openxmlformats.org/officeDocument/2006/relationships/hyperlink" Target="https://dx.doi.org/10.3406/albin.2020.1715" TargetMode="External"/><Relationship Id="rId14" Type="http://schemas.openxmlformats.org/officeDocument/2006/relationships/hyperlink" Target="https://hal.science/hal-03919805v1" TargetMode="External"/><Relationship Id="rId15" Type="http://schemas.openxmlformats.org/officeDocument/2006/relationships/hyperlink" Target="https://dx.doi.org/10.4000/1718.4713" TargetMode="External"/><Relationship Id="rId16" Type="http://schemas.openxmlformats.org/officeDocument/2006/relationships/hyperlink" Target="https://shs.hal.science/halshs-03918679v1" TargetMode="External"/><Relationship Id="rId17" Type="http://schemas.openxmlformats.org/officeDocument/2006/relationships/hyperlink" Target="https://dx.doi.org/10.3406/albin.2020.1725" TargetMode="External"/><Relationship Id="rId18" Type="http://schemas.openxmlformats.org/officeDocument/2006/relationships/hyperlink" Target="https://hal.science/hal-03919817v1" TargetMode="External"/><Relationship Id="rId19" Type="http://schemas.openxmlformats.org/officeDocument/2006/relationships/hyperlink" Target="https://dx.doi.org/10.15122/isbn.978-2-406-09329-9.p.0020" TargetMode="External"/><Relationship Id="rId20" Type="http://schemas.openxmlformats.org/officeDocument/2006/relationships/hyperlink" Target="https://shs.hal.science/halshs-03918462v1" TargetMode="External"/><Relationship Id="rId21" Type="http://schemas.openxmlformats.org/officeDocument/2006/relationships/hyperlink" Target="https://hal.science/search/index/?q=*&amp;authFullName_s=Karen Britland" TargetMode="External"/><Relationship Id="rId22" Type="http://schemas.openxmlformats.org/officeDocument/2006/relationships/hyperlink" Target="https://hal.science/search/index/?q=*&amp;authFullName_s=Line Cottegnies" TargetMode="External"/><Relationship Id="rId23" Type="http://schemas.openxmlformats.org/officeDocument/2006/relationships/hyperlink" Target="https://dx.doi.org/10.4000/episteme.2445" TargetMode="External"/><Relationship Id="rId24" Type="http://schemas.openxmlformats.org/officeDocument/2006/relationships/hyperlink" Target="https://shs.hal.science/halshs-01722598v1" TargetMode="External"/><Relationship Id="rId25" Type="http://schemas.openxmlformats.org/officeDocument/2006/relationships/hyperlink" Target="https://hal.science/hal-01408823v1" TargetMode="External"/><Relationship Id="rId26" Type="http://schemas.openxmlformats.org/officeDocument/2006/relationships/hyperlink" Target="https://hal.science/hal-01408813v1" TargetMode="External"/><Relationship Id="rId27" Type="http://schemas.openxmlformats.org/officeDocument/2006/relationships/hyperlink" Target="https://hal.science/hal-01408827v1" TargetMode="External"/><Relationship Id="rId28" Type="http://schemas.openxmlformats.org/officeDocument/2006/relationships/hyperlink" Target="https://hal.science/hal-01408846v1" TargetMode="External"/><Relationship Id="rId29" Type="http://schemas.openxmlformats.org/officeDocument/2006/relationships/hyperlink" Target="https://dx.doi.org/10.4000/episteme.402" TargetMode="External"/><Relationship Id="rId30" Type="http://schemas.openxmlformats.org/officeDocument/2006/relationships/hyperlink" Target="https://hal.science/hal-01408833v1" TargetMode="External"/><Relationship Id="rId31" Type="http://schemas.openxmlformats.org/officeDocument/2006/relationships/hyperlink" Target="https://hal.science/hal-01408859v1" TargetMode="External"/><Relationship Id="rId32" Type="http://schemas.openxmlformats.org/officeDocument/2006/relationships/hyperlink" Target="https://dx.doi.org/10.4000/episteme.646" TargetMode="External"/><Relationship Id="rId33" Type="http://schemas.openxmlformats.org/officeDocument/2006/relationships/hyperlink" Target="https://hal.science/hal-01408874v1" TargetMode="External"/><Relationship Id="rId34" Type="http://schemas.openxmlformats.org/officeDocument/2006/relationships/hyperlink" Target="https://hal.science/hal-01408876v1" TargetMode="External"/><Relationship Id="rId35" Type="http://schemas.openxmlformats.org/officeDocument/2006/relationships/hyperlink" Target="https://hal.science/hal-01408882v1" TargetMode="External"/><Relationship Id="rId36" Type="http://schemas.openxmlformats.org/officeDocument/2006/relationships/hyperlink" Target="https://hal.science/hal-01408887v1" TargetMode="External"/><Relationship Id="rId37" Type="http://schemas.openxmlformats.org/officeDocument/2006/relationships/hyperlink" Target="https://hal.science/hal-01408891v1" TargetMode="External"/><Relationship Id="rId38" Type="http://schemas.openxmlformats.org/officeDocument/2006/relationships/hyperlink" Target="https://hal.science/hal-05407408v1" TargetMode="External"/><Relationship Id="rId39" Type="http://schemas.openxmlformats.org/officeDocument/2006/relationships/hyperlink" Target="https://hal.science/search/index/?q=*&amp;authFullName_s=Beatrice Fuga" TargetMode="External"/><Relationship Id="rId40" Type="http://schemas.openxmlformats.org/officeDocument/2006/relationships/hyperlink" Target="https://hal.science/search/index/?q=*&amp;authFullName_s=Cl&#233;mence Lescoutre" TargetMode="External"/><Relationship Id="rId41" Type="http://schemas.openxmlformats.org/officeDocument/2006/relationships/hyperlink" Target="https://hal.science/search/index/?q=*&amp;authFullName_s=Johann Paccou" TargetMode="External"/><Relationship Id="rId42" Type="http://schemas.openxmlformats.org/officeDocument/2006/relationships/hyperlink" Target="https://hal.science/search/index/?q=*&amp;authFullName_s=Elisabeth Szanto" TargetMode="External"/><Relationship Id="rId43" Type="http://schemas.openxmlformats.org/officeDocument/2006/relationships/hyperlink" Target="https://hal.science/hal-04785948v1" TargetMode="External"/><Relationship Id="rId44" Type="http://schemas.openxmlformats.org/officeDocument/2006/relationships/hyperlink" Target="https://hal.science/search/index/?q=*&amp;authFullName_s=Sophie Chiari" TargetMode="External"/><Relationship Id="rId45" Type="http://schemas.openxmlformats.org/officeDocument/2006/relationships/hyperlink" Target="https://edinburghuniversitypress.com/book-the-ecology-of-dress-in-shakespeare-and-his-contemporaries.html" TargetMode="External"/><Relationship Id="rId46" Type="http://schemas.openxmlformats.org/officeDocument/2006/relationships/hyperlink" Target="https://shs.hal.science/halshs-03918566v1" TargetMode="External"/><Relationship Id="rId47" Type="http://schemas.openxmlformats.org/officeDocument/2006/relationships/hyperlink" Target="https://hal.science/search/index/?q=*&amp;authFullName_s=Greg Miller" TargetMode="External"/><Relationship Id="rId48" Type="http://schemas.openxmlformats.org/officeDocument/2006/relationships/hyperlink" Target="https://dx.doi.org/10.7765/9781526164087" TargetMode="External"/><Relationship Id="rId49" Type="http://schemas.openxmlformats.org/officeDocument/2006/relationships/hyperlink" Target="https://hal.science/hal-02915793v1" TargetMode="External"/><Relationship Id="rId50" Type="http://schemas.openxmlformats.org/officeDocument/2006/relationships/hyperlink" Target="https://hal.science/search/index/?q=*&amp;authFullName_s=Ariane Fennetaux" TargetMode="External"/><Relationship Id="rId51" Type="http://schemas.openxmlformats.org/officeDocument/2006/relationships/hyperlink" Target="https://hal.science/search/index/?q=*&amp;authFullName_s=Nancy Oddo" TargetMode="External"/><Relationship Id="rId52" Type="http://schemas.openxmlformats.org/officeDocument/2006/relationships/hyperlink" Target="https://univ-reims.hal.science/hal-02509832v1" TargetMode="External"/><Relationship Id="rId53" Type="http://schemas.openxmlformats.org/officeDocument/2006/relationships/hyperlink" Target="https://dx.doi.org/10.15122/isbn.978-2-406-08404-4" TargetMode="External"/><Relationship Id="rId54" Type="http://schemas.openxmlformats.org/officeDocument/2006/relationships/hyperlink" Target="https://shs.hal.science/halshs-01533030v1" TargetMode="External"/><Relationship Id="rId55" Type="http://schemas.openxmlformats.org/officeDocument/2006/relationships/hyperlink" Target="https://hal.science/hal-02058620v1" TargetMode="External"/><Relationship Id="rId56" Type="http://schemas.openxmlformats.org/officeDocument/2006/relationships/hyperlink" Target="https://hal.science/search/index/?q=*&amp;authFullName_s=Tony Gheeraert" TargetMode="External"/><Relationship Id="rId57" Type="http://schemas.openxmlformats.org/officeDocument/2006/relationships/hyperlink" Target="https://hal.science/search/index/?q=*&amp;authFullName_s=Gis&#232;le Venet" TargetMode="External"/><Relationship Id="rId58" Type="http://schemas.openxmlformats.org/officeDocument/2006/relationships/hyperlink" Target="https://hal.science/search/index/?q=*&amp;authFullName_s=Claire Gheeraert-Graffeuille" TargetMode="External"/><Relationship Id="rId59" Type="http://schemas.openxmlformats.org/officeDocument/2006/relationships/hyperlink" Target="http://psn.univ-paris3.fr/ouvrage/les-voix-de-dieu-litterature-et-prophetie-en-angleterre-et-en-france-lage-baroque#" TargetMode="External"/><Relationship Id="rId60" Type="http://schemas.openxmlformats.org/officeDocument/2006/relationships/hyperlink" Target="https://hal.science/hal-04338358v1" TargetMode="External"/><Relationship Id="rId61" Type="http://schemas.openxmlformats.org/officeDocument/2006/relationships/hyperlink" Target="https://hal.science/search/index/?q=*&amp;authFullName_s=Elisabeth Lacombe" TargetMode="External"/><Relationship Id="rId62" Type="http://schemas.openxmlformats.org/officeDocument/2006/relationships/hyperlink" Target="https://shs.hal.science/halshs-03918598v1" TargetMode="External"/><Relationship Id="rId63" Type="http://schemas.openxmlformats.org/officeDocument/2006/relationships/hyperlink" Target="https://dx.doi.org/10.7765/9781526164087.00007" TargetMode="External"/><Relationship Id="rId64" Type="http://schemas.openxmlformats.org/officeDocument/2006/relationships/hyperlink" Target="https://shs.hal.science/halshs-03918583v1" TargetMode="External"/><Relationship Id="rId65" Type="http://schemas.openxmlformats.org/officeDocument/2006/relationships/hyperlink" Target="https://dx.doi.org/10.7765/9781526164087.00005" TargetMode="External"/><Relationship Id="rId66" Type="http://schemas.openxmlformats.org/officeDocument/2006/relationships/hyperlink" Target="https://hal.science/hal-03920380v1" TargetMode="External"/><Relationship Id="rId67" Type="http://schemas.openxmlformats.org/officeDocument/2006/relationships/hyperlink" Target="https://hal.science/hal-03920361v1" TargetMode="External"/><Relationship Id="rId68" Type="http://schemas.openxmlformats.org/officeDocument/2006/relationships/hyperlink" Target="https://hal.science/hal-03920327v1" TargetMode="External"/><Relationship Id="rId69" Type="http://schemas.openxmlformats.org/officeDocument/2006/relationships/hyperlink" Target="https://hal.science/hal-03919655v1" TargetMode="External"/><Relationship Id="rId70" Type="http://schemas.openxmlformats.org/officeDocument/2006/relationships/hyperlink" Target="https://hal.science/hal-03920393v1" TargetMode="External"/><Relationship Id="rId71" Type="http://schemas.openxmlformats.org/officeDocument/2006/relationships/hyperlink" Target="https://hal.science/hal-02915794v1" TargetMode="External"/><Relationship Id="rId72" Type="http://schemas.openxmlformats.org/officeDocument/2006/relationships/hyperlink" Target="https://hal.science/hal-03352130v1" TargetMode="External"/><Relationship Id="rId73" Type="http://schemas.openxmlformats.org/officeDocument/2006/relationships/hyperlink" Target="https://hal.science/search/index/?q=*&amp;authFullName_s=Alicia Viaud" TargetMode="External"/><Relationship Id="rId74" Type="http://schemas.openxmlformats.org/officeDocument/2006/relationships/hyperlink" Target="https://hal.science/hal-03919689v1" TargetMode="External"/><Relationship Id="rId75" Type="http://schemas.openxmlformats.org/officeDocument/2006/relationships/hyperlink" Target="https://dx.doi.org/10.15122/isbn.978-2-406-10029-4.p.0259" TargetMode="External"/><Relationship Id="rId76" Type="http://schemas.openxmlformats.org/officeDocument/2006/relationships/hyperlink" Target="https://hal.science/hal-03878423v1" TargetMode="External"/><Relationship Id="rId77" Type="http://schemas.openxmlformats.org/officeDocument/2006/relationships/hyperlink" Target="https://hal.science/hal-03919646v1" TargetMode="External"/><Relationship Id="rId78" Type="http://schemas.openxmlformats.org/officeDocument/2006/relationships/hyperlink" Target="https://hal.science/hal-04504855v1" TargetMode="External"/><Relationship Id="rId79" Type="http://schemas.openxmlformats.org/officeDocument/2006/relationships/hyperlink" Target="https://hal.science/search/index/?q=*&amp;authFullName_s=La&#239;la Ghermani" TargetMode="External"/><Relationship Id="rId80" Type="http://schemas.openxmlformats.org/officeDocument/2006/relationships/hyperlink" Target="https://hal.science/hal-03919668v1" TargetMode="External"/><Relationship Id="rId81" Type="http://schemas.openxmlformats.org/officeDocument/2006/relationships/hyperlink" Target="https://dx.doi.org/10.5040/9781474280136.ch-002" TargetMode="External"/><Relationship Id="rId82" Type="http://schemas.openxmlformats.org/officeDocument/2006/relationships/hyperlink" Target="https://shs.hal.science/halshs-01722590v1" TargetMode="External"/><Relationship Id="rId83" Type="http://schemas.openxmlformats.org/officeDocument/2006/relationships/hyperlink" Target="https://hal.science/hal-01445716v1" TargetMode="External"/><Relationship Id="rId84" Type="http://schemas.openxmlformats.org/officeDocument/2006/relationships/hyperlink" Target="https://hal.science/hal-01445738v1" TargetMode="External"/><Relationship Id="rId85" Type="http://schemas.openxmlformats.org/officeDocument/2006/relationships/hyperlink" Target="https://hal.science/hal-01445811v1" TargetMode="External"/><Relationship Id="rId86" Type="http://schemas.openxmlformats.org/officeDocument/2006/relationships/hyperlink" Target="https://hal.science/hal-01445814v1" TargetMode="External"/><Relationship Id="rId87" Type="http://schemas.openxmlformats.org/officeDocument/2006/relationships/hyperlink" Target="https://hal.science/hal-04786459v1" TargetMode="External"/><Relationship Id="rId88" Type="http://schemas.openxmlformats.org/officeDocument/2006/relationships/hyperlink" Target="https://hal.science/search/index/?q=*&amp;authFullName_s=Propos Recueillis Par" TargetMode="External"/><Relationship Id="rId89" Type="http://schemas.openxmlformats.org/officeDocument/2006/relationships/hyperlink" Target="https://hal.science/search/index/?q=*&amp;authFullName_s=Perry Mills" TargetMode="External"/><Relationship Id="rId90" Type="http://schemas.openxmlformats.org/officeDocument/2006/relationships/hyperlink" Target="https://dx.doi.org/10.4000/shakespeare.8288" TargetMode="External"/><Relationship Id="rId91" Type="http://schemas.openxmlformats.org/officeDocument/2006/relationships/hyperlink" Target="https://shs.hal.science/halshs-0153303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Miller-Blaise</dc:title>
  <dc:description>CV</dc:description>
  <dc:subject/>
  <cp:keywords/>
  <cp:category/>
  <cp:lastModifiedBy/>
  <dcterms:created xsi:type="dcterms:W3CDTF">2026-05-03T06:44:46+02:00</dcterms:created>
  <dcterms:modified xsi:type="dcterms:W3CDTF">2026-05-03T06:44:46+02:00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