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MERKER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Préface » du Cahier central consacré à F. Nietzsche, Ainsi parlait Zarathoustra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Merker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magazine</w:t>
            </w:r>
            <w:r>
              <w:rPr/>
              <w:t xml:space="preserve">, 2026, pp.2-5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d’Aristote est-elle un intellectualisme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Merker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Antiquorum philosophia</w:t>
            </w:r>
            <w:r>
              <w:rPr/>
              <w:t xml:space="preserve">, 2025, 19, pp.45-72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Amitié et guerre civile : Platon après Solon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Merker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2025, 27, pp.21-56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guerre, le plus grand agôn . Réflexions sur la guerre chez Platon et Nietzsche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Merker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2023, n° 913-914, pp.469-486.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⟨10.3917/criti.913.0469⟩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Tautophasis. Heidegger et Parménide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Günter Figal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Merker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2014, 36,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⟨10.4000/cps.1254⟩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Logos et èthos dans l'interprétation d'Héraclite par Heidegger [Traduction]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Merker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Ralf 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2014, Les Cahiers philosophiques de Strasbourg, 36,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⟨10.4000/cps.1293⟩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Être, essence et substance chez Platon et 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Merker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Ricoeur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platoniciennes</w:t>
            </w:r>
            <w:r>
              <w:rPr/>
              <w:t xml:space="preserve">, 2011, 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hal-05278565v1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A Free Will. Origins of the Notion in Ancient Thought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Merker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Frede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platoniciennes</w:t>
            </w:r>
            <w:r>
              <w:rPr/>
              <w:t xml:space="preserve">, 2011, 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hal-05278577v1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 amicus sed – : la joute de Nietzsche envers Platon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Merker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en devenir – Réception du platonisme et du néoplatonisme dans l'histoire de la philosophie, Université Lyon III et Université catholique de Louvain-la-Neuve, 9-11 mars 2016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hal-05394140v1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Philosophia facta est, quae philologia fuit : Nietzsche, philologue et philosophe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Merker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Nietzsche, Philologe und Philosoph / Nietzsche, philologue et philosophe organisé par A. Merker et G. Figal (Universität Freiburg) les 5-6-7 février 2015</w:t>
            </w:r>
            <w:r>
              <w:rPr/>
              <w:t xml:space="preserve">, Feb 2015, Freiburg,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 à plusieurs : l'amitié comme disposition éthique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Merker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rhodanienne de philosophie, Université Lyon III, Jean Moulin, 2 décembre 2015</w:t>
            </w:r>
            <w:r>
              <w:rPr/>
              <w:t xml:space="preserve">, Dec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mortalité : l'exemple insigne du courage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Merker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l'Éthique à Nicomaque d'Aristote, en lien avec le livre Une morale pour les mortels conformément à la demande de Philippe Touchet, 15 janvier 2014</w:t>
            </w:r>
            <w:r>
              <w:rPr/>
              <w:t xml:space="preserve">, Jan 2017, s.l.,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 cours strasbourgeois : Être, essence et substance chez Platon et Aristote (1953-1954)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Merker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Paul Ricœur à l'Université de Strasbourg : 1948-1956 philosophie, sciences humaines et société</w:t>
            </w:r>
            <w:r>
              <w:rPr/>
              <w:t xml:space="preserve">, Oct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Nichts selbst nichtet. Le néantir du néant au fil de la pensée occidentale : Parménide, Platon, Heidegger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Merker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Heidegger, la Grèce et la destinée européenne</w:t>
            </w:r>
            <w:r>
              <w:rPr/>
              <w:t xml:space="preserve">, Nov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hal-05421356v1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Égoïsme et vertu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Merker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édition de la Journée de la solidarité humaine, organisée par la fondation Ostad Elahi, 14 septembre 2013</w:t>
            </w:r>
            <w:r>
              <w:rPr/>
              <w:t xml:space="preserve">, Sep 2013, s.l.,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hal-05422356v1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Prohairesis als Vortrag (Prohairesis und Pronoia). Aristoteles erklärt mit Hilfe von Demosthenes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Merker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Rheinische Friedrich-Wilhelms-Universität Bonn, 19 juillet 2013</w:t>
            </w:r>
            <w:r>
              <w:rPr/>
              <w:t xml:space="preserve">, Jul 2013,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hal-05426897v1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de l'être humain comme animal rationnel, ou l'éthique au cœur de l'humanité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Merker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 académique de formation de l'Académie de Strasbourg, 14 mai 2012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hal-05426905v1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Merker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de l'Université de Strasbourg des 20 et 21 octobre 2010</w:t>
            </w:r>
            <w:r>
              <w:rPr/>
              <w:t xml:space="preserve">, Oct 2010, Strasbourg, France. pp.412-412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hal-05426898v1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écologique, une tragédie inéluctable ? Réflexions inspirées de la pensée grecque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Merker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publics</w:t>
            </w:r>
            <w:r>
              <w:rPr/>
              <w:t xml:space="preserve">, pp.42-43,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hal-05584836v1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Heidegger, la Grèce et la destinée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Merker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36, pp.278-278, 2014,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⟨10.4000/cps.1234⟩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hal-05275990v1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l’action humaine selon Démosthène et Aristote. Hairesis – Prohairesis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Merker</w:t>
              </w:r>
            </w:hyperlink>
          </w:p>
          <w:p>
            <w:pPr/>
            <w:r>
              <w:rPr/>
              <w:t xml:space="preserve">Les Belles Lettres, 2016, L'Âne d'or, 978-2-251-42066-0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hal-05571137v1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Dialectique et rhétorique : Aristote contre Platon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Merker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Rhétorique et dialectique. Mélanges en l’honneur de Laurent Pernot</w:t>
            </w:r>
            <w:r>
              <w:rPr/>
              <w:t xml:space="preserve">, Brepols,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hal-05584661v1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Nietzsche, Heraclitus, and Polemos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Merker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Nietzsche on Early Greek Philosophy,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hal-05584667v1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Philosophes-rois, philosophes-guerriers : Platon face à la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Merker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Athènes et Jérusalem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hal-05584654v1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Theognis, Nietzsche und die Umkehrung der Werte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Merker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Nietzsche kommentieren</w:t>
            </w:r>
            <w:r>
              <w:rPr/>
              <w:t xml:space="preserve">, 14, De Gruyter, In press, Nietzsche-Lektüren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Platon, Aristote : quelle place pour la paix dans une culture guerrière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Merker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Paix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pp.45-72, 2025, Didac-Philo, 978-2-7116-3250-3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hal-05584624v1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Nietzsche und die Pest: Thukydides versus Platon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Merker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Nietzsches Philosophien</w:t>
            </w:r>
            <w:r>
              <w:rPr/>
              <w:t xml:space="preserve">, De Gruyter, pp.145-162, 2024, Nietzsche-Lektüren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hal-05584804v1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 cours strasbourgeois : Être, essence et substance chez Platon et Aristote (1953-1954)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Merker</w:t>
              </w:r>
            </w:hyperlink>
          </w:p>
          <w:p>
            <w:pPr/>
            <w:r>
              <w:rPr/>
              <w:t xml:space="preserve">Paul Ricœur; Daniel Frey. </w:t>
            </w:r>
            <w:r>
              <w:rPr>
                <w:i w:val="1"/>
                <w:iCs w:val="1"/>
              </w:rPr>
              <w:t xml:space="preserve">La jeunesse d'une pensée: Paul Ricœur à l'Université de Strasbourg, 1948-1956</w:t>
            </w:r>
            <w:r>
              <w:rPr/>
              <w:t xml:space="preserve">, Presses universitaires de Strasbourg, pp.43-53, 2015, 978-2-86820-936-8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hal-05278524v1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Nichts selbst nichtet. Le néantir du néant au fil de la pensée occidentale : Parménide, Platon, Heidegger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Merker</w:t>
              </w:r>
            </w:hyperlink>
          </w:p>
          <w:p>
            <w:pPr/>
            <w:r>
              <w:rPr/>
              <w:t xml:space="preserve">Anne Merker. </w:t>
            </w:r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36, pp.59-84, 2014, Les Cahiers philosophiques de Strasbourg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hal-05277918v1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Individu, personne et humanité, ou l'émergence de la personne comme être 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Merker</w:t>
              </w:r>
            </w:hyperlink>
          </w:p>
          <w:p>
            <w:pPr/>
            <w:r>
              <w:rPr/>
              <w:t xml:space="preserve">Anne Merker. </w:t>
            </w:r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31, pp.71-105,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hal-05277933v1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de la colère chez les Grecs anciens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Merker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Jocelyne Peigney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Avec Philosophie, France Culture, Géraldine Muhlmann</w:t>
            </w:r>
            <w:r>
              <w:rPr/>
              <w:t xml:space="preserve">, 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hal-05587851v1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Désirs à consommer avec modération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Merker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Létitia Mouze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Avec Philosophie, France Culture, Géraldine Muhlmann, avec A. Merker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hal-05587868v1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illusions de la puissance » (série « Platon et la politique » 2/4)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Merker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Kim-Chi Pollaert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Avec Philosophie, France Culture, Géraldine Muhlmann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hal-05587874v1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Banquets philosophiques, banquets républicains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Merker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Avec Philosophie, France Culture, Géraldine Muhlmann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hal-05587837v1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phantasia selon Platon et 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Merker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Anca Vassiliou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Avec philosophie, France culture, Géraldine Muhlmann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hal-05587734v1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de la lumière suffit-elle pour parler de la raison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Merker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Guenancia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Avec Philosophie, France culture, Géraldine Muhlmann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hal-05587830v1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de l’exercice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Merker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Jospin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Savidan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Avec Philosophie, France culture, Géraldine Muhlmann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hal-05587813v1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du bonheur chez Aristote,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Merker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LibertéFM (96.1), animée par Christian Langenfeld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hal-05587888v1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du bonheur chez Aristote,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Merker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LibertéFM (96.1), animée par Christian Langenfeld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hal-05587895v1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justice chez 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Merker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Avec philosophie, France culture, émission animée par Géraldine Muhlmann, avec A. M. et Charlotte Murgier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hal-05587403v1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les nus grecs antiques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Merker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Laugier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Queyrel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Avec philosophie, France culture, émission animée par Géraldine Muhlmann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hal-05587719v1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4839v1" TargetMode="External"/><Relationship Id="rId8" Type="http://schemas.openxmlformats.org/officeDocument/2006/relationships/hyperlink" Target="https://hal.science/search/index/?q=*&amp;authFullName_s=Anne Merker" TargetMode="External"/><Relationship Id="rId9" Type="http://schemas.openxmlformats.org/officeDocument/2006/relationships/hyperlink" Target="https://hal.science/hal-05584634v1" TargetMode="External"/><Relationship Id="rId10" Type="http://schemas.openxmlformats.org/officeDocument/2006/relationships/hyperlink" Target="https://hal.science/hal-05584607v1" TargetMode="External"/><Relationship Id="rId11" Type="http://schemas.openxmlformats.org/officeDocument/2006/relationships/hyperlink" Target="https://hal.science/hal-05584774v1" TargetMode="External"/><Relationship Id="rId12" Type="http://schemas.openxmlformats.org/officeDocument/2006/relationships/hyperlink" Target="https://dx.doi.org/10.3917/criti.913.0469" TargetMode="External"/><Relationship Id="rId13" Type="http://schemas.openxmlformats.org/officeDocument/2006/relationships/hyperlink" Target="https://univoak.hal.science/hal-05265891v1" TargetMode="External"/><Relationship Id="rId14" Type="http://schemas.openxmlformats.org/officeDocument/2006/relationships/hyperlink" Target="https://hal.science/search/index/?q=*&amp;authFullName_s=G&#252;nter Figal" TargetMode="External"/><Relationship Id="rId15" Type="http://schemas.openxmlformats.org/officeDocument/2006/relationships/hyperlink" Target="https://dx.doi.org/10.4000/cps.1254" TargetMode="External"/><Relationship Id="rId16" Type="http://schemas.openxmlformats.org/officeDocument/2006/relationships/hyperlink" Target="https://univoak.hal.science/hal-05265892v1" TargetMode="External"/><Relationship Id="rId17" Type="http://schemas.openxmlformats.org/officeDocument/2006/relationships/hyperlink" Target="https://hal.science/search/index/?q=*&amp;authFullName_s=Ralf Elm" TargetMode="External"/><Relationship Id="rId18" Type="http://schemas.openxmlformats.org/officeDocument/2006/relationships/hyperlink" Target="https://dx.doi.org/10.4000/cps.1293" TargetMode="External"/><Relationship Id="rId19" Type="http://schemas.openxmlformats.org/officeDocument/2006/relationships/hyperlink" Target="https://univoak.hal.science/hal-05278565v1" TargetMode="External"/><Relationship Id="rId20" Type="http://schemas.openxmlformats.org/officeDocument/2006/relationships/hyperlink" Target="https://hal.science/search/index/?q=*&amp;authFullName_s=Paul Ricoeur" TargetMode="External"/><Relationship Id="rId21" Type="http://schemas.openxmlformats.org/officeDocument/2006/relationships/hyperlink" Target="https://univoak.hal.science/hal-05278577v1" TargetMode="External"/><Relationship Id="rId22" Type="http://schemas.openxmlformats.org/officeDocument/2006/relationships/hyperlink" Target="https://hal.science/search/index/?q=*&amp;authFullName_s=Michael Frede" TargetMode="External"/><Relationship Id="rId23" Type="http://schemas.openxmlformats.org/officeDocument/2006/relationships/hyperlink" Target="https://univoak.hal.science/hal-05394140v1" TargetMode="External"/><Relationship Id="rId24" Type="http://schemas.openxmlformats.org/officeDocument/2006/relationships/hyperlink" Target="https://univoak.hal.science/hal-05394141v1" TargetMode="External"/><Relationship Id="rId25" Type="http://schemas.openxmlformats.org/officeDocument/2006/relationships/hyperlink" Target="https://univoak.hal.science/hal-05394125v1" TargetMode="External"/><Relationship Id="rId26" Type="http://schemas.openxmlformats.org/officeDocument/2006/relationships/hyperlink" Target="https://univoak.hal.science/hal-05394142v1" TargetMode="External"/><Relationship Id="rId27" Type="http://schemas.openxmlformats.org/officeDocument/2006/relationships/hyperlink" Target="https://hal.science/hal-05422761v1" TargetMode="External"/><Relationship Id="rId28" Type="http://schemas.openxmlformats.org/officeDocument/2006/relationships/hyperlink" Target="https://univoak.hal.science/hal-05421356v1" TargetMode="External"/><Relationship Id="rId29" Type="http://schemas.openxmlformats.org/officeDocument/2006/relationships/hyperlink" Target="https://univoak.hal.science/hal-05422356v1" TargetMode="External"/><Relationship Id="rId30" Type="http://schemas.openxmlformats.org/officeDocument/2006/relationships/hyperlink" Target="https://univoak.hal.science/hal-05426897v1" TargetMode="External"/><Relationship Id="rId31" Type="http://schemas.openxmlformats.org/officeDocument/2006/relationships/hyperlink" Target="https://univoak.hal.science/hal-05426905v1" TargetMode="External"/><Relationship Id="rId32" Type="http://schemas.openxmlformats.org/officeDocument/2006/relationships/hyperlink" Target="https://univoak.hal.science/hal-05426898v1" TargetMode="External"/><Relationship Id="rId33" Type="http://schemas.openxmlformats.org/officeDocument/2006/relationships/hyperlink" Target="https://hal.science/hal-05584836v1" TargetMode="External"/><Relationship Id="rId34" Type="http://schemas.openxmlformats.org/officeDocument/2006/relationships/hyperlink" Target="https://univoak.hal.science/hal-05275990v1" TargetMode="External"/><Relationship Id="rId35" Type="http://schemas.openxmlformats.org/officeDocument/2006/relationships/hyperlink" Target="https://dx.doi.org/10.4000/cps.1234" TargetMode="External"/><Relationship Id="rId36" Type="http://schemas.openxmlformats.org/officeDocument/2006/relationships/hyperlink" Target="https://hal.science/hal-05571137v1" TargetMode="External"/><Relationship Id="rId37" Type="http://schemas.openxmlformats.org/officeDocument/2006/relationships/hyperlink" Target="https://hal.science/hal-05584661v1" TargetMode="External"/><Relationship Id="rId38" Type="http://schemas.openxmlformats.org/officeDocument/2006/relationships/hyperlink" Target="https://hal.science/hal-05584667v1" TargetMode="External"/><Relationship Id="rId39" Type="http://schemas.openxmlformats.org/officeDocument/2006/relationships/hyperlink" Target="https://hal.science/hal-05584654v1" TargetMode="External"/><Relationship Id="rId40" Type="http://schemas.openxmlformats.org/officeDocument/2006/relationships/hyperlink" Target="https://hal.science/hal-05584821v1" TargetMode="External"/><Relationship Id="rId41" Type="http://schemas.openxmlformats.org/officeDocument/2006/relationships/hyperlink" Target="https://hal.science/hal-05584624v1" TargetMode="External"/><Relationship Id="rId42" Type="http://schemas.openxmlformats.org/officeDocument/2006/relationships/hyperlink" Target="https://www.vrin.fr/livre/9782711632503/la-paix" TargetMode="External"/><Relationship Id="rId43" Type="http://schemas.openxmlformats.org/officeDocument/2006/relationships/hyperlink" Target="https://hal.science/hal-05584804v1" TargetMode="External"/><Relationship Id="rId44" Type="http://schemas.openxmlformats.org/officeDocument/2006/relationships/hyperlink" Target="https://univoak.hal.science/hal-05278524v1" TargetMode="External"/><Relationship Id="rId45" Type="http://schemas.openxmlformats.org/officeDocument/2006/relationships/hyperlink" Target="https://univoak.hal.science/hal-05277918v1" TargetMode="External"/><Relationship Id="rId46" Type="http://schemas.openxmlformats.org/officeDocument/2006/relationships/hyperlink" Target="https://univoak.hal.science/hal-05277933v1" TargetMode="External"/><Relationship Id="rId47" Type="http://schemas.openxmlformats.org/officeDocument/2006/relationships/hyperlink" Target="https://hal.science/hal-05587851v1" TargetMode="External"/><Relationship Id="rId48" Type="http://schemas.openxmlformats.org/officeDocument/2006/relationships/hyperlink" Target="https://hal.science/search/index/?q=*&amp;authFullName_s=Jocelyne Peigney" TargetMode="External"/><Relationship Id="rId49" Type="http://schemas.openxmlformats.org/officeDocument/2006/relationships/hyperlink" Target="https://hal.science/hal-05587868v1" TargetMode="External"/><Relationship Id="rId50" Type="http://schemas.openxmlformats.org/officeDocument/2006/relationships/hyperlink" Target="https://hal.science/search/index/?q=*&amp;authFullName_s=L&#233;titia Mouze" TargetMode="External"/><Relationship Id="rId51" Type="http://schemas.openxmlformats.org/officeDocument/2006/relationships/hyperlink" Target="https://hal.science/hal-05587874v1" TargetMode="External"/><Relationship Id="rId52" Type="http://schemas.openxmlformats.org/officeDocument/2006/relationships/hyperlink" Target="https://hal.science/search/index/?q=*&amp;authFullName_s=St&#233;phane Marchand" TargetMode="External"/><Relationship Id="rId53" Type="http://schemas.openxmlformats.org/officeDocument/2006/relationships/hyperlink" Target="https://hal.science/search/index/?q=*&amp;authFullName_s=Marion Kim-Chi Pollaert" TargetMode="External"/><Relationship Id="rId54" Type="http://schemas.openxmlformats.org/officeDocument/2006/relationships/hyperlink" Target="https://hal.science/hal-05587837v1" TargetMode="External"/><Relationship Id="rId55" Type="http://schemas.openxmlformats.org/officeDocument/2006/relationships/hyperlink" Target="https://hal.science/search/index/?q=*&amp;authFullName_s=Olivier Ihl" TargetMode="External"/><Relationship Id="rId56" Type="http://schemas.openxmlformats.org/officeDocument/2006/relationships/hyperlink" Target="https://hal.science/search/index/?q=*&amp;authFullName_s=Fran&#231;ois Jacob" TargetMode="External"/><Relationship Id="rId57" Type="http://schemas.openxmlformats.org/officeDocument/2006/relationships/hyperlink" Target="https://hal.science/hal-05587734v1" TargetMode="External"/><Relationship Id="rId58" Type="http://schemas.openxmlformats.org/officeDocument/2006/relationships/hyperlink" Target="https://hal.science/search/index/?q=*&amp;authFullName_s=Anca Vassiliou" TargetMode="External"/><Relationship Id="rId59" Type="http://schemas.openxmlformats.org/officeDocument/2006/relationships/hyperlink" Target="https://hal.science/hal-05587830v1" TargetMode="External"/><Relationship Id="rId60" Type="http://schemas.openxmlformats.org/officeDocument/2006/relationships/hyperlink" Target="https://hal.science/search/index/?q=*&amp;authFullName_s=Pierre Guenancia" TargetMode="External"/><Relationship Id="rId61" Type="http://schemas.openxmlformats.org/officeDocument/2006/relationships/hyperlink" Target="https://hal.science/hal-05587813v1" TargetMode="External"/><Relationship Id="rId62" Type="http://schemas.openxmlformats.org/officeDocument/2006/relationships/hyperlink" Target="https://hal.science/search/index/?q=*&amp;authFullName_s=Lionel Jospin" TargetMode="External"/><Relationship Id="rId63" Type="http://schemas.openxmlformats.org/officeDocument/2006/relationships/hyperlink" Target="https://hal.science/search/index/?q=*&amp;authFullName_s=Patrick Savidan" TargetMode="External"/><Relationship Id="rId64" Type="http://schemas.openxmlformats.org/officeDocument/2006/relationships/hyperlink" Target="https://hal.science/hal-05587888v1" TargetMode="External"/><Relationship Id="rId65" Type="http://schemas.openxmlformats.org/officeDocument/2006/relationships/hyperlink" Target="https://hal.science/hal-05587895v1" TargetMode="External"/><Relationship Id="rId66" Type="http://schemas.openxmlformats.org/officeDocument/2006/relationships/hyperlink" Target="https://hal.science/hal-05587403v1" TargetMode="External"/><Relationship Id="rId67" Type="http://schemas.openxmlformats.org/officeDocument/2006/relationships/hyperlink" Target="https://hal.science/search/index/?q=*&amp;authFullName_s=Charlotte Murgier" TargetMode="External"/><Relationship Id="rId68" Type="http://schemas.openxmlformats.org/officeDocument/2006/relationships/hyperlink" Target="https://hal.science/hal-05587719v1" TargetMode="External"/><Relationship Id="rId69" Type="http://schemas.openxmlformats.org/officeDocument/2006/relationships/hyperlink" Target="https://hal.science/search/index/?q=*&amp;authFullName_s=Ludovic Laugier" TargetMode="External"/><Relationship Id="rId70" Type="http://schemas.openxmlformats.org/officeDocument/2006/relationships/hyperlink" Target="https://hal.science/search/index/?q=*&amp;authFullName_s=Fran&#231;ois Queyrel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MERKER</dc:title>
  <dc:description>CV</dc:description>
  <dc:subject/>
  <cp:keywords/>
  <cp:category/>
  <cp:lastModifiedBy/>
  <dcterms:created xsi:type="dcterms:W3CDTF">2026-04-30T05:56:02+02:00</dcterms:created>
  <dcterms:modified xsi:type="dcterms:W3CDTF">2026-04-30T05:56:02+02:00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