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Plantade-Gipch </w:t>
      </w:r>
      <w:r>
        <w:rPr>
          <w:color w:val="641e6e"/>
        </w:rPr>
        <w:t xml:space="preserve">Professeur en psychologie, HDR (qualifiée aux fonctions de  professeur, CNU-16)</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fil conducteur de mes recherches concerne le développement de la réflexivité interpersonnelle, en particulier dans le monde professionnel (santé, éducation, services sociaux, entreprise). Comment former rigoureusement les intervenants face aux difficultés rencontrées dans le vif des interactions professionnelles (ex : jeunes psychologues et enseignants) ? Comment renforcer leurs ressources psychologiques face à des événements dramatiques (ex : primo-intervenants, personnels de l’armée) ? Pour la population en général, se montrer réflexif constitue aussi une ressource face à l’adversité et aux situations difficiles. Mes travaux de recherche portent notamment sur l’évaluation de dispositifs de formation destinés aux professionnels novices. Sur la base de mes recherches, j’élabore également des pistes pour développer les ressources psychologiques des jeunes adultes et des professionnels.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Attachment styles and interpersonal problems:</w:t>
              </w:r>
            </w:hyperlink>
          </w:p>
          <w:p>
            <w:pPr/>
            <w:hyperlink r:id="rId8" w:history="1">
              <w:r>
                <w:rPr>
                  <w:color w:val="#410a8c"/>
                  <w:u w:val="single"/>
                </w:rPr>
                <w:t xml:space="preserve">Slimane Djillali</w:t>
              </w:r>
            </w:hyperlink>
            <w:r>
              <w:rPr/>
              <w:t xml:space="preserve">,</w:t>
            </w:r>
            <w:hyperlink r:id="rId9" w:history="1">
              <w:r>
                <w:rPr>
                  <w:color w:val="#410a8c"/>
                  <w:u w:val="single"/>
                </w:rPr>
                <w:t xml:space="preserve">Anne Plantade-Gipch</w:t>
              </w:r>
            </w:hyperlink>
            <w:r>
              <w:rPr/>
              <w:t xml:space="preserve">,</w:t>
            </w:r>
            <w:hyperlink r:id="rId10" w:history="1">
              <w:r>
                <w:rPr>
                  <w:color w:val="#410a8c"/>
                  <w:u w:val="single"/>
                </w:rPr>
                <w:t xml:space="preserve">Y De Roten</w:t>
              </w:r>
            </w:hyperlink>
          </w:p>
          <w:p>
            <w:pPr/>
            <w:r>
              <w:rPr>
                <w:i w:val="1"/>
                <w:iCs w:val="1"/>
              </w:rPr>
              <w:t xml:space="preserve">56th Annual meeting of the Society for Psychotherapy Research,</w:t>
            </w:r>
            <w:r>
              <w:rPr/>
              <w:t xml:space="preserve">, Jun 2025, Cracovie (PL), Poland</w:t>
            </w:r>
          </w:p>
          <w:p>
            <w:pPr/>
            <w:r>
              <w:rPr/>
              <w:t xml:space="preserve">Communication dans un congrès</w:t>
            </w:r>
          </w:p>
          <w:p>
            <w:pPr/>
            <w:hyperlink r:id="rId7" w:history="1">
              <w:r>
                <w:rPr>
                  <w:color w:val="#410a8c"/>
                  <w:u w:val="single"/>
                </w:rPr>
                <w:t xml:space="preserve">hal-05258839v1</w:t>
              </w:r>
            </w:hyperlink>
          </w:p>
        </w:tc>
      </w:tr>
      <w:tr>
        <w:trPr/>
        <w:tc>
          <w:tcPr>
            <w:noWrap/>
          </w:tcPr>
          <w:p>
            <w:pPr>
              <w:spacing w:after="200"/>
            </w:pPr>
            <w:hyperlink r:id="rId11" w:history="1">
              <w:r>
                <w:rPr>
                  <w:color w:val="1e198e"/>
                  <w:b w:val="1"/>
                  <w:bCs w:val="1"/>
                  <w:u w:val="single"/>
                </w:rPr>
                <w:t xml:space="preserve">The role of psychologists in the digital age:</w:t>
              </w:r>
            </w:hyperlink>
          </w:p>
          <w:p>
            <w:pPr/>
            <w:hyperlink r:id="rId9" w:history="1">
              <w:r>
                <w:rPr>
                  <w:color w:val="#410a8c"/>
                  <w:u w:val="single"/>
                </w:rPr>
                <w:t xml:space="preserve">Anne Plantade-Gipch</w:t>
              </w:r>
            </w:hyperlink>
          </w:p>
          <w:p>
            <w:pPr/>
            <w:r>
              <w:rPr>
                <w:i w:val="1"/>
                <w:iCs w:val="1"/>
              </w:rPr>
              <w:t xml:space="preserve">Asian Conference on Applied Psychology.</w:t>
            </w:r>
            <w:r>
              <w:rPr/>
              <w:t xml:space="preserve">, Jul 2025, Singapore, Singapore</w:t>
            </w:r>
          </w:p>
          <w:p>
            <w:pPr/>
            <w:r>
              <w:rPr/>
              <w:t xml:space="preserve">Communication dans un congrès</w:t>
            </w:r>
          </w:p>
          <w:p>
            <w:pPr/>
            <w:hyperlink r:id="rId11" w:history="1">
              <w:r>
                <w:rPr>
                  <w:color w:val="#410a8c"/>
                  <w:u w:val="single"/>
                </w:rPr>
                <w:t xml:space="preserve">hal-05258690v1</w:t>
              </w:r>
            </w:hyperlink>
          </w:p>
        </w:tc>
      </w:tr>
      <w:tr>
        <w:trPr/>
        <w:tc>
          <w:tcPr>
            <w:noWrap/>
          </w:tcPr>
          <w:p>
            <w:pPr>
              <w:spacing w:after="200"/>
            </w:pPr>
            <w:hyperlink r:id="rId12" w:history="1">
              <w:r>
                <w:rPr>
                  <w:color w:val="1e198e"/>
                  <w:b w:val="1"/>
                  <w:bCs w:val="1"/>
                  <w:u w:val="single"/>
                </w:rPr>
                <w:t xml:space="preserve">Optimisation des ressources et des forces morales des militaires par les psychological skills training.</w:t>
              </w:r>
            </w:hyperlink>
          </w:p>
          <w:p>
            <w:pPr/>
            <w:hyperlink r:id="rId13" w:history="1">
              <w:r>
                <w:rPr>
                  <w:color w:val="#410a8c"/>
                  <w:u w:val="single"/>
                </w:rPr>
                <w:t xml:space="preserve">Mathias Auville</w:t>
              </w:r>
            </w:hyperlink>
            <w:r>
              <w:rPr/>
              <w:t xml:space="preserve">,</w:t>
            </w:r>
            <w:hyperlink r:id="rId14" w:history="1">
              <w:r>
                <w:rPr>
                  <w:color w:val="#410a8c"/>
                  <w:u w:val="single"/>
                </w:rPr>
                <w:t xml:space="preserve">Christian Heslon</w:t>
              </w:r>
            </w:hyperlink>
            <w:r>
              <w:rPr/>
              <w:t xml:space="preserve">,</w:t>
            </w:r>
            <w:hyperlink r:id="rId9" w:history="1">
              <w:r>
                <w:rPr>
                  <w:color w:val="#410a8c"/>
                  <w:u w:val="single"/>
                </w:rPr>
                <w:t xml:space="preserve">Anne Plantade-Gipch</w:t>
              </w:r>
            </w:hyperlink>
          </w:p>
          <w:p>
            <w:pPr/>
            <w:r>
              <w:rPr>
                <w:i w:val="1"/>
                <w:iCs w:val="1"/>
              </w:rPr>
              <w:t xml:space="preserve">19e journée scientifique des jeunes chercheurs (JSJCP)</w:t>
            </w:r>
            <w:r>
              <w:rPr/>
              <w:t xml:space="preserve">, Université de Lille, Apr 2025, Lille, France</w:t>
            </w:r>
          </w:p>
          <w:p>
            <w:pPr/>
            <w:r>
              <w:rPr/>
              <w:t xml:space="preserve">Communication dans un congrès</w:t>
            </w:r>
          </w:p>
          <w:p>
            <w:pPr/>
            <w:hyperlink r:id="rId12" w:history="1">
              <w:r>
                <w:rPr>
                  <w:color w:val="#410a8c"/>
                  <w:u w:val="single"/>
                </w:rPr>
                <w:t xml:space="preserve">hal-05258923v1</w:t>
              </w:r>
            </w:hyperlink>
          </w:p>
        </w:tc>
      </w:tr>
      <w:tr>
        <w:trPr/>
        <w:tc>
          <w:tcPr>
            <w:noWrap/>
          </w:tcPr>
          <w:p>
            <w:pPr>
              <w:spacing w:after="200"/>
            </w:pPr>
            <w:hyperlink r:id="rId15" w:history="1">
              <w:r>
                <w:rPr>
                  <w:color w:val="1e198e"/>
                  <w:b w:val="1"/>
                  <w:bCs w:val="1"/>
                  <w:u w:val="single"/>
                </w:rPr>
                <w:t xml:space="preserve">The Therapist as a Secure Base: Does Training Matter? For All?</w:t>
              </w:r>
            </w:hyperlink>
          </w:p>
          <w:p>
            <w:pPr/>
            <w:hyperlink r:id="rId9" w:history="1">
              <w:r>
                <w:rPr>
                  <w:color w:val="#410a8c"/>
                  <w:u w:val="single"/>
                </w:rPr>
                <w:t xml:space="preserve">Anne Plantade-Gipch</w:t>
              </w:r>
            </w:hyperlink>
            <w:r>
              <w:rPr/>
              <w:t xml:space="preserve">,</w:t>
            </w:r>
            <w:hyperlink r:id="rId8" w:history="1">
              <w:r>
                <w:rPr>
                  <w:color w:val="#410a8c"/>
                  <w:u w:val="single"/>
                </w:rPr>
                <w:t xml:space="preserve">Slimane Djillali</w:t>
              </w:r>
            </w:hyperlink>
            <w:r>
              <w:rPr/>
              <w:t xml:space="preserve">,</w:t>
            </w:r>
            <w:hyperlink r:id="rId10" w:history="1">
              <w:r>
                <w:rPr>
                  <w:color w:val="#410a8c"/>
                  <w:u w:val="single"/>
                </w:rPr>
                <w:t xml:space="preserve">Y De Roten</w:t>
              </w:r>
            </w:hyperlink>
          </w:p>
          <w:p>
            <w:pPr/>
            <w:r>
              <w:rPr>
                <w:i w:val="1"/>
                <w:iCs w:val="1"/>
              </w:rPr>
              <w:t xml:space="preserve">6th Joint European and UK Chapters of the Society for Psychotherapy Research</w:t>
            </w:r>
            <w:r>
              <w:rPr/>
              <w:t xml:space="preserve">, Sep 2024, Brno, Czech Republic</w:t>
            </w:r>
          </w:p>
          <w:p>
            <w:pPr/>
            <w:r>
              <w:rPr/>
              <w:t xml:space="preserve">Communication dans un congrès</w:t>
            </w:r>
          </w:p>
          <w:p>
            <w:pPr/>
            <w:hyperlink r:id="rId15" w:history="1">
              <w:r>
                <w:rPr>
                  <w:color w:val="#410a8c"/>
                  <w:u w:val="single"/>
                </w:rPr>
                <w:t xml:space="preserve">hal-05259337v1</w:t>
              </w:r>
            </w:hyperlink>
          </w:p>
        </w:tc>
      </w:tr>
      <w:tr>
        <w:trPr/>
        <w:tc>
          <w:tcPr>
            <w:noWrap/>
          </w:tcPr>
          <w:p>
            <w:pPr>
              <w:spacing w:after="200"/>
            </w:pPr>
            <w:hyperlink r:id="rId16" w:history="1">
              <w:r>
                <w:rPr>
                  <w:color w:val="1e198e"/>
                  <w:b w:val="1"/>
                  <w:bCs w:val="1"/>
                  <w:u w:val="single"/>
                </w:rPr>
                <w:t xml:space="preserve">Predictors of emerging adults' well-being and engagement in higher education:</w:t>
              </w:r>
            </w:hyperlink>
          </w:p>
          <w:p>
            <w:pPr/>
            <w:hyperlink r:id="rId9" w:history="1">
              <w:r>
                <w:rPr>
                  <w:color w:val="#410a8c"/>
                  <w:u w:val="single"/>
                </w:rPr>
                <w:t xml:space="preserve">Anne Plantade-Gipch</w:t>
              </w:r>
            </w:hyperlink>
          </w:p>
          <w:p>
            <w:pPr/>
            <w:r>
              <w:rPr>
                <w:i w:val="1"/>
                <w:iCs w:val="1"/>
              </w:rPr>
              <w:t xml:space="preserve">Singapore Conference on Applied Psychology.</w:t>
            </w:r>
            <w:r>
              <w:rPr/>
              <w:t xml:space="preserve">, Dec 2024, Singapore, Singapore</w:t>
            </w:r>
          </w:p>
          <w:p>
            <w:pPr/>
            <w:r>
              <w:rPr/>
              <w:t xml:space="preserve">Communication dans un congrès</w:t>
            </w:r>
          </w:p>
          <w:p>
            <w:pPr/>
            <w:hyperlink r:id="rId16" w:history="1">
              <w:r>
                <w:rPr>
                  <w:color w:val="#410a8c"/>
                  <w:u w:val="single"/>
                </w:rPr>
                <w:t xml:space="preserve">hal-05259001v1</w:t>
              </w:r>
            </w:hyperlink>
          </w:p>
        </w:tc>
      </w:tr>
      <w:tr>
        <w:trPr/>
        <w:tc>
          <w:tcPr>
            <w:noWrap/>
          </w:tcPr>
          <w:p>
            <w:pPr>
              <w:spacing w:after="200"/>
            </w:pPr>
            <w:hyperlink r:id="rId17" w:history="1">
              <w:r>
                <w:rPr>
                  <w:color w:val="1e198e"/>
                  <w:b w:val="1"/>
                  <w:bCs w:val="1"/>
                  <w:u w:val="single"/>
                </w:rPr>
                <w:t xml:space="preserve">Le développement de la compétence des thérapeutes, des habiletés relationnelles à la réflexivité</w:t>
              </w:r>
            </w:hyperlink>
          </w:p>
          <w:p>
            <w:pPr/>
            <w:hyperlink r:id="rId18" w:history="1">
              <w:r>
                <w:rPr>
                  <w:color w:val="#410a8c"/>
                  <w:u w:val="single"/>
                </w:rPr>
                <w:t xml:space="preserve">Marc-Simon Drouin</w:t>
              </w:r>
            </w:hyperlink>
            <w:r>
              <w:rPr/>
              <w:t xml:space="preserve">,</w:t>
            </w:r>
            <w:hyperlink r:id="rId9" w:history="1">
              <w:r>
                <w:rPr>
                  <w:color w:val="#410a8c"/>
                  <w:u w:val="single"/>
                </w:rPr>
                <w:t xml:space="preserve">Anne Plantade-Gipch</w:t>
              </w:r>
            </w:hyperlink>
            <w:r>
              <w:rPr/>
              <w:t xml:space="preserve">,</w:t>
            </w:r>
            <w:hyperlink r:id="rId19" w:history="1">
              <w:r>
                <w:rPr>
                  <w:color w:val="#410a8c"/>
                  <w:u w:val="single"/>
                </w:rPr>
                <w:t xml:space="preserve">Danielle Desjardins</w:t>
              </w:r>
            </w:hyperlink>
          </w:p>
          <w:p>
            <w:pPr/>
            <w:r>
              <w:rPr>
                <w:i w:val="1"/>
                <w:iCs w:val="1"/>
              </w:rPr>
              <w:t xml:space="preserve">Les identités plurielles des psychologues d'aujoud'hui</w:t>
            </w:r>
            <w:r>
              <w:rPr/>
              <w:t xml:space="preserve">, Ecole de Psychologues Praticiens, Jun 2024, Lyon (FR), France</w:t>
            </w:r>
          </w:p>
          <w:p>
            <w:pPr/>
            <w:r>
              <w:rPr/>
              <w:t xml:space="preserve">Communication dans un congrès</w:t>
            </w:r>
          </w:p>
          <w:p>
            <w:pPr/>
            <w:hyperlink r:id="rId17" w:history="1">
              <w:r>
                <w:rPr>
                  <w:color w:val="#410a8c"/>
                  <w:u w:val="single"/>
                </w:rPr>
                <w:t xml:space="preserve">hal-04624986v1</w:t>
              </w:r>
            </w:hyperlink>
          </w:p>
        </w:tc>
      </w:tr>
      <w:tr>
        <w:trPr/>
        <w:tc>
          <w:tcPr>
            <w:noWrap/>
          </w:tcPr>
          <w:p>
            <w:pPr>
              <w:spacing w:after="200"/>
            </w:pPr>
            <w:hyperlink r:id="rId20" w:history="1">
              <w:r>
                <w:rPr>
                  <w:color w:val="1e198e"/>
                  <w:b w:val="1"/>
                  <w:bCs w:val="1"/>
                  <w:u w:val="single"/>
                </w:rPr>
                <w:t xml:space="preserve">Le psychothérapeute comme base relationnelle sécure</w:t>
              </w:r>
            </w:hyperlink>
          </w:p>
          <w:p>
            <w:pPr/>
            <w:hyperlink r:id="rId8" w:history="1">
              <w:r>
                <w:rPr>
                  <w:color w:val="#410a8c"/>
                  <w:u w:val="single"/>
                </w:rPr>
                <w:t xml:space="preserve">Slimane Djillali</w:t>
              </w:r>
            </w:hyperlink>
            <w:r>
              <w:rPr/>
              <w:t xml:space="preserve">,</w:t>
            </w:r>
            <w:hyperlink r:id="rId9" w:history="1">
              <w:r>
                <w:rPr>
                  <w:color w:val="#410a8c"/>
                  <w:u w:val="single"/>
                </w:rPr>
                <w:t xml:space="preserve">Anne Plantade-Gipch</w:t>
              </w:r>
            </w:hyperlink>
            <w:r>
              <w:rPr/>
              <w:t xml:space="preserve">,</w:t>
            </w:r>
            <w:hyperlink r:id="rId21" w:history="1">
              <w:r>
                <w:rPr>
                  <w:color w:val="#410a8c"/>
                  <w:u w:val="single"/>
                </w:rPr>
                <w:t xml:space="preserve">Yves de Roten</w:t>
              </w:r>
            </w:hyperlink>
          </w:p>
          <w:p>
            <w:pPr/>
            <w:r>
              <w:rPr>
                <w:i w:val="1"/>
                <w:iCs w:val="1"/>
              </w:rPr>
              <w:t xml:space="preserve">Les identités plurielles des psychologues d'aujourd'hui</w:t>
            </w:r>
            <w:r>
              <w:rPr/>
              <w:t xml:space="preserve">, Jun 2024, Lyon, France</w:t>
            </w:r>
          </w:p>
          <w:p>
            <w:pPr/>
            <w:r>
              <w:rPr/>
              <w:t xml:space="preserve">Communication dans un congrès</w:t>
            </w:r>
          </w:p>
          <w:p>
            <w:pPr/>
            <w:hyperlink r:id="rId20" w:history="1">
              <w:r>
                <w:rPr>
                  <w:color w:val="#410a8c"/>
                  <w:u w:val="single"/>
                </w:rPr>
                <w:t xml:space="preserve">hal-04624993v1</w:t>
              </w:r>
            </w:hyperlink>
          </w:p>
        </w:tc>
      </w:tr>
      <w:tr>
        <w:trPr/>
        <w:tc>
          <w:tcPr>
            <w:noWrap/>
          </w:tcPr>
          <w:p>
            <w:pPr>
              <w:spacing w:after="200"/>
            </w:pPr>
            <w:hyperlink r:id="rId22" w:history="1">
              <w:r>
                <w:rPr>
                  <w:color w:val="1e198e"/>
                  <w:b w:val="1"/>
                  <w:bCs w:val="1"/>
                  <w:u w:val="single"/>
                </w:rPr>
                <w:t xml:space="preserve">Déterminants du bien-être des jeunes adultes étudiants</w:t>
              </w:r>
            </w:hyperlink>
          </w:p>
          <w:p>
            <w:pPr/>
            <w:hyperlink r:id="rId23" w:history="1">
              <w:r>
                <w:rPr>
                  <w:color w:val="#410a8c"/>
                  <w:u w:val="single"/>
                </w:rPr>
                <w:t xml:space="preserve">Roten Yves De</w:t>
              </w:r>
            </w:hyperlink>
            <w:r>
              <w:rPr/>
              <w:t xml:space="preserve">,</w:t>
            </w:r>
            <w:hyperlink r:id="rId9" w:history="1">
              <w:r>
                <w:rPr>
                  <w:color w:val="#410a8c"/>
                  <w:u w:val="single"/>
                </w:rPr>
                <w:t xml:space="preserve">Anne Plantade-Gipch</w:t>
              </w:r>
            </w:hyperlink>
            <w:r>
              <w:rPr/>
              <w:t xml:space="preserve">,</w:t>
            </w:r>
            <w:hyperlink r:id="rId24" w:history="1">
              <w:r>
                <w:rPr>
                  <w:color w:val="#410a8c"/>
                  <w:u w:val="single"/>
                </w:rPr>
                <w:t xml:space="preserve">Tachon Guillaume</w:t>
              </w:r>
            </w:hyperlink>
            <w:r>
              <w:rPr/>
              <w:t xml:space="preserve">,</w:t>
            </w:r>
            <w:hyperlink r:id="rId25" w:history="1">
              <w:r>
                <w:rPr>
                  <w:color w:val="#410a8c"/>
                  <w:u w:val="single"/>
                </w:rPr>
                <w:t xml:space="preserve">Skankland Rebecca</w:t>
              </w:r>
            </w:hyperlink>
            <w:r>
              <w:rPr/>
              <w:t xml:space="preserve">,</w:t>
            </w:r>
            <w:hyperlink r:id="rId26" w:history="1">
              <w:r>
                <w:rPr>
                  <w:color w:val="#410a8c"/>
                  <w:u w:val="single"/>
                </w:rPr>
                <w:t xml:space="preserve">B. Morgan</w:t>
              </w:r>
            </w:hyperlink>
            <w:r>
              <w:rPr/>
              <w:t xml:space="preserve">et al.</w:t>
            </w:r>
          </w:p>
          <w:p>
            <w:pPr/>
            <w:r>
              <w:rPr>
                <w:i w:val="1"/>
                <w:iCs w:val="1"/>
              </w:rPr>
              <w:t xml:space="preserve">Les Entretiens de la psychologie 2023</w:t>
            </w:r>
            <w:r>
              <w:rPr/>
              <w:t xml:space="preserve">, Jun 2023, Paris, France</w:t>
            </w:r>
          </w:p>
          <w:p>
            <w:pPr/>
            <w:r>
              <w:rPr/>
              <w:t xml:space="preserve">Communication dans un congrès</w:t>
            </w:r>
          </w:p>
          <w:p>
            <w:pPr/>
            <w:hyperlink r:id="rId22" w:history="1">
              <w:r>
                <w:rPr>
                  <w:color w:val="#410a8c"/>
                  <w:u w:val="single"/>
                </w:rPr>
                <w:t xml:space="preserve">hal-04180352v1</w:t>
              </w:r>
            </w:hyperlink>
          </w:p>
        </w:tc>
      </w:tr>
      <w:tr>
        <w:trPr/>
        <w:tc>
          <w:tcPr>
            <w:noWrap/>
          </w:tcPr>
          <w:p>
            <w:pPr>
              <w:spacing w:after="200"/>
            </w:pPr>
            <w:hyperlink r:id="rId27" w:history="1">
              <w:r>
                <w:rPr>
                  <w:color w:val="1e198e"/>
                  <w:b w:val="1"/>
                  <w:bCs w:val="1"/>
                  <w:u w:val="single"/>
                </w:rPr>
                <w:t xml:space="preserve">La formation des psychologues à l’alliance</w:t>
              </w:r>
            </w:hyperlink>
          </w:p>
          <w:p>
            <w:pPr/>
            <w:hyperlink r:id="rId9"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18" w:history="1">
              <w:r>
                <w:rPr>
                  <w:color w:val="#410a8c"/>
                  <w:u w:val="single"/>
                </w:rPr>
                <w:t xml:space="preserve">Marc-Simon Drouin</w:t>
              </w:r>
            </w:hyperlink>
          </w:p>
          <w:p>
            <w:pPr/>
            <w:r>
              <w:rPr>
                <w:i w:val="1"/>
                <w:iCs w:val="1"/>
              </w:rPr>
              <w:t xml:space="preserve">Congrès de l'UPNT 2023</w:t>
            </w:r>
            <w:r>
              <w:rPr/>
              <w:t xml:space="preserve">, Université de médecine Pham Ngoc Thac, May 2023, Hô Chi Minh, Vietnam</w:t>
            </w:r>
          </w:p>
          <w:p>
            <w:pPr/>
            <w:r>
              <w:rPr/>
              <w:t xml:space="preserve">Communication dans un congrès</w:t>
            </w:r>
          </w:p>
          <w:p>
            <w:pPr/>
            <w:hyperlink r:id="rId27" w:history="1">
              <w:r>
                <w:rPr>
                  <w:color w:val="#410a8c"/>
                  <w:u w:val="single"/>
                </w:rPr>
                <w:t xml:space="preserve">hal-04180345v1</w:t>
              </w:r>
            </w:hyperlink>
          </w:p>
        </w:tc>
      </w:tr>
      <w:tr>
        <w:trPr/>
        <w:tc>
          <w:tcPr>
            <w:noWrap/>
          </w:tcPr>
          <w:p>
            <w:pPr>
              <w:spacing w:after="200"/>
            </w:pPr>
            <w:hyperlink r:id="rId29" w:history="1">
              <w:r>
                <w:rPr>
                  <w:color w:val="1e198e"/>
                  <w:b w:val="1"/>
                  <w:bCs w:val="1"/>
                  <w:u w:val="single"/>
                </w:rPr>
                <w:t xml:space="preserve">Les âges de la vie de la formation des psychologues</w:t>
              </w:r>
            </w:hyperlink>
          </w:p>
          <w:p>
            <w:pPr/>
            <w:hyperlink r:id="rId30" w:history="1">
              <w:r>
                <w:rPr>
                  <w:color w:val="#410a8c"/>
                  <w:u w:val="single"/>
                </w:rPr>
                <w:t xml:space="preserve">Benoit Schneider</w:t>
              </w:r>
            </w:hyperlink>
            <w:r>
              <w:rPr/>
              <w:t xml:space="preserve">,</w:t>
            </w:r>
            <w:hyperlink r:id="rId31" w:history="1">
              <w:r>
                <w:rPr>
                  <w:color w:val="#410a8c"/>
                  <w:u w:val="single"/>
                </w:rPr>
                <w:t xml:space="preserve">François Pacaud</w:t>
              </w:r>
            </w:hyperlink>
            <w:r>
              <w:rPr/>
              <w:t xml:space="preserve">,</w:t>
            </w:r>
            <w:hyperlink r:id="rId9" w:history="1">
              <w:r>
                <w:rPr>
                  <w:color w:val="#410a8c"/>
                  <w:u w:val="single"/>
                </w:rPr>
                <w:t xml:space="preserve">Anne Plantade-Gipch</w:t>
              </w:r>
            </w:hyperlink>
          </w:p>
          <w:p>
            <w:pPr/>
            <w:r>
              <w:rPr>
                <w:i w:val="1"/>
                <w:iCs w:val="1"/>
              </w:rPr>
              <w:t xml:space="preserve">Les Entretiens de la psychologie 2023</w:t>
            </w:r>
            <w:r>
              <w:rPr/>
              <w:t xml:space="preserve">, Jun 2023, Paris, France</w:t>
            </w:r>
          </w:p>
          <w:p>
            <w:pPr/>
            <w:r>
              <w:rPr/>
              <w:t xml:space="preserve">Communication dans un congrès</w:t>
            </w:r>
          </w:p>
          <w:p>
            <w:pPr/>
            <w:hyperlink r:id="rId29" w:history="1">
              <w:r>
                <w:rPr>
                  <w:color w:val="#410a8c"/>
                  <w:u w:val="single"/>
                </w:rPr>
                <w:t xml:space="preserve">hal-04180346v1</w:t>
              </w:r>
            </w:hyperlink>
          </w:p>
        </w:tc>
      </w:tr>
      <w:tr>
        <w:trPr/>
        <w:tc>
          <w:tcPr>
            <w:noWrap/>
          </w:tcPr>
          <w:p>
            <w:pPr>
              <w:spacing w:after="200"/>
            </w:pPr>
            <w:hyperlink r:id="rId32" w:history="1">
              <w:r>
                <w:rPr>
                  <w:color w:val="1e198e"/>
                  <w:b w:val="1"/>
                  <w:bCs w:val="1"/>
                  <w:u w:val="single"/>
                </w:rPr>
                <w:t xml:space="preserve">Enjeux de la psychothérapie à plusieurs âges de la vie</w:t>
              </w:r>
            </w:hyperlink>
          </w:p>
          <w:p>
            <w:pPr/>
            <w:hyperlink r:id="rId33" w:history="1">
              <w:r>
                <w:rPr>
                  <w:color w:val="#410a8c"/>
                  <w:u w:val="single"/>
                </w:rPr>
                <w:t xml:space="preserve">Benoit Verdon</w:t>
              </w:r>
            </w:hyperlink>
            <w:r>
              <w:rPr/>
              <w:t xml:space="preserve">,</w:t>
            </w:r>
            <w:hyperlink r:id="rId34" w:history="1">
              <w:r>
                <w:rPr>
                  <w:color w:val="#410a8c"/>
                  <w:u w:val="single"/>
                </w:rPr>
                <w:t xml:space="preserve">Anna Cognet</w:t>
              </w:r>
            </w:hyperlink>
            <w:r>
              <w:rPr/>
              <w:t xml:space="preserve">,</w:t>
            </w:r>
            <w:hyperlink r:id="rId9" w:history="1">
              <w:r>
                <w:rPr>
                  <w:color w:val="#410a8c"/>
                  <w:u w:val="single"/>
                </w:rPr>
                <w:t xml:space="preserve">Anne Plantade-Gipch</w:t>
              </w:r>
            </w:hyperlink>
          </w:p>
          <w:p>
            <w:pPr/>
            <w:r>
              <w:rPr>
                <w:i w:val="1"/>
                <w:iCs w:val="1"/>
              </w:rPr>
              <w:t xml:space="preserve">Les Entretiens de la psychologie 2023</w:t>
            </w:r>
            <w:r>
              <w:rPr/>
              <w:t xml:space="preserve">, Jun 2023, Paris, France</w:t>
            </w:r>
          </w:p>
          <w:p>
            <w:pPr/>
            <w:r>
              <w:rPr/>
              <w:t xml:space="preserve">Communication dans un congrès</w:t>
            </w:r>
          </w:p>
          <w:p>
            <w:pPr/>
            <w:hyperlink r:id="rId32" w:history="1">
              <w:r>
                <w:rPr>
                  <w:color w:val="#410a8c"/>
                  <w:u w:val="single"/>
                </w:rPr>
                <w:t xml:space="preserve">hal-04180347v1</w:t>
              </w:r>
            </w:hyperlink>
          </w:p>
        </w:tc>
      </w:tr>
      <w:tr>
        <w:trPr/>
        <w:tc>
          <w:tcPr>
            <w:noWrap/>
          </w:tcPr>
          <w:p>
            <w:pPr>
              <w:spacing w:after="200"/>
            </w:pPr>
            <w:hyperlink r:id="rId35" w:history="1">
              <w:r>
                <w:rPr>
                  <w:color w:val="1e198e"/>
                  <w:b w:val="1"/>
                  <w:bCs w:val="1"/>
                  <w:u w:val="single"/>
                </w:rPr>
                <w:t xml:space="preserve">Developing novice psychotherapists’ reflective relational skills:</w:t>
              </w:r>
            </w:hyperlink>
          </w:p>
          <w:p>
            <w:pPr/>
            <w:hyperlink r:id="rId9"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18" w:history="1">
              <w:r>
                <w:rPr>
                  <w:color w:val="#410a8c"/>
                  <w:u w:val="single"/>
                </w:rPr>
                <w:t xml:space="preserve">Marc-Simon Drouin</w:t>
              </w:r>
            </w:hyperlink>
          </w:p>
          <w:p>
            <w:pPr/>
            <w:r>
              <w:rPr>
                <w:i w:val="1"/>
                <w:iCs w:val="1"/>
              </w:rPr>
              <w:t xml:space="preserve">Society for Psychotherapy Research 2023</w:t>
            </w:r>
            <w:r>
              <w:rPr/>
              <w:t xml:space="preserve">, Society for Psychotherapy Research, Jun 2023, Dublin, Ireland</w:t>
            </w:r>
          </w:p>
          <w:p>
            <w:pPr/>
            <w:r>
              <w:rPr/>
              <w:t xml:space="preserve">Communication dans un congrès</w:t>
            </w:r>
          </w:p>
          <w:p>
            <w:pPr/>
            <w:hyperlink r:id="rId35" w:history="1">
              <w:r>
                <w:rPr>
                  <w:color w:val="#410a8c"/>
                  <w:u w:val="single"/>
                </w:rPr>
                <w:t xml:space="preserve">hal-04188772v1</w:t>
              </w:r>
            </w:hyperlink>
          </w:p>
        </w:tc>
      </w:tr>
      <w:tr>
        <w:trPr/>
        <w:tc>
          <w:tcPr>
            <w:noWrap/>
          </w:tcPr>
          <w:p>
            <w:pPr>
              <w:spacing w:after="200"/>
            </w:pPr>
            <w:hyperlink r:id="rId36" w:history="1">
              <w:r>
                <w:rPr>
                  <w:color w:val="1e198e"/>
                  <w:b w:val="1"/>
                  <w:bCs w:val="1"/>
                  <w:u w:val="single"/>
                </w:rPr>
                <w:t xml:space="preserve">Des leviers pour soutenir le bien-être des adultes émergents et l’engagement étudiant ?</w:t>
              </w:r>
            </w:hyperlink>
          </w:p>
          <w:p>
            <w:pPr/>
            <w:hyperlink r:id="rId9" w:history="1">
              <w:r>
                <w:rPr>
                  <w:color w:val="#410a8c"/>
                  <w:u w:val="single"/>
                </w:rPr>
                <w:t xml:space="preserve">Anne Plantade-Gipch</w:t>
              </w:r>
            </w:hyperlink>
            <w:r>
              <w:rPr/>
              <w:t xml:space="preserve">,</w:t>
            </w:r>
            <w:hyperlink r:id="rId14" w:history="1">
              <w:r>
                <w:rPr>
                  <w:color w:val="#410a8c"/>
                  <w:u w:val="single"/>
                </w:rPr>
                <w:t xml:space="preserve">Christian Heslon</w:t>
              </w:r>
            </w:hyperlink>
            <w:r>
              <w:rPr/>
              <w:t xml:space="preserve">,</w:t>
            </w:r>
            <w:hyperlink r:id="rId8" w:history="1">
              <w:r>
                <w:rPr>
                  <w:color w:val="#410a8c"/>
                  <w:u w:val="single"/>
                </w:rPr>
                <w:t xml:space="preserve">Slimane Djillali</w:t>
              </w:r>
            </w:hyperlink>
          </w:p>
          <w:p>
            <w:pPr/>
            <w:r>
              <w:rPr>
                <w:i w:val="1"/>
                <w:iCs w:val="1"/>
              </w:rPr>
              <w:t xml:space="preserve">Biennale internationale de l’éducation 2023.</w:t>
            </w:r>
            <w:r>
              <w:rPr/>
              <w:t xml:space="preserve">, Sep 2023, Paris, France</w:t>
            </w:r>
          </w:p>
          <w:p>
            <w:pPr/>
            <w:r>
              <w:rPr/>
              <w:t xml:space="preserve">Communication dans un congrès</w:t>
            </w:r>
          </w:p>
          <w:p>
            <w:pPr/>
            <w:hyperlink r:id="rId36" w:history="1">
              <w:r>
                <w:rPr>
                  <w:color w:val="#410a8c"/>
                  <w:u w:val="single"/>
                </w:rPr>
                <w:t xml:space="preserve">hal-04214471v1</w:t>
              </w:r>
            </w:hyperlink>
          </w:p>
        </w:tc>
      </w:tr>
      <w:tr>
        <w:trPr/>
        <w:tc>
          <w:tcPr>
            <w:noWrap/>
          </w:tcPr>
          <w:p>
            <w:pPr>
              <w:spacing w:after="200"/>
            </w:pPr>
            <w:hyperlink r:id="rId37" w:history="1">
              <w:r>
                <w:rPr>
                  <w:color w:val="1e198e"/>
                  <w:b w:val="1"/>
                  <w:bCs w:val="1"/>
                  <w:u w:val="single"/>
                </w:rPr>
                <w:t xml:space="preserve">A cross-cultural comparison between Dutch and French students’ relationship quality in higher education</w:t>
              </w:r>
            </w:hyperlink>
          </w:p>
          <w:p>
            <w:pPr/>
            <w:hyperlink r:id="rId38" w:history="1">
              <w:r>
                <w:rPr>
                  <w:color w:val="#410a8c"/>
                  <w:u w:val="single"/>
                </w:rPr>
                <w:t xml:space="preserve">Ingrid Snijders</w:t>
              </w:r>
            </w:hyperlink>
            <w:r>
              <w:rPr/>
              <w:t xml:space="preserve">,</w:t>
            </w:r>
            <w:hyperlink r:id="rId39" w:history="1">
              <w:r>
                <w:rPr>
                  <w:color w:val="#410a8c"/>
                  <w:u w:val="single"/>
                </w:rPr>
                <w:t xml:space="preserve">Hélène Maire</w:t>
              </w:r>
            </w:hyperlink>
            <w:r>
              <w:rPr/>
              <w:t xml:space="preserve">,</w:t>
            </w:r>
            <w:hyperlink r:id="rId9" w:history="1">
              <w:r>
                <w:rPr>
                  <w:color w:val="#410a8c"/>
                  <w:u w:val="single"/>
                </w:rPr>
                <w:t xml:space="preserve">Anne Plantade-Gipch</w:t>
              </w:r>
            </w:hyperlink>
          </w:p>
          <w:p>
            <w:pPr/>
            <w:r>
              <w:rPr>
                <w:i w:val="1"/>
                <w:iCs w:val="1"/>
              </w:rPr>
              <w:t xml:space="preserve">American Educational Research Association</w:t>
            </w:r>
            <w:r>
              <w:rPr/>
              <w:t xml:space="preserve">, Apr 2022, San Diego, United States</w:t>
            </w:r>
          </w:p>
          <w:p>
            <w:pPr/>
            <w:r>
              <w:rPr/>
              <w:t xml:space="preserve">Communication dans un congrès</w:t>
            </w:r>
          </w:p>
          <w:p>
            <w:pPr/>
            <w:hyperlink r:id="rId37" w:history="1">
              <w:r>
                <w:rPr>
                  <w:color w:val="#410a8c"/>
                  <w:u w:val="single"/>
                </w:rPr>
                <w:t xml:space="preserve">hal-03771715v1</w:t>
              </w:r>
            </w:hyperlink>
          </w:p>
        </w:tc>
      </w:tr>
      <w:tr>
        <w:trPr/>
        <w:tc>
          <w:tcPr>
            <w:noWrap/>
          </w:tcPr>
          <w:p>
            <w:pPr>
              <w:spacing w:after="200"/>
            </w:pPr>
            <w:hyperlink r:id="rId40" w:history="1">
              <w:r>
                <w:rPr>
                  <w:color w:val="1e198e"/>
                  <w:b w:val="1"/>
                  <w:bCs w:val="1"/>
                  <w:u w:val="single"/>
                </w:rPr>
                <w:t xml:space="preserve">Attachment to the therapist and alliance</w:t>
              </w:r>
            </w:hyperlink>
          </w:p>
          <w:p>
            <w:pPr/>
            <w:hyperlink r:id="rId41" w:history="1">
              <w:r>
                <w:rPr>
                  <w:color w:val="#410a8c"/>
                  <w:u w:val="single"/>
                </w:rPr>
                <w:t xml:space="preserve">Yves De Roten</w:t>
              </w:r>
            </w:hyperlink>
            <w:r>
              <w:rPr/>
              <w:t xml:space="preserve">,</w:t>
            </w:r>
            <w:hyperlink r:id="rId8" w:history="1">
              <w:r>
                <w:rPr>
                  <w:color w:val="#410a8c"/>
                  <w:u w:val="single"/>
                </w:rPr>
                <w:t xml:space="preserve">Slimane Djillali</w:t>
              </w:r>
            </w:hyperlink>
            <w:r>
              <w:rPr/>
              <w:t xml:space="preserve">,</w:t>
            </w:r>
            <w:hyperlink r:id="rId9" w:history="1">
              <w:r>
                <w:rPr>
                  <w:color w:val="#410a8c"/>
                  <w:u w:val="single"/>
                </w:rPr>
                <w:t xml:space="preserve">Anne Plantade-Gipch</w:t>
              </w:r>
            </w:hyperlink>
            <w:r>
              <w:rPr/>
              <w:t xml:space="preserve">,</w:t>
            </w:r>
            <w:hyperlink r:id="rId42" w:history="1">
              <w:r>
                <w:rPr>
                  <w:color w:val="#410a8c"/>
                  <w:u w:val="single"/>
                </w:rPr>
                <w:t xml:space="preserve">Sharon Egozi</w:t>
              </w:r>
            </w:hyperlink>
            <w:r>
              <w:rPr/>
              <w:t xml:space="preserve">,</w:t>
            </w:r>
            <w:hyperlink r:id="rId43" w:history="1">
              <w:r>
                <w:rPr>
                  <w:color w:val="#410a8c"/>
                  <w:u w:val="single"/>
                </w:rPr>
                <w:t xml:space="preserve">Hadas Wiseman</w:t>
              </w:r>
            </w:hyperlink>
          </w:p>
          <w:p>
            <w:pPr/>
            <w:r>
              <w:rPr>
                <w:i w:val="1"/>
                <w:iCs w:val="1"/>
              </w:rPr>
              <w:t xml:space="preserve">Society for the Exploration of Psychotherapy Integration 2022</w:t>
            </w:r>
            <w:r>
              <w:rPr/>
              <w:t xml:space="preserve">, Apr 2022, Lausanne (CH), Switzerland</w:t>
            </w:r>
          </w:p>
          <w:p>
            <w:pPr/>
            <w:r>
              <w:rPr/>
              <w:t xml:space="preserve">Communication dans un congrès</w:t>
            </w:r>
          </w:p>
          <w:p>
            <w:pPr/>
            <w:hyperlink r:id="rId40" w:history="1">
              <w:r>
                <w:rPr>
                  <w:color w:val="#410a8c"/>
                  <w:u w:val="single"/>
                </w:rPr>
                <w:t xml:space="preserve">hal-04180343v1</w:t>
              </w:r>
            </w:hyperlink>
          </w:p>
        </w:tc>
      </w:tr>
      <w:tr>
        <w:trPr/>
        <w:tc>
          <w:tcPr>
            <w:noWrap/>
          </w:tcPr>
          <w:p>
            <w:pPr>
              <w:spacing w:after="200"/>
            </w:pPr>
            <w:hyperlink r:id="rId44" w:history="1">
              <w:r>
                <w:rPr>
                  <w:color w:val="1e198e"/>
                  <w:b w:val="1"/>
                  <w:bCs w:val="1"/>
                  <w:u w:val="single"/>
                </w:rPr>
                <w:t xml:space="preserve">Mentalization in foster care through structured interactions: A pathway to reduce distractive phenomenon</w:t>
              </w:r>
            </w:hyperlink>
          </w:p>
          <w:p>
            <w:pPr/>
            <w:hyperlink r:id="rId45" w:history="1">
              <w:r>
                <w:rPr>
                  <w:color w:val="#410a8c"/>
                  <w:u w:val="single"/>
                </w:rPr>
                <w:t xml:space="preserve">Pauline Simon</w:t>
              </w:r>
            </w:hyperlink>
            <w:r>
              <w:rPr/>
              <w:t xml:space="preserve">,</w:t>
            </w:r>
            <w:hyperlink r:id="rId9"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46" w:history="1">
              <w:r>
                <w:rPr>
                  <w:color w:val="#410a8c"/>
                  <w:u w:val="single"/>
                </w:rPr>
                <w:t xml:space="preserve">Nathalie Duriez</w:t>
              </w:r>
            </w:hyperlink>
          </w:p>
          <w:p>
            <w:pPr/>
            <w:r>
              <w:rPr>
                <w:i w:val="1"/>
                <w:iCs w:val="1"/>
              </w:rPr>
              <w:t xml:space="preserve">11th International Foster Care Research Network Conference</w:t>
            </w:r>
            <w:r>
              <w:rPr/>
              <w:t xml:space="preserve">, Grup de Recerca en Intervencions Socioeducatives en la Infància, Sep 2022, Barcelone (Faculty of Education), Spain</w:t>
            </w:r>
          </w:p>
          <w:p>
            <w:pPr/>
            <w:r>
              <w:rPr/>
              <w:t xml:space="preserve">Communication dans un congrès</w:t>
            </w:r>
          </w:p>
          <w:p>
            <w:pPr/>
            <w:hyperlink r:id="rId44" w:history="1">
              <w:r>
                <w:rPr>
                  <w:color w:val="#410a8c"/>
                  <w:u w:val="single"/>
                </w:rPr>
                <w:t xml:space="preserve">hal-04285660v1</w:t>
              </w:r>
            </w:hyperlink>
          </w:p>
        </w:tc>
      </w:tr>
      <w:tr>
        <w:trPr/>
        <w:tc>
          <w:tcPr>
            <w:noWrap/>
          </w:tcPr>
          <w:p>
            <w:pPr>
              <w:spacing w:after="200"/>
            </w:pPr>
            <w:hyperlink r:id="rId47" w:history="1">
              <w:r>
                <w:rPr>
                  <w:color w:val="1e198e"/>
                  <w:b w:val="1"/>
                  <w:bCs w:val="1"/>
                  <w:u w:val="single"/>
                </w:rPr>
                <w:t xml:space="preserve">Mentalization in foster care through structured interactions</w:t>
              </w:r>
            </w:hyperlink>
          </w:p>
          <w:p>
            <w:pPr/>
            <w:hyperlink r:id="rId45" w:history="1">
              <w:r>
                <w:rPr>
                  <w:color w:val="#410a8c"/>
                  <w:u w:val="single"/>
                </w:rPr>
                <w:t xml:space="preserve">Pauline Simon</w:t>
              </w:r>
            </w:hyperlink>
            <w:r>
              <w:rPr/>
              <w:t xml:space="preserve">,</w:t>
            </w:r>
            <w:hyperlink r:id="rId9" w:history="1">
              <w:r>
                <w:rPr>
                  <w:color w:val="#410a8c"/>
                  <w:u w:val="single"/>
                </w:rPr>
                <w:t xml:space="preserve">Anne Plantade-Gipch</w:t>
              </w:r>
            </w:hyperlink>
            <w:r>
              <w:rPr/>
              <w:t xml:space="preserve">,</w:t>
            </w:r>
            <w:hyperlink r:id="rId46" w:history="1">
              <w:r>
                <w:rPr>
                  <w:color w:val="#410a8c"/>
                  <w:u w:val="single"/>
                </w:rPr>
                <w:t xml:space="preserve">Nathalie Duriez</w:t>
              </w:r>
            </w:hyperlink>
            <w:r>
              <w:rPr/>
              <w:t xml:space="preserve">,</w:t>
            </w:r>
            <w:hyperlink r:id="rId28" w:history="1">
              <w:r>
                <w:rPr>
                  <w:color w:val="#410a8c"/>
                  <w:u w:val="single"/>
                </w:rPr>
                <w:t xml:space="preserve">Alain Blanchet</w:t>
              </w:r>
            </w:hyperlink>
          </w:p>
          <w:p>
            <w:pPr/>
            <w:r>
              <w:rPr>
                <w:i w:val="1"/>
                <w:iCs w:val="1"/>
              </w:rPr>
              <w:t xml:space="preserve">The 11th International Foster Care Research Network conference</w:t>
            </w:r>
            <w:r>
              <w:rPr/>
              <w:t xml:space="preserve">, Sep 2022, Barcelone, Spain</w:t>
            </w:r>
          </w:p>
          <w:p>
            <w:pPr/>
            <w:r>
              <w:rPr/>
              <w:t xml:space="preserve">Communication dans un congrès</w:t>
            </w:r>
          </w:p>
          <w:p>
            <w:pPr/>
            <w:hyperlink r:id="rId47" w:history="1">
              <w:r>
                <w:rPr>
                  <w:color w:val="#410a8c"/>
                  <w:u w:val="single"/>
                </w:rPr>
                <w:t xml:space="preserve">hal-04180350v1</w:t>
              </w:r>
            </w:hyperlink>
          </w:p>
        </w:tc>
      </w:tr>
      <w:tr>
        <w:trPr/>
        <w:tc>
          <w:tcPr>
            <w:noWrap/>
          </w:tcPr>
          <w:p>
            <w:pPr>
              <w:spacing w:after="200"/>
            </w:pPr>
            <w:hyperlink r:id="rId48" w:history="1">
              <w:r>
                <w:rPr>
                  <w:color w:val="1e198e"/>
                  <w:b w:val="1"/>
                  <w:bCs w:val="1"/>
                  <w:u w:val="single"/>
                </w:rPr>
                <w:t xml:space="preserve">L’élaboration mentale dans la régulation émotionnelle des enfants en placement familial</w:t>
              </w:r>
            </w:hyperlink>
          </w:p>
          <w:p>
            <w:pPr/>
            <w:hyperlink r:id="rId45" w:history="1">
              <w:r>
                <w:rPr>
                  <w:color w:val="#410a8c"/>
                  <w:u w:val="single"/>
                </w:rPr>
                <w:t xml:space="preserve">Pauline Simon</w:t>
              </w:r>
            </w:hyperlink>
            <w:r>
              <w:rPr/>
              <w:t xml:space="preserve">,</w:t>
            </w:r>
            <w:hyperlink r:id="rId9" w:history="1">
              <w:r>
                <w:rPr>
                  <w:color w:val="#410a8c"/>
                  <w:u w:val="single"/>
                </w:rPr>
                <w:t xml:space="preserve">Anne Plantade-Gipch</w:t>
              </w:r>
            </w:hyperlink>
            <w:r>
              <w:rPr/>
              <w:t xml:space="preserve">,</w:t>
            </w:r>
            <w:hyperlink r:id="rId46" w:history="1">
              <w:r>
                <w:rPr>
                  <w:color w:val="#410a8c"/>
                  <w:u w:val="single"/>
                </w:rPr>
                <w:t xml:space="preserve">Nathalie Duriez</w:t>
              </w:r>
            </w:hyperlink>
            <w:r>
              <w:rPr/>
              <w:t xml:space="preserve">,</w:t>
            </w:r>
            <w:hyperlink r:id="rId28" w:history="1">
              <w:r>
                <w:rPr>
                  <w:color w:val="#410a8c"/>
                  <w:u w:val="single"/>
                </w:rPr>
                <w:t xml:space="preserve">Alain Blanchet</w:t>
              </w:r>
            </w:hyperlink>
          </w:p>
          <w:p>
            <w:pPr/>
            <w:r>
              <w:rPr>
                <w:i w:val="1"/>
                <w:iCs w:val="1"/>
              </w:rPr>
              <w:t xml:space="preserve">L'élaboration mentale</w:t>
            </w:r>
            <w:r>
              <w:rPr/>
              <w:t xml:space="preserve">, May 2022, Paris, France</w:t>
            </w:r>
          </w:p>
          <w:p>
            <w:pPr/>
            <w:r>
              <w:rPr/>
              <w:t xml:space="preserve">Communication dans un congrès</w:t>
            </w:r>
          </w:p>
          <w:p>
            <w:pPr/>
            <w:hyperlink r:id="rId48" w:history="1">
              <w:r>
                <w:rPr>
                  <w:color w:val="#410a8c"/>
                  <w:u w:val="single"/>
                </w:rPr>
                <w:t xml:space="preserve">hal-04180349v1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Exploring the relationships between university staff and students</w:t>
              </w:r>
            </w:hyperlink>
          </w:p>
          <w:p>
            <w:pPr/>
            <w:hyperlink r:id="rId9" w:history="1">
              <w:r>
                <w:rPr>
                  <w:color w:val="#410a8c"/>
                  <w:u w:val="single"/>
                </w:rPr>
                <w:t xml:space="preserve">Anne Plantade-Gipch</w:t>
              </w:r>
            </w:hyperlink>
            <w:r>
              <w:rPr/>
              <w:t xml:space="preserve">,</w:t>
            </w:r>
            <w:hyperlink r:id="rId39" w:history="1">
              <w:r>
                <w:rPr>
                  <w:color w:val="#410a8c"/>
                  <w:u w:val="single"/>
                </w:rPr>
                <w:t xml:space="preserve">Hélène Maire</w:t>
              </w:r>
            </w:hyperlink>
            <w:r>
              <w:rPr/>
              <w:t xml:space="preserve">,</w:t>
            </w:r>
            <w:hyperlink r:id="rId38" w:history="1">
              <w:r>
                <w:rPr>
                  <w:color w:val="#410a8c"/>
                  <w:u w:val="single"/>
                </w:rPr>
                <w:t xml:space="preserve">Ingrid Snijders</w:t>
              </w:r>
            </w:hyperlink>
          </w:p>
          <w:p>
            <w:pPr/>
            <w:r>
              <w:rPr>
                <w:i w:val="1"/>
                <w:iCs w:val="1"/>
              </w:rPr>
              <w:t xml:space="preserve">Journal of University Teaching and Learning Practice</w:t>
            </w:r>
            <w:r>
              <w:rPr/>
              <w:t xml:space="preserve">, 2025, 22 (4), </w:t>
            </w:r>
            <w:hyperlink r:id="rId50" w:history="1">
              <w:r>
                <w:rPr>
                  <w:color w:val="#410a8c"/>
                  <w:u w:val="single"/>
                </w:rPr>
                <w:t xml:space="preserve">⟨10.53761/bh55q214⟩</w:t>
              </w:r>
            </w:hyperlink>
          </w:p>
          <w:p>
            <w:pPr/>
            <w:r>
              <w:rPr/>
              <w:t xml:space="preserve">Article dans une revue</w:t>
            </w:r>
          </w:p>
          <w:p>
            <w:pPr/>
            <w:hyperlink r:id="rId49" w:history="1">
              <w:r>
                <w:rPr>
                  <w:color w:val="#410a8c"/>
                  <w:u w:val="single"/>
                </w:rPr>
                <w:t xml:space="preserve">hal-05245150v1</w:t>
              </w:r>
            </w:hyperlink>
          </w:p>
        </w:tc>
      </w:tr>
      <w:tr>
        <w:trPr/>
        <w:tc>
          <w:tcPr>
            <w:noWrap/>
          </w:tcPr>
          <w:p>
            <w:pPr>
              <w:spacing w:after="200"/>
            </w:pPr>
            <w:hyperlink r:id="rId51" w:history="1">
              <w:r>
                <w:rPr>
                  <w:color w:val="1e198e"/>
                  <w:b w:val="1"/>
                  <w:bCs w:val="1"/>
                  <w:u w:val="single"/>
                </w:rPr>
                <w:t xml:space="preserve">Penser ensemble la relation</w:t>
              </w:r>
            </w:hyperlink>
          </w:p>
          <w:p>
            <w:pPr/>
            <w:hyperlink r:id="rId52" w:history="1">
              <w:r>
                <w:rPr>
                  <w:color w:val="#410a8c"/>
                  <w:u w:val="single"/>
                </w:rPr>
                <w:t xml:space="preserve">Fabienne Serina-Karsky</w:t>
              </w:r>
            </w:hyperlink>
            <w:r>
              <w:rPr/>
              <w:t xml:space="preserve">,</w:t>
            </w:r>
            <w:hyperlink r:id="rId9" w:history="1">
              <w:r>
                <w:rPr>
                  <w:color w:val="#410a8c"/>
                  <w:u w:val="single"/>
                </w:rPr>
                <w:t xml:space="preserve">Anne Plantade-Gipch</w:t>
              </w:r>
            </w:hyperlink>
          </w:p>
          <w:p>
            <w:pPr/>
            <w:r>
              <w:rPr>
                <w:i w:val="1"/>
                <w:iCs w:val="1"/>
              </w:rPr>
              <w:t xml:space="preserve">Revue Phronesis</w:t>
            </w:r>
            <w:r>
              <w:rPr/>
              <w:t xml:space="preserve">, 2024, 13 (HS2), pp.155-170</w:t>
            </w:r>
          </w:p>
          <w:p>
            <w:pPr/>
            <w:r>
              <w:rPr/>
              <w:t xml:space="preserve">Article dans une revue</w:t>
            </w:r>
          </w:p>
          <w:p>
            <w:pPr/>
            <w:hyperlink r:id="rId51" w:history="1">
              <w:r>
                <w:rPr>
                  <w:color w:val="#410a8c"/>
                  <w:u w:val="single"/>
                </w:rPr>
                <w:t xml:space="preserve">hal-04770405v1</w:t>
              </w:r>
            </w:hyperlink>
          </w:p>
        </w:tc>
      </w:tr>
      <w:tr>
        <w:trPr/>
        <w:tc>
          <w:tcPr>
            <w:noWrap/>
          </w:tcPr>
          <w:p>
            <w:pPr>
              <w:spacing w:after="200"/>
            </w:pPr>
            <w:hyperlink r:id="rId53" w:history="1">
              <w:r>
                <w:rPr>
                  <w:color w:val="1e198e"/>
                  <w:b w:val="1"/>
                  <w:bCs w:val="1"/>
                  <w:u w:val="single"/>
                </w:rPr>
                <w:t xml:space="preserve">Positive Psychology and Resources Protection/Development in the Armed Forces</w:t>
              </w:r>
            </w:hyperlink>
          </w:p>
          <w:p>
            <w:pPr/>
            <w:hyperlink r:id="rId54" w:history="1">
              <w:r>
                <w:rPr>
                  <w:color w:val="#410a8c"/>
                  <w:u w:val="single"/>
                </w:rPr>
                <w:t xml:space="preserve">Charles Martin-Krumm</w:t>
              </w:r>
            </w:hyperlink>
            <w:r>
              <w:rPr/>
              <w:t xml:space="preserve">,</w:t>
            </w:r>
            <w:hyperlink r:id="rId55" w:history="1">
              <w:r>
                <w:rPr>
                  <w:color w:val="#410a8c"/>
                  <w:u w:val="single"/>
                </w:rPr>
                <w:t xml:space="preserve">Damien Claverie</w:t>
              </w:r>
            </w:hyperlink>
            <w:r>
              <w:rPr/>
              <w:t xml:space="preserve">,</w:t>
            </w:r>
            <w:hyperlink r:id="rId56" w:history="1">
              <w:r>
                <w:rPr>
                  <w:color w:val="#410a8c"/>
                  <w:u w:val="single"/>
                </w:rPr>
                <w:t xml:space="preserve">Adrien Jimenez</w:t>
              </w:r>
            </w:hyperlink>
            <w:r>
              <w:rPr/>
              <w:t xml:space="preserve">,</w:t>
            </w:r>
            <w:hyperlink r:id="rId57" w:history="1">
              <w:r>
                <w:rPr>
                  <w:color w:val="#410a8c"/>
                  <w:u w:val="single"/>
                </w:rPr>
                <w:t xml:space="preserve">Anaïs Duffaud</w:t>
              </w:r>
            </w:hyperlink>
            <w:r>
              <w:rPr/>
              <w:t xml:space="preserve">,</w:t>
            </w:r>
            <w:hyperlink r:id="rId58" w:history="1">
              <w:r>
                <w:rPr>
                  <w:color w:val="#410a8c"/>
                  <w:u w:val="single"/>
                </w:rPr>
                <w:t xml:space="preserve">Célia Belrose</w:t>
              </w:r>
            </w:hyperlink>
            <w:r>
              <w:rPr/>
              <w:t xml:space="preserve">et al.</w:t>
            </w:r>
          </w:p>
          <w:p>
            <w:pPr/>
            <w:r>
              <w:rPr>
                <w:i w:val="1"/>
                <w:iCs w:val="1"/>
              </w:rPr>
              <w:t xml:space="preserve">Journal of Military Social Work and Behavioral Health Services</w:t>
            </w:r>
            <w:r>
              <w:rPr/>
              <w:t xml:space="preserve">, 2024, 12 (3), pp.287-295. </w:t>
            </w:r>
            <w:hyperlink r:id="rId59" w:history="1">
              <w:r>
                <w:rPr>
                  <w:color w:val="#410a8c"/>
                  <w:u w:val="single"/>
                </w:rPr>
                <w:t xml:space="preserve">⟨10.1080/28367472.2024.2431938⟩</w:t>
              </w:r>
            </w:hyperlink>
          </w:p>
          <w:p>
            <w:pPr/>
            <w:r>
              <w:rPr/>
              <w:t xml:space="preserve">Article dans une revue</w:t>
            </w:r>
          </w:p>
          <w:p>
            <w:pPr/>
            <w:hyperlink r:id="rId53" w:history="1">
              <w:r>
                <w:rPr>
                  <w:color w:val="#410a8c"/>
                  <w:u w:val="single"/>
                </w:rPr>
                <w:t xml:space="preserve">hal-04895017v1</w:t>
              </w:r>
            </w:hyperlink>
          </w:p>
        </w:tc>
      </w:tr>
      <w:tr>
        <w:trPr/>
        <w:tc>
          <w:tcPr>
            <w:noWrap/>
          </w:tcPr>
          <w:p>
            <w:pPr>
              <w:spacing w:after="200"/>
            </w:pPr>
            <w:hyperlink r:id="rId60" w:history="1">
              <w:r>
                <w:rPr>
                  <w:color w:val="1e198e"/>
                  <w:b w:val="1"/>
                  <w:bCs w:val="1"/>
                  <w:u w:val="single"/>
                </w:rPr>
                <w:t xml:space="preserve">What role can hope play in sanitary containment versus chosen isolated environments?</w:t>
              </w:r>
            </w:hyperlink>
          </w:p>
          <w:p>
            <w:pPr/>
            <w:hyperlink r:id="rId61" w:history="1">
              <w:r>
                <w:rPr>
                  <w:color w:val="#410a8c"/>
                  <w:u w:val="single"/>
                </w:rPr>
                <w:t xml:space="preserve">Barbara Le Roy</w:t>
              </w:r>
            </w:hyperlink>
            <w:r>
              <w:rPr/>
              <w:t xml:space="preserve">,</w:t>
            </w:r>
            <w:hyperlink r:id="rId62" w:history="1">
              <w:r>
                <w:rPr>
                  <w:color w:val="#410a8c"/>
                  <w:u w:val="single"/>
                </w:rPr>
                <w:t xml:space="preserve">Yann Delas</w:t>
              </w:r>
            </w:hyperlink>
            <w:r>
              <w:rPr/>
              <w:t xml:space="preserve">,</w:t>
            </w:r>
            <w:hyperlink r:id="rId54" w:history="1">
              <w:r>
                <w:rPr>
                  <w:color w:val="#410a8c"/>
                  <w:u w:val="single"/>
                </w:rPr>
                <w:t xml:space="preserve">Charles Martin-Krumm</w:t>
              </w:r>
            </w:hyperlink>
            <w:r>
              <w:rPr/>
              <w:t xml:space="preserve">,</w:t>
            </w:r>
            <w:hyperlink r:id="rId63" w:history="1">
              <w:r>
                <w:rPr>
                  <w:color w:val="#410a8c"/>
                  <w:u w:val="single"/>
                </w:rPr>
                <w:t xml:space="preserve">Charlotte Poupon</w:t>
              </w:r>
            </w:hyperlink>
            <w:r>
              <w:rPr/>
              <w:t xml:space="preserve">,</w:t>
            </w:r>
            <w:hyperlink r:id="rId64" w:history="1">
              <w:r>
                <w:rPr>
                  <w:color w:val="#410a8c"/>
                  <w:u w:val="single"/>
                </w:rPr>
                <w:t xml:space="preserve">Alexandre Vannier</w:t>
              </w:r>
            </w:hyperlink>
            <w:r>
              <w:rPr/>
              <w:t xml:space="preserve">et al.</w:t>
            </w:r>
          </w:p>
          <w:p>
            <w:pPr/>
            <w:r>
              <w:rPr>
                <w:i w:val="1"/>
                <w:iCs w:val="1"/>
              </w:rPr>
              <w:t xml:space="preserve">Annales Médico-Psychologiques, Revue Psychiatrique</w:t>
            </w:r>
            <w:r>
              <w:rPr/>
              <w:t xml:space="preserve">, 2024, </w:t>
            </w:r>
            <w:hyperlink r:id="rId65" w:history="1">
              <w:r>
                <w:rPr>
                  <w:color w:val="#410a8c"/>
                  <w:u w:val="single"/>
                </w:rPr>
                <w:t xml:space="preserve">⟨10.1016/j.amp.2024.08.017⟩</w:t>
              </w:r>
            </w:hyperlink>
          </w:p>
          <w:p>
            <w:pPr/>
            <w:r>
              <w:rPr/>
              <w:t xml:space="preserve">Article dans une revue</w:t>
            </w:r>
          </w:p>
          <w:p>
            <w:pPr/>
            <w:hyperlink r:id="rId60" w:history="1">
              <w:r>
                <w:rPr>
                  <w:color w:val="#410a8c"/>
                  <w:u w:val="single"/>
                </w:rPr>
                <w:t xml:space="preserve">hal-04718361v1</w:t>
              </w:r>
            </w:hyperlink>
          </w:p>
        </w:tc>
      </w:tr>
      <w:tr>
        <w:trPr/>
        <w:tc>
          <w:tcPr>
            <w:noWrap/>
          </w:tcPr>
          <w:p>
            <w:pPr>
              <w:spacing w:after="200"/>
            </w:pPr>
            <w:hyperlink r:id="rId66" w:history="1">
              <w:r>
                <w:rPr>
                  <w:color w:val="1e198e"/>
                  <w:b w:val="1"/>
                  <w:bCs w:val="1"/>
                  <w:u w:val="single"/>
                </w:rPr>
                <w:t xml:space="preserve">La thérapie des schémas est-elle pertinente pour une population adulte souffrant de TSPT et de TSPT-complexe ? Une revue de littérature systématique qualitative</w:t>
              </w:r>
            </w:hyperlink>
          </w:p>
          <w:p>
            <w:pPr/>
            <w:hyperlink r:id="rId67" w:history="1">
              <w:r>
                <w:rPr>
                  <w:color w:val="#410a8c"/>
                  <w:u w:val="single"/>
                </w:rPr>
                <w:t xml:space="preserve">Émilie Ubico</w:t>
              </w:r>
            </w:hyperlink>
            <w:r>
              <w:rPr/>
              <w:t xml:space="preserve">,</w:t>
            </w:r>
            <w:hyperlink r:id="rId9" w:history="1">
              <w:r>
                <w:rPr>
                  <w:color w:val="#410a8c"/>
                  <w:u w:val="single"/>
                </w:rPr>
                <w:t xml:space="preserve">Anne Plantade-Gipch</w:t>
              </w:r>
            </w:hyperlink>
            <w:r>
              <w:rPr/>
              <w:t xml:space="preserve">,</w:t>
            </w:r>
            <w:hyperlink r:id="rId46" w:history="1">
              <w:r>
                <w:rPr>
                  <w:color w:val="#410a8c"/>
                  <w:u w:val="single"/>
                </w:rPr>
                <w:t xml:space="preserve">Nathalie Duriez</w:t>
              </w:r>
            </w:hyperlink>
          </w:p>
          <w:p>
            <w:pPr/>
            <w:r>
              <w:rPr>
                <w:i w:val="1"/>
                <w:iCs w:val="1"/>
              </w:rPr>
              <w:t xml:space="preserve">Annales Médico-Psychologiques, Revue Psychiatrique</w:t>
            </w:r>
            <w:r>
              <w:rPr/>
              <w:t xml:space="preserve">, 2024, 183 (6), pp.663-672. </w:t>
            </w:r>
            <w:hyperlink r:id="rId68" w:history="1">
              <w:r>
                <w:rPr>
                  <w:color w:val="#410a8c"/>
                  <w:u w:val="single"/>
                </w:rPr>
                <w:t xml:space="preserve">⟨10.1016/j.amp.2024.09.010⟩</w:t>
              </w:r>
            </w:hyperlink>
          </w:p>
          <w:p>
            <w:pPr/>
            <w:r>
              <w:rPr/>
              <w:t xml:space="preserve">Article dans une revue</w:t>
            </w:r>
          </w:p>
          <w:p>
            <w:pPr/>
            <w:hyperlink r:id="rId66" w:history="1">
              <w:r>
                <w:rPr>
                  <w:color w:val="#410a8c"/>
                  <w:u w:val="single"/>
                </w:rPr>
                <w:t xml:space="preserve">hal-04895081v1</w:t>
              </w:r>
            </w:hyperlink>
          </w:p>
        </w:tc>
      </w:tr>
      <w:tr>
        <w:trPr/>
        <w:tc>
          <w:tcPr>
            <w:noWrap/>
          </w:tcPr>
          <w:p>
            <w:pPr>
              <w:spacing w:after="200"/>
            </w:pPr>
            <w:hyperlink r:id="rId69" w:history="1">
              <w:r>
                <w:rPr>
                  <w:color w:val="1e198e"/>
                  <w:b w:val="1"/>
                  <w:bCs w:val="1"/>
                  <w:u w:val="single"/>
                </w:rPr>
                <w:t xml:space="preserve">Influence des buts de performance, de l’évitement de la maîtrise et de la timidité sur l’engagement dans les études universitaires</w:t>
              </w:r>
            </w:hyperlink>
          </w:p>
          <w:p>
            <w:pPr/>
            <w:hyperlink r:id="rId9" w:history="1">
              <w:r>
                <w:rPr>
                  <w:color w:val="#410a8c"/>
                  <w:u w:val="single"/>
                </w:rPr>
                <w:t xml:space="preserve">Anne Plantade-Gipch</w:t>
              </w:r>
            </w:hyperlink>
            <w:r>
              <w:rPr/>
              <w:t xml:space="preserve">,</w:t>
            </w:r>
            <w:hyperlink r:id="rId54" w:history="1">
              <w:r>
                <w:rPr>
                  <w:color w:val="#410a8c"/>
                  <w:u w:val="single"/>
                </w:rPr>
                <w:t xml:space="preserve">Charles Martin-Krumm</w:t>
              </w:r>
            </w:hyperlink>
            <w:r>
              <w:rPr/>
              <w:t xml:space="preserve">,</w:t>
            </w:r>
            <w:hyperlink r:id="rId28" w:history="1">
              <w:r>
                <w:rPr>
                  <w:color w:val="#410a8c"/>
                  <w:u w:val="single"/>
                </w:rPr>
                <w:t xml:space="preserve">Alain Blanchet</w:t>
              </w:r>
            </w:hyperlink>
            <w:r>
              <w:rPr/>
              <w:t xml:space="preserve">,</w:t>
            </w:r>
            <w:hyperlink r:id="rId70" w:history="1">
              <w:r>
                <w:rPr>
                  <w:color w:val="#410a8c"/>
                  <w:u w:val="single"/>
                </w:rPr>
                <w:t xml:space="preserve">Anita Müller</w:t>
              </w:r>
            </w:hyperlink>
            <w:r>
              <w:rPr/>
              <w:t xml:space="preserve">,</w:t>
            </w:r>
            <w:hyperlink r:id="rId71" w:history="1">
              <w:r>
                <w:rPr>
                  <w:color w:val="#410a8c"/>
                  <w:u w:val="single"/>
                </w:rPr>
                <w:t xml:space="preserve">Fleur Le Roux</w:t>
              </w:r>
            </w:hyperlink>
            <w:r>
              <w:rPr/>
              <w:t xml:space="preserve">et al.</w:t>
            </w:r>
          </w:p>
          <w:p>
            <w:pPr/>
            <w:r>
              <w:rPr>
                <w:i w:val="1"/>
                <w:iCs w:val="1"/>
              </w:rPr>
              <w:t xml:space="preserve">Revue française de pédagogie</w:t>
            </w:r>
            <w:r>
              <w:rPr/>
              <w:t xml:space="preserve">, 2023, 2 (219), pp.69-89. </w:t>
            </w:r>
            <w:hyperlink r:id="rId72" w:history="1">
              <w:r>
                <w:rPr>
                  <w:color w:val="#410a8c"/>
                  <w:u w:val="single"/>
                </w:rPr>
                <w:t xml:space="preserve">⟨10.4000/rfp.12918⟩</w:t>
              </w:r>
            </w:hyperlink>
          </w:p>
          <w:p>
            <w:pPr/>
            <w:r>
              <w:rPr/>
              <w:t xml:space="preserve">Article dans une revue</w:t>
            </w:r>
          </w:p>
          <w:p>
            <w:pPr/>
            <w:hyperlink r:id="rId69" w:history="1">
              <w:r>
                <w:rPr>
                  <w:color w:val="#410a8c"/>
                  <w:u w:val="single"/>
                </w:rPr>
                <w:t xml:space="preserve">hal-04330496v1</w:t>
              </w:r>
            </w:hyperlink>
          </w:p>
        </w:tc>
      </w:tr>
      <w:tr>
        <w:trPr/>
        <w:tc>
          <w:tcPr>
            <w:noWrap/>
          </w:tcPr>
          <w:p>
            <w:pPr>
              <w:spacing w:after="200"/>
            </w:pPr>
            <w:hyperlink r:id="rId73" w:history="1">
              <w:r>
                <w:rPr>
                  <w:color w:val="1e198e"/>
                  <w:b w:val="1"/>
                  <w:bCs w:val="1"/>
                  <w:u w:val="single"/>
                </w:rPr>
                <w:t xml:space="preserve">Foster children avoidance-related interactive behaviors with caregivers</w:t>
              </w:r>
            </w:hyperlink>
          </w:p>
          <w:p>
            <w:pPr/>
            <w:hyperlink r:id="rId74" w:history="1">
              <w:r>
                <w:rPr>
                  <w:color w:val="#410a8c"/>
                  <w:u w:val="single"/>
                </w:rPr>
                <w:t xml:space="preserve">Pauline Simon-Herrera</w:t>
              </w:r>
            </w:hyperlink>
            <w:r>
              <w:rPr/>
              <w:t xml:space="preserve">,</w:t>
            </w:r>
            <w:hyperlink r:id="rId9"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46" w:history="1">
              <w:r>
                <w:rPr>
                  <w:color w:val="#410a8c"/>
                  <w:u w:val="single"/>
                </w:rPr>
                <w:t xml:space="preserve">Nathalie Duriez</w:t>
              </w:r>
            </w:hyperlink>
          </w:p>
          <w:p>
            <w:pPr/>
            <w:r>
              <w:rPr>
                <w:i w:val="1"/>
                <w:iCs w:val="1"/>
              </w:rPr>
              <w:t xml:space="preserve">Child Abuse and Neglect</w:t>
            </w:r>
            <w:r>
              <w:rPr/>
              <w:t xml:space="preserve">, 2023, 135</w:t>
            </w:r>
          </w:p>
          <w:p>
            <w:pPr/>
            <w:r>
              <w:rPr/>
              <w:t xml:space="preserve">Article dans une revue</w:t>
            </w:r>
          </w:p>
          <w:p>
            <w:pPr/>
            <w:hyperlink r:id="rId73" w:history="1">
              <w:r>
                <w:rPr>
                  <w:color w:val="#410a8c"/>
                  <w:u w:val="single"/>
                </w:rPr>
                <w:t xml:space="preserve">hal-04458893v1</w:t>
              </w:r>
            </w:hyperlink>
          </w:p>
        </w:tc>
      </w:tr>
      <w:tr>
        <w:trPr/>
        <w:tc>
          <w:tcPr>
            <w:noWrap/>
          </w:tcPr>
          <w:p>
            <w:pPr>
              <w:spacing w:after="200"/>
            </w:pPr>
            <w:hyperlink r:id="rId75" w:history="1">
              <w:r>
                <w:rPr>
                  <w:color w:val="1e198e"/>
                  <w:b w:val="1"/>
                  <w:bCs w:val="1"/>
                  <w:u w:val="single"/>
                </w:rPr>
                <w:t xml:space="preserve">Croissance post-traumatique et stratégies de coping chez les sapeurs-pompiers civils français</w:t>
              </w:r>
            </w:hyperlink>
          </w:p>
          <w:p>
            <w:pPr/>
            <w:hyperlink r:id="rId13" w:history="1">
              <w:r>
                <w:rPr>
                  <w:color w:val="#410a8c"/>
                  <w:u w:val="single"/>
                </w:rPr>
                <w:t xml:space="preserve">Mathias Auville</w:t>
              </w:r>
            </w:hyperlink>
            <w:r>
              <w:rPr/>
              <w:t xml:space="preserve">,</w:t>
            </w:r>
            <w:hyperlink r:id="rId76" w:history="1">
              <w:r>
                <w:rPr>
                  <w:color w:val="#410a8c"/>
                  <w:u w:val="single"/>
                </w:rPr>
                <w:t xml:space="preserve">Baptiste Alleaume</w:t>
              </w:r>
            </w:hyperlink>
            <w:r>
              <w:rPr/>
              <w:t xml:space="preserve">,</w:t>
            </w:r>
            <w:hyperlink r:id="rId9" w:history="1">
              <w:r>
                <w:rPr>
                  <w:color w:val="#410a8c"/>
                  <w:u w:val="single"/>
                </w:rPr>
                <w:t xml:space="preserve">Anne Plantade-Gipch</w:t>
              </w:r>
            </w:hyperlink>
          </w:p>
          <w:p>
            <w:pPr/>
            <w:r>
              <w:rPr>
                <w:i w:val="1"/>
                <w:iCs w:val="1"/>
              </w:rPr>
              <w:t xml:space="preserve">Annales Médico-Psychologiques, Revue Psychiatrique</w:t>
            </w:r>
            <w:r>
              <w:rPr/>
              <w:t xml:space="preserve">, 2023, </w:t>
            </w:r>
            <w:hyperlink r:id="rId77" w:history="1">
              <w:r>
                <w:rPr>
                  <w:color w:val="#410a8c"/>
                  <w:u w:val="single"/>
                </w:rPr>
                <w:t xml:space="preserve">⟨10.1016/j.amp.2023.06.007⟩</w:t>
              </w:r>
            </w:hyperlink>
          </w:p>
          <w:p>
            <w:pPr/>
            <w:r>
              <w:rPr/>
              <w:t xml:space="preserve">Article dans une revue</w:t>
            </w:r>
          </w:p>
          <w:p>
            <w:pPr/>
            <w:hyperlink r:id="rId75" w:history="1">
              <w:r>
                <w:rPr>
                  <w:color w:val="#410a8c"/>
                  <w:u w:val="single"/>
                </w:rPr>
                <w:t xml:space="preserve">hal-04375876v1</w:t>
              </w:r>
            </w:hyperlink>
          </w:p>
        </w:tc>
      </w:tr>
      <w:tr>
        <w:trPr/>
        <w:tc>
          <w:tcPr>
            <w:noWrap/>
          </w:tcPr>
          <w:p>
            <w:pPr>
              <w:spacing w:after="200"/>
            </w:pPr>
            <w:hyperlink r:id="rId78" w:history="1">
              <w:r>
                <w:rPr>
                  <w:color w:val="1e198e"/>
                  <w:b w:val="1"/>
                  <w:bCs w:val="1"/>
                  <w:u w:val="single"/>
                </w:rPr>
                <w:t xml:space="preserve">Emotional regulation, attachment style, and assertiveness as determinants of well-being in emerging adults</w:t>
              </w:r>
            </w:hyperlink>
          </w:p>
          <w:p>
            <w:pPr/>
            <w:hyperlink r:id="rId9" w:history="1">
              <w:r>
                <w:rPr>
                  <w:color w:val="#410a8c"/>
                  <w:u w:val="single"/>
                </w:rPr>
                <w:t xml:space="preserve">Anne Plantade-Gipch</w:t>
              </w:r>
            </w:hyperlink>
            <w:r>
              <w:rPr/>
              <w:t xml:space="preserve">,</w:t>
            </w:r>
            <w:hyperlink r:id="rId79" w:history="1">
              <w:r>
                <w:rPr>
                  <w:color w:val="#410a8c"/>
                  <w:u w:val="single"/>
                </w:rPr>
                <w:t xml:space="preserve">Julien Bruno</w:t>
              </w:r>
            </w:hyperlink>
            <w:r>
              <w:rPr/>
              <w:t xml:space="preserve">,</w:t>
            </w:r>
            <w:hyperlink r:id="rId80" w:history="1">
              <w:r>
                <w:rPr>
                  <w:color w:val="#410a8c"/>
                  <w:u w:val="single"/>
                </w:rPr>
                <w:t xml:space="preserve">Lionel Strub</w:t>
              </w:r>
            </w:hyperlink>
            <w:r>
              <w:rPr/>
              <w:t xml:space="preserve">,</w:t>
            </w:r>
            <w:hyperlink r:id="rId81" w:history="1">
              <w:r>
                <w:rPr>
                  <w:color w:val="#410a8c"/>
                  <w:u w:val="single"/>
                </w:rPr>
                <w:t xml:space="preserve">Martine Bouvard</w:t>
              </w:r>
            </w:hyperlink>
            <w:r>
              <w:rPr/>
              <w:t xml:space="preserve">,</w:t>
            </w:r>
            <w:hyperlink r:id="rId54" w:history="1">
              <w:r>
                <w:rPr>
                  <w:color w:val="#410a8c"/>
                  <w:u w:val="single"/>
                </w:rPr>
                <w:t xml:space="preserve">Charles Martin-Krumm</w:t>
              </w:r>
            </w:hyperlink>
          </w:p>
          <w:p>
            <w:pPr/>
            <w:r>
              <w:rPr>
                <w:i w:val="1"/>
                <w:iCs w:val="1"/>
              </w:rPr>
              <w:t xml:space="preserve">Frontiers in Education </w:t>
            </w:r>
            <w:r>
              <w:rPr/>
              <w:t xml:space="preserve">, 2023, 8, </w:t>
            </w:r>
            <w:hyperlink r:id="rId82" w:history="1">
              <w:r>
                <w:rPr>
                  <w:color w:val="#410a8c"/>
                  <w:u w:val="single"/>
                </w:rPr>
                <w:t xml:space="preserve">⟨10.3389/feduc.2023.1058519⟩</w:t>
              </w:r>
            </w:hyperlink>
          </w:p>
          <w:p>
            <w:pPr/>
            <w:r>
              <w:rPr/>
              <w:t xml:space="preserve">Article dans une revue</w:t>
            </w:r>
          </w:p>
          <w:p>
            <w:pPr/>
            <w:hyperlink r:id="rId78" w:history="1">
              <w:r>
                <w:rPr>
                  <w:color w:val="#410a8c"/>
                  <w:u w:val="single"/>
                </w:rPr>
                <w:t xml:space="preserve">hal-04016405v1</w:t>
              </w:r>
            </w:hyperlink>
          </w:p>
        </w:tc>
      </w:tr>
      <w:tr>
        <w:trPr/>
        <w:tc>
          <w:tcPr>
            <w:noWrap/>
          </w:tcPr>
          <w:p>
            <w:pPr>
              <w:spacing w:after="200"/>
            </w:pPr>
            <w:hyperlink r:id="rId83" w:history="1">
              <w:r>
                <w:rPr>
                  <w:color w:val="1e198e"/>
                  <w:b w:val="1"/>
                  <w:bCs w:val="1"/>
                  <w:u w:val="single"/>
                </w:rPr>
                <w:t xml:space="preserve">The training of psychotherapists to EMDR: A quasi-experimental study</w:t>
              </w:r>
            </w:hyperlink>
          </w:p>
          <w:p>
            <w:pPr/>
            <w:hyperlink r:id="rId9" w:history="1">
              <w:r>
                <w:rPr>
                  <w:color w:val="#410a8c"/>
                  <w:u w:val="single"/>
                </w:rPr>
                <w:t xml:space="preserve">Anne Plantade-Gipch</w:t>
              </w:r>
            </w:hyperlink>
            <w:r>
              <w:rPr/>
              <w:t xml:space="preserve">,</w:t>
            </w:r>
            <w:hyperlink r:id="rId84" w:history="1">
              <w:r>
                <w:rPr>
                  <w:color w:val="#410a8c"/>
                  <w:u w:val="single"/>
                </w:rPr>
                <w:t xml:space="preserve">Cyril Tarquinio</w:t>
              </w:r>
            </w:hyperlink>
            <w:r>
              <w:rPr/>
              <w:t xml:space="preserve">,</w:t>
            </w:r>
            <w:hyperlink r:id="rId85" w:history="1">
              <w:r>
                <w:rPr>
                  <w:color w:val="#410a8c"/>
                  <w:u w:val="single"/>
                </w:rPr>
                <w:t xml:space="preserve">Christine Rotonda</w:t>
              </w:r>
            </w:hyperlink>
          </w:p>
          <w:p>
            <w:pPr/>
            <w:r>
              <w:rPr>
                <w:i w:val="1"/>
                <w:iCs w:val="1"/>
              </w:rPr>
              <w:t xml:space="preserve">Psychology and Education Journal</w:t>
            </w:r>
            <w:r>
              <w:rPr/>
              <w:t xml:space="preserve">, 2022, 59 (2), pp.1092-1099</w:t>
            </w:r>
          </w:p>
          <w:p>
            <w:pPr/>
            <w:r>
              <w:rPr/>
              <w:t xml:space="preserve">Article dans une revue</w:t>
            </w:r>
          </w:p>
          <w:p>
            <w:pPr/>
            <w:hyperlink r:id="rId83" w:history="1">
              <w:r>
                <w:rPr>
                  <w:color w:val="#410a8c"/>
                  <w:u w:val="single"/>
                </w:rPr>
                <w:t xml:space="preserve">hal-03778605v1</w:t>
              </w:r>
            </w:hyperlink>
          </w:p>
        </w:tc>
      </w:tr>
      <w:tr>
        <w:trPr/>
        <w:tc>
          <w:tcPr>
            <w:noWrap/>
          </w:tcPr>
          <w:p>
            <w:pPr>
              <w:spacing w:after="200"/>
            </w:pPr>
            <w:hyperlink r:id="rId86" w:history="1">
              <w:r>
                <w:rPr>
                  <w:color w:val="1e198e"/>
                  <w:b w:val="1"/>
                  <w:bCs w:val="1"/>
                  <w:u w:val="single"/>
                </w:rPr>
                <w:t xml:space="preserve">Développer la réflexivité-en-action des psychothérapeutes pour s’assurer d’une alliance.</w:t>
              </w:r>
            </w:hyperlink>
          </w:p>
          <w:p>
            <w:pPr/>
            <w:hyperlink r:id="rId9" w:history="1">
              <w:r>
                <w:rPr>
                  <w:color w:val="#410a8c"/>
                  <w:u w:val="single"/>
                </w:rPr>
                <w:t xml:space="preserve">Anne Plantade-Gipch</w:t>
              </w:r>
            </w:hyperlink>
          </w:p>
          <w:p>
            <w:pPr/>
            <w:r>
              <w:rPr>
                <w:i w:val="1"/>
                <w:iCs w:val="1"/>
              </w:rPr>
              <w:t xml:space="preserve">Psychotherapies</w:t>
            </w:r>
            <w:r>
              <w:rPr/>
              <w:t xml:space="preserve">, A paraître</w:t>
            </w:r>
          </w:p>
          <w:p>
            <w:pPr/>
            <w:r>
              <w:rPr/>
              <w:t xml:space="preserve">Article dans une revue</w:t>
            </w:r>
          </w:p>
          <w:p>
            <w:pPr/>
            <w:hyperlink r:id="rId86" w:history="1">
              <w:r>
                <w:rPr>
                  <w:color w:val="#410a8c"/>
                  <w:u w:val="single"/>
                </w:rPr>
                <w:t xml:space="preserve">hal-03482100v1</w:t>
              </w:r>
            </w:hyperlink>
          </w:p>
        </w:tc>
      </w:tr>
      <w:tr>
        <w:trPr/>
        <w:tc>
          <w:tcPr>
            <w:noWrap/>
          </w:tcPr>
          <w:p>
            <w:pPr>
              <w:spacing w:after="200"/>
            </w:pPr>
            <w:hyperlink r:id="rId87" w:history="1">
              <w:r>
                <w:rPr>
                  <w:color w:val="1e198e"/>
                  <w:b w:val="1"/>
                  <w:bCs w:val="1"/>
                  <w:u w:val="single"/>
                </w:rPr>
                <w:t xml:space="preserve">Can alliance-focused supervision help improve emotional involvement and collaboration between client and therapist?</w:t>
              </w:r>
            </w:hyperlink>
          </w:p>
          <w:p>
            <w:pPr/>
            <w:hyperlink r:id="rId9"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18" w:history="1">
              <w:r>
                <w:rPr>
                  <w:color w:val="#410a8c"/>
                  <w:u w:val="single"/>
                </w:rPr>
                <w:t xml:space="preserve">Marc-Simon Drouin</w:t>
              </w:r>
            </w:hyperlink>
          </w:p>
          <w:p>
            <w:pPr/>
            <w:r>
              <w:rPr>
                <w:i w:val="1"/>
                <w:iCs w:val="1"/>
              </w:rPr>
              <w:t xml:space="preserve">European Journal of Psychotherapy and Counselling</w:t>
            </w:r>
            <w:r>
              <w:rPr/>
              <w:t xml:space="preserve">, 2021, 23 (1), pp.26-42. </w:t>
            </w:r>
            <w:hyperlink r:id="rId88" w:history="1">
              <w:r>
                <w:rPr>
                  <w:color w:val="#410a8c"/>
                  <w:u w:val="single"/>
                </w:rPr>
                <w:t xml:space="preserve">⟨10.1080/13642537.2021.1881138⟩</w:t>
              </w:r>
            </w:hyperlink>
          </w:p>
          <w:p>
            <w:pPr/>
            <w:r>
              <w:rPr/>
              <w:t xml:space="preserve">Article dans une revue</w:t>
            </w:r>
          </w:p>
          <w:p>
            <w:pPr/>
            <w:hyperlink r:id="rId87" w:history="1">
              <w:r>
                <w:rPr>
                  <w:color w:val="#410a8c"/>
                  <w:u w:val="single"/>
                </w:rPr>
                <w:t xml:space="preserve">hal-03147344v1</w:t>
              </w:r>
            </w:hyperlink>
          </w:p>
        </w:tc>
      </w:tr>
      <w:tr>
        <w:trPr/>
        <w:tc>
          <w:tcPr>
            <w:noWrap/>
          </w:tcPr>
          <w:p>
            <w:pPr>
              <w:spacing w:after="200"/>
            </w:pPr>
            <w:hyperlink r:id="rId89" w:history="1">
              <w:r>
                <w:rPr>
                  <w:color w:val="1e198e"/>
                  <w:b w:val="1"/>
                  <w:bCs w:val="1"/>
                  <w:u w:val="single"/>
                </w:rPr>
                <w:t xml:space="preserve">Examining the role of psychologists within health when dealing with the COVID-19 pandemic</w:t>
              </w:r>
            </w:hyperlink>
          </w:p>
          <w:p>
            <w:pPr/>
            <w:hyperlink r:id="rId90" w:history="1">
              <w:r>
                <w:rPr>
                  <w:color w:val="#410a8c"/>
                  <w:u w:val="single"/>
                </w:rPr>
                <w:t xml:space="preserve">Maria Karekla</w:t>
              </w:r>
            </w:hyperlink>
            <w:r>
              <w:rPr/>
              <w:t xml:space="preserve">,</w:t>
            </w:r>
            <w:hyperlink r:id="rId91" w:history="1">
              <w:r>
                <w:rPr>
                  <w:color w:val="#410a8c"/>
                  <w:u w:val="single"/>
                </w:rPr>
                <w:t xml:space="preserve">Höfer Stephan</w:t>
              </w:r>
            </w:hyperlink>
            <w:r>
              <w:rPr/>
              <w:t xml:space="preserve">,</w:t>
            </w:r>
            <w:hyperlink r:id="rId9" w:history="1">
              <w:r>
                <w:rPr>
                  <w:color w:val="#410a8c"/>
                  <w:u w:val="single"/>
                </w:rPr>
                <w:t xml:space="preserve">Anne Plantade-Gipch</w:t>
              </w:r>
            </w:hyperlink>
            <w:r>
              <w:rPr/>
              <w:t xml:space="preserve">,</w:t>
            </w:r>
            <w:hyperlink r:id="rId92" w:history="1">
              <w:r>
                <w:rPr>
                  <w:color w:val="#410a8c"/>
                  <w:u w:val="single"/>
                </w:rPr>
                <w:t xml:space="preserve">David Dias Neto</w:t>
              </w:r>
            </w:hyperlink>
            <w:r>
              <w:rPr/>
              <w:t xml:space="preserve">,</w:t>
            </w:r>
            <w:hyperlink r:id="rId93" w:history="1">
              <w:r>
                <w:rPr>
                  <w:color w:val="#410a8c"/>
                  <w:u w:val="single"/>
                </w:rPr>
                <w:t xml:space="preserve">Borrik Schjødt</w:t>
              </w:r>
            </w:hyperlink>
            <w:r>
              <w:rPr/>
              <w:t xml:space="preserve">et al.</w:t>
            </w:r>
          </w:p>
          <w:p>
            <w:pPr/>
            <w:r>
              <w:rPr>
                <w:i w:val="1"/>
                <w:iCs w:val="1"/>
              </w:rPr>
              <w:t xml:space="preserve">European Journal of Psychology Open</w:t>
            </w:r>
            <w:r>
              <w:rPr/>
              <w:t xml:space="preserve">, 2021</w:t>
            </w:r>
          </w:p>
          <w:p>
            <w:pPr/>
            <w:r>
              <w:rPr/>
              <w:t xml:space="preserve">Article dans une revue</w:t>
            </w:r>
          </w:p>
          <w:p>
            <w:pPr/>
            <w:hyperlink r:id="rId89" w:history="1">
              <w:r>
                <w:rPr>
                  <w:color w:val="#410a8c"/>
                  <w:u w:val="single"/>
                </w:rPr>
                <w:t xml:space="preserve">hal-03328469v1</w:t>
              </w:r>
            </w:hyperlink>
          </w:p>
        </w:tc>
      </w:tr>
      <w:tr>
        <w:trPr/>
        <w:tc>
          <w:tcPr>
            <w:noWrap/>
          </w:tcPr>
          <w:p>
            <w:pPr>
              <w:spacing w:after="200"/>
            </w:pPr>
            <w:hyperlink r:id="rId94" w:history="1">
              <w:r>
                <w:rPr>
                  <w:color w:val="1e198e"/>
                  <w:b w:val="1"/>
                  <w:bCs w:val="1"/>
                  <w:u w:val="single"/>
                </w:rPr>
                <w:t xml:space="preserve">Reflecting on psychotherapy practice for psychologists: Towards guidelines for competencies and practices</w:t>
              </w:r>
            </w:hyperlink>
          </w:p>
          <w:p>
            <w:pPr/>
            <w:hyperlink r:id="rId9" w:history="1">
              <w:r>
                <w:rPr>
                  <w:color w:val="#410a8c"/>
                  <w:u w:val="single"/>
                </w:rPr>
                <w:t xml:space="preserve">Anne Plantade-Gipch</w:t>
              </w:r>
            </w:hyperlink>
            <w:r>
              <w:rPr/>
              <w:t xml:space="preserve">,</w:t>
            </w:r>
            <w:hyperlink r:id="rId95" w:history="1">
              <w:r>
                <w:rPr>
                  <w:color w:val="#410a8c"/>
                  <w:u w:val="single"/>
                </w:rPr>
                <w:t xml:space="preserve">Nady van Broeck</w:t>
              </w:r>
            </w:hyperlink>
            <w:r>
              <w:rPr/>
              <w:t xml:space="preserve">,</w:t>
            </w:r>
            <w:hyperlink r:id="rId96" w:history="1">
              <w:r>
                <w:rPr>
                  <w:color w:val="#410a8c"/>
                  <w:u w:val="single"/>
                </w:rPr>
                <w:t xml:space="preserve">Koen Lowet</w:t>
              </w:r>
            </w:hyperlink>
            <w:r>
              <w:rPr/>
              <w:t xml:space="preserve">,</w:t>
            </w:r>
            <w:hyperlink r:id="rId97" w:history="1">
              <w:r>
                <w:rPr>
                  <w:color w:val="#410a8c"/>
                  <w:u w:val="single"/>
                </w:rPr>
                <w:t xml:space="preserve">Eleni Karayianni</w:t>
              </w:r>
            </w:hyperlink>
            <w:r>
              <w:rPr/>
              <w:t xml:space="preserve">,</w:t>
            </w:r>
            <w:hyperlink r:id="rId90" w:history="1">
              <w:r>
                <w:rPr>
                  <w:color w:val="#410a8c"/>
                  <w:u w:val="single"/>
                </w:rPr>
                <w:t xml:space="preserve">Maria Karekla</w:t>
              </w:r>
            </w:hyperlink>
          </w:p>
          <w:p>
            <w:pPr/>
            <w:r>
              <w:rPr>
                <w:i w:val="1"/>
                <w:iCs w:val="1"/>
              </w:rPr>
              <w:t xml:space="preserve">Clinical Psychology in Europe</w:t>
            </w:r>
            <w:r>
              <w:rPr/>
              <w:t xml:space="preserve">, 2020, 2 (4), </w:t>
            </w:r>
            <w:hyperlink r:id="rId98" w:history="1">
              <w:r>
                <w:rPr>
                  <w:color w:val="#410a8c"/>
                  <w:u w:val="single"/>
                </w:rPr>
                <w:t xml:space="preserve">⟨10.32872/cpe.v2i4.2601⟩</w:t>
              </w:r>
            </w:hyperlink>
          </w:p>
          <w:p>
            <w:pPr/>
            <w:r>
              <w:rPr/>
              <w:t xml:space="preserve">Article dans une revue</w:t>
            </w:r>
          </w:p>
          <w:p>
            <w:pPr/>
            <w:hyperlink r:id="rId94" w:history="1">
              <w:r>
                <w:rPr>
                  <w:color w:val="#410a8c"/>
                  <w:u w:val="single"/>
                </w:rPr>
                <w:t xml:space="preserve">hal-03093726v1</w:t>
              </w:r>
            </w:hyperlink>
          </w:p>
        </w:tc>
      </w:tr>
      <w:tr>
        <w:trPr/>
        <w:tc>
          <w:tcPr>
            <w:noWrap/>
          </w:tcPr>
          <w:p>
            <w:pPr>
              <w:spacing w:after="200"/>
            </w:pPr>
            <w:hyperlink r:id="rId99" w:history="1">
              <w:r>
                <w:rPr>
                  <w:color w:val="1e198e"/>
                  <w:b w:val="1"/>
                  <w:bCs w:val="1"/>
                  <w:u w:val="single"/>
                </w:rPr>
                <w:t xml:space="preserve">Looking Ahead : Challenges and Opportunities for Applied Psychology in Prevention and Promotion.</w:t>
              </w:r>
            </w:hyperlink>
          </w:p>
          <w:p>
            <w:pPr/>
            <w:hyperlink r:id="rId100" w:history="1">
              <w:r>
                <w:rPr>
                  <w:color w:val="#410a8c"/>
                  <w:u w:val="single"/>
                </w:rPr>
                <w:t xml:space="preserve">Margarida Gaspar de Matos</w:t>
              </w:r>
            </w:hyperlink>
            <w:r>
              <w:rPr/>
              <w:t xml:space="preserve">,</w:t>
            </w:r>
            <w:hyperlink r:id="rId101" w:history="1">
              <w:r>
                <w:rPr>
                  <w:color w:val="#410a8c"/>
                  <w:u w:val="single"/>
                </w:rPr>
                <w:t xml:space="preserve">Tony Wainwright</w:t>
              </w:r>
            </w:hyperlink>
            <w:r>
              <w:rPr/>
              <w:t xml:space="preserve">,</w:t>
            </w:r>
            <w:hyperlink r:id="rId102" w:history="1">
              <w:r>
                <w:rPr>
                  <w:color w:val="#410a8c"/>
                  <w:u w:val="single"/>
                </w:rPr>
                <w:t xml:space="preserve">Lieven Brebels</w:t>
              </w:r>
            </w:hyperlink>
            <w:r>
              <w:rPr/>
              <w:t xml:space="preserve">,</w:t>
            </w:r>
            <w:hyperlink r:id="rId103" w:history="1">
              <w:r>
                <w:rPr>
                  <w:color w:val="#410a8c"/>
                  <w:u w:val="single"/>
                </w:rPr>
                <w:t xml:space="preserve">Barbara Craciun</w:t>
              </w:r>
            </w:hyperlink>
            <w:r>
              <w:rPr/>
              <w:t xml:space="preserve">,</w:t>
            </w:r>
            <w:hyperlink r:id="rId104" w:history="1">
              <w:r>
                <w:rPr>
                  <w:color w:val="#410a8c"/>
                  <w:u w:val="single"/>
                </w:rPr>
                <w:t xml:space="preserve">Roman Gabrhelík</w:t>
              </w:r>
            </w:hyperlink>
            <w:r>
              <w:rPr/>
              <w:t xml:space="preserve">et al.</w:t>
            </w:r>
          </w:p>
          <w:p>
            <w:pPr/>
            <w:r>
              <w:rPr>
                <w:i w:val="1"/>
                <w:iCs w:val="1"/>
              </w:rPr>
              <w:t xml:space="preserve">European Psychologist</w:t>
            </w:r>
            <w:r>
              <w:rPr/>
              <w:t xml:space="preserve">, 2019, 24 (4), pp.337-348. </w:t>
            </w:r>
            <w:hyperlink r:id="rId105" w:history="1">
              <w:r>
                <w:rPr>
                  <w:color w:val="#410a8c"/>
                  <w:u w:val="single"/>
                </w:rPr>
                <w:t xml:space="preserve">⟨10.1027/1016-9040/a000362⟩</w:t>
              </w:r>
            </w:hyperlink>
          </w:p>
          <w:p>
            <w:pPr/>
            <w:r>
              <w:rPr/>
              <w:t xml:space="preserve">Article dans une revue</w:t>
            </w:r>
          </w:p>
          <w:p>
            <w:pPr/>
            <w:hyperlink r:id="rId99" w:history="1">
              <w:r>
                <w:rPr>
                  <w:color w:val="#410a8c"/>
                  <w:u w:val="single"/>
                </w:rPr>
                <w:t xml:space="preserve">hal-02938182v1</w:t>
              </w:r>
            </w:hyperlink>
          </w:p>
        </w:tc>
      </w:tr>
      <w:tr>
        <w:trPr/>
        <w:tc>
          <w:tcPr>
            <w:noWrap/>
          </w:tcPr>
          <w:p>
            <w:pPr>
              <w:spacing w:after="200"/>
            </w:pPr>
            <w:hyperlink r:id="rId106" w:history="1">
              <w:r>
                <w:rPr>
                  <w:color w:val="1e198e"/>
                  <w:b w:val="1"/>
                  <w:bCs w:val="1"/>
                  <w:u w:val="single"/>
                </w:rPr>
                <w:t xml:space="preserve">La supervision centrée sur l’alliance pour les psychologues praticiens. Vers un élargissement aux professionnels du soin et de l’éducation ?</w:t>
              </w:r>
            </w:hyperlink>
          </w:p>
          <w:p>
            <w:pPr/>
            <w:hyperlink r:id="rId9" w:history="1">
              <w:r>
                <w:rPr>
                  <w:color w:val="#410a8c"/>
                  <w:u w:val="single"/>
                </w:rPr>
                <w:t xml:space="preserve">Anne Plantade-Gipch</w:t>
              </w:r>
            </w:hyperlink>
          </w:p>
          <w:p>
            <w:pPr/>
            <w:r>
              <w:rPr>
                <w:i w:val="1"/>
                <w:iCs w:val="1"/>
              </w:rPr>
              <w:t xml:space="preserve">Presences : revue transdisciplinaire d’étude des pratiques psychosociales</w:t>
            </w:r>
            <w:r>
              <w:rPr/>
              <w:t xml:space="preserve">, 2019, 12, pp.25-36</w:t>
            </w:r>
          </w:p>
          <w:p>
            <w:pPr/>
            <w:r>
              <w:rPr/>
              <w:t xml:space="preserve">Article dans une revue</w:t>
            </w:r>
          </w:p>
          <w:p>
            <w:pPr/>
            <w:hyperlink r:id="rId106" w:history="1">
              <w:r>
                <w:rPr>
                  <w:color w:val="#410a8c"/>
                  <w:u w:val="single"/>
                </w:rPr>
                <w:t xml:space="preserve">hal-02938188v1</w:t>
              </w:r>
            </w:hyperlink>
          </w:p>
        </w:tc>
      </w:tr>
      <w:tr>
        <w:trPr/>
        <w:tc>
          <w:tcPr>
            <w:noWrap/>
          </w:tcPr>
          <w:p>
            <w:pPr>
              <w:spacing w:after="200"/>
            </w:pPr>
            <w:hyperlink r:id="rId107" w:history="1">
              <w:r>
                <w:rPr>
                  <w:color w:val="1e198e"/>
                  <w:b w:val="1"/>
                  <w:bCs w:val="1"/>
                  <w:u w:val="single"/>
                </w:rPr>
                <w:t xml:space="preserve">Allonger les études, une chance pour l’avenir de tous les psychologues</w:t>
              </w:r>
            </w:hyperlink>
          </w:p>
          <w:p>
            <w:pPr/>
            <w:hyperlink r:id="rId108" w:history="1">
              <w:r>
                <w:rPr>
                  <w:color w:val="#410a8c"/>
                  <w:u w:val="single"/>
                </w:rPr>
                <w:t xml:space="preserve">Emmanuelle Truong-Minh</w:t>
              </w:r>
            </w:hyperlink>
            <w:r>
              <w:rPr/>
              <w:t xml:space="preserve">,</w:t>
            </w:r>
            <w:hyperlink r:id="rId109" w:history="1">
              <w:r>
                <w:rPr>
                  <w:color w:val="#410a8c"/>
                  <w:u w:val="single"/>
                </w:rPr>
                <w:t xml:space="preserve">Véronique Griffiths</w:t>
              </w:r>
            </w:hyperlink>
            <w:r>
              <w:rPr/>
              <w:t xml:space="preserve">,</w:t>
            </w:r>
            <w:hyperlink r:id="rId110" w:history="1">
              <w:r>
                <w:rPr>
                  <w:color w:val="#410a8c"/>
                  <w:u w:val="single"/>
                </w:rPr>
                <w:t xml:space="preserve">Lise Malvy</w:t>
              </w:r>
            </w:hyperlink>
            <w:r>
              <w:rPr/>
              <w:t xml:space="preserve">,</w:t>
            </w:r>
            <w:hyperlink r:id="rId111" w:history="1">
              <w:r>
                <w:rPr>
                  <w:color w:val="#410a8c"/>
                  <w:u w:val="single"/>
                </w:rPr>
                <w:t xml:space="preserve">Marie de Montalembert</w:t>
              </w:r>
            </w:hyperlink>
            <w:r>
              <w:rPr/>
              <w:t xml:space="preserve">,</w:t>
            </w:r>
            <w:hyperlink r:id="rId112" w:history="1">
              <w:r>
                <w:rPr>
                  <w:color w:val="#410a8c"/>
                  <w:u w:val="single"/>
                </w:rPr>
                <w:t xml:space="preserve">Guillaume Pérodeau</w:t>
              </w:r>
            </w:hyperlink>
            <w:r>
              <w:rPr/>
              <w:t xml:space="preserve">et al.</w:t>
            </w:r>
          </w:p>
          <w:p>
            <w:pPr/>
            <w:r>
              <w:rPr>
                <w:i w:val="1"/>
                <w:iCs w:val="1"/>
              </w:rPr>
              <w:t xml:space="preserve">Fédérer, le Bulletin des Psychologues et de la Psychologie</w:t>
            </w:r>
            <w:r>
              <w:rPr/>
              <w:t xml:space="preserve">, 2019</w:t>
            </w:r>
          </w:p>
          <w:p>
            <w:pPr/>
            <w:r>
              <w:rPr/>
              <w:t xml:space="preserve">Article dans une revue</w:t>
            </w:r>
          </w:p>
          <w:p>
            <w:pPr/>
            <w:hyperlink r:id="rId107" w:history="1">
              <w:r>
                <w:rPr>
                  <w:color w:val="#410a8c"/>
                  <w:u w:val="single"/>
                </w:rPr>
                <w:t xml:space="preserve">hal-03776266v1</w:t>
              </w:r>
            </w:hyperlink>
          </w:p>
        </w:tc>
      </w:tr>
      <w:tr>
        <w:trPr/>
        <w:tc>
          <w:tcPr>
            <w:noWrap/>
          </w:tcPr>
          <w:p>
            <w:pPr>
              <w:spacing w:after="200"/>
            </w:pPr>
            <w:hyperlink r:id="rId113" w:history="1">
              <w:r>
                <w:rPr>
                  <w:color w:val="1e198e"/>
                  <w:b w:val="1"/>
                  <w:bCs w:val="1"/>
                  <w:u w:val="single"/>
                </w:rPr>
                <w:t xml:space="preserve">Former les futurs psychothérapeutes à la relation : la réflexion-en-action dans l’alliance thérapeutique</w:t>
              </w:r>
            </w:hyperlink>
          </w:p>
          <w:p>
            <w:pPr/>
            <w:hyperlink r:id="rId9" w:history="1">
              <w:r>
                <w:rPr>
                  <w:color w:val="#410a8c"/>
                  <w:u w:val="single"/>
                </w:rPr>
                <w:t xml:space="preserve">Anne Plantade-Gipch</w:t>
              </w:r>
            </w:hyperlink>
          </w:p>
          <w:p>
            <w:pPr/>
            <w:r>
              <w:rPr>
                <w:i w:val="1"/>
                <w:iCs w:val="1"/>
              </w:rPr>
              <w:t xml:space="preserve">Pratiques Psychologiques</w:t>
            </w:r>
            <w:r>
              <w:rPr/>
              <w:t xml:space="preserve">, 2017, 23 (3), pp.217-231. </w:t>
            </w:r>
            <w:hyperlink r:id="rId114" w:history="1">
              <w:r>
                <w:rPr>
                  <w:color w:val="#410a8c"/>
                  <w:u w:val="single"/>
                </w:rPr>
                <w:t xml:space="preserve">⟨10.1016/j.prps.2017.05.001⟩</w:t>
              </w:r>
            </w:hyperlink>
          </w:p>
          <w:p>
            <w:pPr/>
            <w:r>
              <w:rPr/>
              <w:t xml:space="preserve">Article dans une revue</w:t>
            </w:r>
          </w:p>
          <w:p>
            <w:pPr/>
            <w:hyperlink r:id="rId113" w:history="1">
              <w:r>
                <w:rPr>
                  <w:color w:val="#410a8c"/>
                  <w:u w:val="single"/>
                </w:rPr>
                <w:t xml:space="preserve">hal-02938180v1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Former les professionnels de santé et d’éducation aux compétences réflexives interpersonnelles sur la base des connaissances scientifiques</w:t>
              </w:r>
            </w:hyperlink>
          </w:p>
          <w:p>
            <w:pPr/>
            <w:hyperlink r:id="rId9" w:history="1">
              <w:r>
                <w:rPr>
                  <w:color w:val="#410a8c"/>
                  <w:u w:val="single"/>
                </w:rPr>
                <w:t xml:space="preserve">Anne Plantade-Gipch</w:t>
              </w:r>
            </w:hyperlink>
          </w:p>
          <w:p>
            <w:pPr/>
            <w:r>
              <w:rPr/>
              <w:t xml:space="preserve">Psychologie. Université de Lorraine, 2024</w:t>
            </w:r>
          </w:p>
          <w:p>
            <w:pPr/>
            <w:r>
              <w:rPr/>
              <w:t xml:space="preserve">HDR</w:t>
            </w:r>
          </w:p>
          <w:p>
            <w:pPr/>
            <w:hyperlink r:id="rId115" w:history="1">
              <w:r>
                <w:rPr>
                  <w:color w:val="#410a8c"/>
                  <w:u w:val="single"/>
                </w:rPr>
                <w:t xml:space="preserve">tel-04652909v1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relation éducative dans les métiers adressés à autrui</w:t>
              </w:r>
            </w:hyperlink>
          </w:p>
          <w:p>
            <w:pPr/>
            <w:hyperlink r:id="rId52" w:history="1">
              <w:r>
                <w:rPr>
                  <w:color w:val="#410a8c"/>
                  <w:u w:val="single"/>
                </w:rPr>
                <w:t xml:space="preserve">Fabienne Serina-Karsky</w:t>
              </w:r>
            </w:hyperlink>
            <w:r>
              <w:rPr/>
              <w:t xml:space="preserve">,</w:t>
            </w:r>
            <w:hyperlink r:id="rId9" w:history="1">
              <w:r>
                <w:rPr>
                  <w:color w:val="#410a8c"/>
                  <w:u w:val="single"/>
                </w:rPr>
                <w:t xml:space="preserve">Anne Plantade-Gipch</w:t>
              </w:r>
            </w:hyperlink>
          </w:p>
          <w:p>
            <w:pPr/>
            <w:r>
              <w:rPr>
                <w:i w:val="1"/>
                <w:iCs w:val="1"/>
              </w:rPr>
              <w:t xml:space="preserve">Revue Phronesis</w:t>
            </w:r>
            <w:r>
              <w:rPr/>
              <w:t xml:space="preserve">, HS1, 2023</w:t>
            </w:r>
          </w:p>
          <w:p>
            <w:pPr/>
            <w:r>
              <w:rPr/>
              <w:t xml:space="preserve">N°spécial de revue/special issue</w:t>
            </w:r>
          </w:p>
          <w:p>
            <w:pPr/>
            <w:hyperlink r:id="rId116" w:history="1">
              <w:r>
                <w:rPr>
                  <w:color w:val="#410a8c"/>
                  <w:u w:val="single"/>
                </w:rPr>
                <w:t xml:space="preserve">hal-04636207v1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L'élaboration mentale dans la régulation émotionnelle des enfants en placement familial</w:t>
              </w:r>
            </w:hyperlink>
          </w:p>
          <w:p>
            <w:pPr/>
            <w:hyperlink r:id="rId74" w:history="1">
              <w:r>
                <w:rPr>
                  <w:color w:val="#410a8c"/>
                  <w:u w:val="single"/>
                </w:rPr>
                <w:t xml:space="preserve">Pauline Simon-Herrera</w:t>
              </w:r>
            </w:hyperlink>
            <w:r>
              <w:rPr/>
              <w:t xml:space="preserve">,</w:t>
            </w:r>
            <w:hyperlink r:id="rId9" w:history="1">
              <w:r>
                <w:rPr>
                  <w:color w:val="#410a8c"/>
                  <w:u w:val="single"/>
                </w:rPr>
                <w:t xml:space="preserve">Anne Plantade-Gipch</w:t>
              </w:r>
            </w:hyperlink>
            <w:r>
              <w:rPr/>
              <w:t xml:space="preserve">,</w:t>
            </w:r>
            <w:hyperlink r:id="rId28" w:history="1">
              <w:r>
                <w:rPr>
                  <w:color w:val="#410a8c"/>
                  <w:u w:val="single"/>
                </w:rPr>
                <w:t xml:space="preserve">Alain Blanchet</w:t>
              </w:r>
            </w:hyperlink>
            <w:r>
              <w:rPr/>
              <w:t xml:space="preserve">,</w:t>
            </w:r>
            <w:hyperlink r:id="rId46" w:history="1">
              <w:r>
                <w:rPr>
                  <w:color w:val="#410a8c"/>
                  <w:u w:val="single"/>
                </w:rPr>
                <w:t xml:space="preserve">Nathalie Duriez</w:t>
              </w:r>
            </w:hyperlink>
          </w:p>
          <w:p>
            <w:pPr/>
            <w:r>
              <w:rPr>
                <w:i w:val="1"/>
                <w:iCs w:val="1"/>
              </w:rPr>
              <w:t xml:space="preserve">L’élaboration mentale. Pour qui ? comment ?</w:t>
            </w:r>
            <w:r>
              <w:rPr/>
              <w:t xml:space="preserve">, May 2023, Paris, France</w:t>
            </w:r>
          </w:p>
          <w:p>
            <w:pPr/>
            <w:r>
              <w:rPr/>
              <w:t xml:space="preserve">Poster de conférence</w:t>
            </w:r>
          </w:p>
          <w:p>
            <w:pPr/>
            <w:hyperlink r:id="rId117" w:history="1">
              <w:r>
                <w:rPr>
                  <w:color w:val="#410a8c"/>
                  <w:u w:val="single"/>
                </w:rPr>
                <w:t xml:space="preserve">hal-04284232v1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L’alliance thérapeutique : une variable intégrative</w:t>
              </w:r>
            </w:hyperlink>
          </w:p>
          <w:p>
            <w:pPr/>
            <w:hyperlink r:id="rId119" w:history="1">
              <w:r>
                <w:rPr>
                  <w:color w:val="#410a8c"/>
                  <w:u w:val="single"/>
                </w:rPr>
                <w:t xml:space="preserve">Fanny Marteau-Chasserieau</w:t>
              </w:r>
            </w:hyperlink>
            <w:r>
              <w:rPr/>
              <w:t xml:space="preserve">,</w:t>
            </w:r>
            <w:hyperlink r:id="rId9"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pp.49-54, 2021, Aide-mémoire, 978-2-10-082088-7</w:t>
            </w:r>
          </w:p>
          <w:p>
            <w:pPr/>
            <w:r>
              <w:rPr/>
              <w:t xml:space="preserve">Chapitre d'ouvrage</w:t>
            </w:r>
          </w:p>
          <w:p>
            <w:pPr/>
            <w:hyperlink r:id="rId118" w:history="1">
              <w:r>
                <w:rPr>
                  <w:color w:val="#410a8c"/>
                  <w:u w:val="single"/>
                </w:rPr>
                <w:t xml:space="preserve">hal-03613223v1</w:t>
              </w:r>
            </w:hyperlink>
          </w:p>
        </w:tc>
      </w:tr>
      <w:tr>
        <w:trPr/>
        <w:tc>
          <w:tcPr>
            <w:noWrap/>
          </w:tcPr>
          <w:p>
            <w:pPr>
              <w:spacing w:after="200"/>
            </w:pPr>
            <w:hyperlink r:id="rId120" w:history="1">
              <w:r>
                <w:rPr>
                  <w:color w:val="1e198e"/>
                  <w:b w:val="1"/>
                  <w:bCs w:val="1"/>
                  <w:u w:val="single"/>
                </w:rPr>
                <w:t xml:space="preserve">Les principaux modèles d’alliance thérapeutique</w:t>
              </w:r>
            </w:hyperlink>
          </w:p>
          <w:p>
            <w:pPr/>
            <w:hyperlink r:id="rId119" w:history="1">
              <w:r>
                <w:rPr>
                  <w:color w:val="#410a8c"/>
                  <w:u w:val="single"/>
                </w:rPr>
                <w:t xml:space="preserve">Fanny Marteau-Chasserieau</w:t>
              </w:r>
            </w:hyperlink>
            <w:r>
              <w:rPr/>
              <w:t xml:space="preserve">,</w:t>
            </w:r>
            <w:hyperlink r:id="rId9"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pp.55-60, 2021, Aide-mémoire, 978-2-10-082088-7</w:t>
            </w:r>
          </w:p>
          <w:p>
            <w:pPr/>
            <w:r>
              <w:rPr/>
              <w:t xml:space="preserve">Chapitre d'ouvrage</w:t>
            </w:r>
          </w:p>
          <w:p>
            <w:pPr/>
            <w:hyperlink r:id="rId120" w:history="1">
              <w:r>
                <w:rPr>
                  <w:color w:val="#410a8c"/>
                  <w:u w:val="single"/>
                </w:rPr>
                <w:t xml:space="preserve">hal-03613229v1</w:t>
              </w:r>
            </w:hyperlink>
          </w:p>
        </w:tc>
      </w:tr>
      <w:tr>
        <w:trPr/>
        <w:tc>
          <w:tcPr>
            <w:noWrap/>
          </w:tcPr>
          <w:p>
            <w:pPr>
              <w:spacing w:after="200"/>
            </w:pPr>
            <w:hyperlink r:id="rId121" w:history="1">
              <w:r>
                <w:rPr>
                  <w:color w:val="1e198e"/>
                  <w:b w:val="1"/>
                  <w:bCs w:val="1"/>
                  <w:u w:val="single"/>
                </w:rPr>
                <w:t xml:space="preserve">Les caractéristiques du patient influençant l’alliance thérapeutique</w:t>
              </w:r>
            </w:hyperlink>
          </w:p>
          <w:p>
            <w:pPr/>
            <w:hyperlink r:id="rId9"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2021, Aide-mémoire</w:t>
            </w:r>
          </w:p>
          <w:p>
            <w:pPr/>
            <w:r>
              <w:rPr/>
              <w:t xml:space="preserve">Chapitre d'ouvrage</w:t>
            </w:r>
          </w:p>
          <w:p>
            <w:pPr/>
            <w:hyperlink r:id="rId121" w:history="1">
              <w:r>
                <w:rPr>
                  <w:color w:val="#410a8c"/>
                  <w:u w:val="single"/>
                </w:rPr>
                <w:t xml:space="preserve">hal-03613188v1</w:t>
              </w:r>
            </w:hyperlink>
          </w:p>
        </w:tc>
      </w:tr>
      <w:tr>
        <w:trPr/>
        <w:tc>
          <w:tcPr>
            <w:noWrap/>
          </w:tcPr>
          <w:p>
            <w:pPr>
              <w:spacing w:after="200"/>
            </w:pPr>
            <w:hyperlink r:id="rId122" w:history="1">
              <w:r>
                <w:rPr>
                  <w:color w:val="1e198e"/>
                  <w:b w:val="1"/>
                  <w:bCs w:val="1"/>
                  <w:u w:val="single"/>
                </w:rPr>
                <w:t xml:space="preserve">Vulnérabilité, capabilité et rétablissement : un changement de modèle dans l’accompagnement psychologique</w:t>
              </w:r>
            </w:hyperlink>
          </w:p>
          <w:p>
            <w:pPr/>
            <w:hyperlink r:id="rId119" w:history="1">
              <w:r>
                <w:rPr>
                  <w:color w:val="#410a8c"/>
                  <w:u w:val="single"/>
                </w:rPr>
                <w:t xml:space="preserve">Fanny Marteau-Chasserieau</w:t>
              </w:r>
            </w:hyperlink>
            <w:r>
              <w:rPr/>
              <w:t xml:space="preserve">,</w:t>
            </w:r>
            <w:hyperlink r:id="rId123" w:history="1">
              <w:r>
                <w:rPr>
                  <w:color w:val="#410a8c"/>
                  <w:u w:val="single"/>
                </w:rPr>
                <w:t xml:space="preserve">Arnaud Beal</w:t>
              </w:r>
            </w:hyperlink>
            <w:r>
              <w:rPr/>
              <w:t xml:space="preserve">,</w:t>
            </w:r>
            <w:hyperlink r:id="rId124" w:history="1">
              <w:r>
                <w:rPr>
                  <w:color w:val="#410a8c"/>
                  <w:u w:val="single"/>
                </w:rPr>
                <w:t xml:space="preserve">Anne-Laure Poujol</w:t>
              </w:r>
            </w:hyperlink>
            <w:r>
              <w:rPr/>
              <w:t xml:space="preserve">,</w:t>
            </w:r>
            <w:hyperlink r:id="rId125" w:history="1">
              <w:r>
                <w:rPr>
                  <w:color w:val="#410a8c"/>
                  <w:u w:val="single"/>
                </w:rPr>
                <w:t xml:space="preserve">Charlotte Soumet-Leman</w:t>
              </w:r>
            </w:hyperlink>
            <w:r>
              <w:rPr/>
              <w:t xml:space="preserve">,</w:t>
            </w:r>
            <w:hyperlink r:id="rId126" w:history="1">
              <w:r>
                <w:rPr>
                  <w:color w:val="#410a8c"/>
                  <w:u w:val="single"/>
                </w:rPr>
                <w:t xml:space="preserve">Elodie Barat</w:t>
              </w:r>
            </w:hyperlink>
            <w:r>
              <w:rPr/>
              <w:t xml:space="preserve">et al.</w:t>
            </w:r>
          </w:p>
          <w:p>
            <w:pPr/>
            <w:r>
              <w:rPr>
                <w:i w:val="1"/>
                <w:iCs w:val="1"/>
              </w:rPr>
              <w:t xml:space="preserve">Grand manuel de psychologie positive</w:t>
            </w:r>
            <w:r>
              <w:rPr/>
              <w:t xml:space="preserve">, Dunod, pp.273, 2021</w:t>
            </w:r>
          </w:p>
          <w:p>
            <w:pPr/>
            <w:r>
              <w:rPr/>
              <w:t xml:space="preserve">Chapitre d'ouvrage</w:t>
            </w:r>
          </w:p>
          <w:p>
            <w:pPr/>
            <w:hyperlink r:id="rId122" w:history="1">
              <w:r>
                <w:rPr>
                  <w:color w:val="#410a8c"/>
                  <w:u w:val="single"/>
                </w:rPr>
                <w:t xml:space="preserve">hal-04217647v1</w:t>
              </w:r>
            </w:hyperlink>
          </w:p>
        </w:tc>
      </w:tr>
      <w:tr>
        <w:trPr/>
        <w:tc>
          <w:tcPr>
            <w:noWrap/>
          </w:tcPr>
          <w:p>
            <w:pPr>
              <w:spacing w:after="200"/>
            </w:pPr>
            <w:hyperlink r:id="rId127" w:history="1">
              <w:r>
                <w:rPr>
                  <w:color w:val="1e198e"/>
                  <w:b w:val="1"/>
                  <w:bCs w:val="1"/>
                  <w:u w:val="single"/>
                </w:rPr>
                <w:t xml:space="preserve">Les ruptures d’alliance comme moteur de changement</w:t>
              </w:r>
            </w:hyperlink>
          </w:p>
          <w:p>
            <w:pPr/>
            <w:hyperlink r:id="rId21" w:history="1">
              <w:r>
                <w:rPr>
                  <w:color w:val="#410a8c"/>
                  <w:u w:val="single"/>
                </w:rPr>
                <w:t xml:space="preserve">Yves de Roten</w:t>
              </w:r>
            </w:hyperlink>
            <w:r>
              <w:rPr/>
              <w:t xml:space="preserve">,</w:t>
            </w:r>
            <w:hyperlink r:id="rId9" w:history="1">
              <w:r>
                <w:rPr>
                  <w:color w:val="#410a8c"/>
                  <w:u w:val="single"/>
                </w:rPr>
                <w:t xml:space="preserve">Anne Plantade-Gipch</w:t>
              </w:r>
            </w:hyperlink>
            <w:r>
              <w:rPr/>
              <w:t xml:space="preserve">,</w:t>
            </w:r>
            <w:hyperlink r:id="rId119" w:history="1">
              <w:r>
                <w:rPr>
                  <w:color w:val="#410a8c"/>
                  <w:u w:val="single"/>
                </w:rPr>
                <w:t xml:space="preserve">Fanny Marteau-Chasserieau</w:t>
              </w:r>
            </w:hyperlink>
          </w:p>
          <w:p>
            <w:pPr/>
            <w:r>
              <w:rPr/>
              <w:t xml:space="preserve">Brennstuhl, Marie-Jo.; Marteau-Chasserieau, Fanny. </w:t>
            </w:r>
            <w:r>
              <w:rPr>
                <w:i w:val="1"/>
                <w:iCs w:val="1"/>
              </w:rPr>
              <w:t xml:space="preserve">Aide-mémoire de l’alliance thérapeutique en 66 notions</w:t>
            </w:r>
            <w:r>
              <w:rPr/>
              <w:t xml:space="preserve">, Dunod, 2021, Aide-mémoire</w:t>
            </w:r>
          </w:p>
          <w:p>
            <w:pPr/>
            <w:r>
              <w:rPr/>
              <w:t xml:space="preserve">Chapitre d'ouvrage</w:t>
            </w:r>
          </w:p>
          <w:p>
            <w:pPr/>
            <w:hyperlink r:id="rId127" w:history="1">
              <w:r>
                <w:rPr>
                  <w:color w:val="#410a8c"/>
                  <w:u w:val="single"/>
                </w:rPr>
                <w:t xml:space="preserve">hal-03613215v1</w:t>
              </w:r>
            </w:hyperlink>
          </w:p>
        </w:tc>
      </w:tr>
      <w:tr>
        <w:trPr/>
        <w:tc>
          <w:tcPr>
            <w:noWrap/>
          </w:tcPr>
          <w:p>
            <w:pPr>
              <w:spacing w:after="200"/>
            </w:pPr>
            <w:hyperlink r:id="rId128" w:history="1">
              <w:r>
                <w:rPr>
                  <w:color w:val="1e198e"/>
                  <w:b w:val="1"/>
                  <w:bCs w:val="1"/>
                  <w:u w:val="single"/>
                </w:rPr>
                <w:t xml:space="preserve">L'alliance thérapeutique : une variable intégrative</w:t>
              </w:r>
            </w:hyperlink>
          </w:p>
          <w:p>
            <w:pPr/>
            <w:hyperlink r:id="rId129" w:history="1">
              <w:r>
                <w:rPr>
                  <w:color w:val="#410a8c"/>
                  <w:u w:val="single"/>
                </w:rPr>
                <w:t xml:space="preserve">Fanny Marteau</w:t>
              </w:r>
            </w:hyperlink>
            <w:r>
              <w:rPr/>
              <w:t xml:space="preserve">,</w:t>
            </w:r>
            <w:hyperlink r:id="rId9" w:history="1">
              <w:r>
                <w:rPr>
                  <w:color w:val="#410a8c"/>
                  <w:u w:val="single"/>
                </w:rPr>
                <w:t xml:space="preserve">Anne Plantade-Gipch</w:t>
              </w:r>
            </w:hyperlink>
          </w:p>
          <w:p>
            <w:pPr/>
            <w:r>
              <w:rPr/>
              <w:t xml:space="preserve">Dunod. </w:t>
            </w:r>
            <w:r>
              <w:rPr>
                <w:i w:val="1"/>
                <w:iCs w:val="1"/>
              </w:rPr>
              <w:t xml:space="preserve">L'alliance thérapeutique en 66 notions</w:t>
            </w:r>
            <w:r>
              <w:rPr/>
              <w:t xml:space="preserve">, 2021</w:t>
            </w:r>
          </w:p>
          <w:p>
            <w:pPr/>
            <w:r>
              <w:rPr/>
              <w:t xml:space="preserve">Chapitre d'ouvrage</w:t>
            </w:r>
          </w:p>
          <w:p>
            <w:pPr/>
            <w:hyperlink r:id="rId128" w:history="1">
              <w:r>
                <w:rPr>
                  <w:color w:val="#410a8c"/>
                  <w:u w:val="single"/>
                </w:rPr>
                <w:t xml:space="preserve">hal-03589080v1</w:t>
              </w:r>
            </w:hyperlink>
          </w:p>
        </w:tc>
      </w:tr>
      <w:tr>
        <w:trPr/>
        <w:tc>
          <w:tcPr>
            <w:noWrap/>
          </w:tcPr>
          <w:p>
            <w:pPr>
              <w:spacing w:after="200"/>
            </w:pPr>
            <w:hyperlink r:id="rId130" w:history="1">
              <w:r>
                <w:rPr>
                  <w:color w:val="1e198e"/>
                  <w:b w:val="1"/>
                  <w:bCs w:val="1"/>
                  <w:u w:val="single"/>
                </w:rPr>
                <w:t xml:space="preserve">Deux modèles pertinents de résolution des ruptures : le retrait et la confrontation</w:t>
              </w:r>
            </w:hyperlink>
          </w:p>
          <w:p>
            <w:pPr/>
            <w:hyperlink r:id="rId9" w:history="1">
              <w:r>
                <w:rPr>
                  <w:color w:val="#410a8c"/>
                  <w:u w:val="single"/>
                </w:rPr>
                <w:t xml:space="preserve">Anne Plantade-Gipch</w:t>
              </w:r>
            </w:hyperlink>
          </w:p>
          <w:p>
            <w:pPr/>
            <w:r>
              <w:rPr/>
              <w:t xml:space="preserve">Brennstuhl, Marie-Jo.; Marteau-Chasserieau, Fanny. </w:t>
            </w:r>
            <w:r>
              <w:rPr>
                <w:i w:val="1"/>
                <w:iCs w:val="1"/>
              </w:rPr>
              <w:t xml:space="preserve">Aide-mémoire de l’alliance thérapeutique en 66 notions</w:t>
            </w:r>
            <w:r>
              <w:rPr/>
              <w:t xml:space="preserve">, Dunod, 2021, Aide-mémoire</w:t>
            </w:r>
          </w:p>
          <w:p>
            <w:pPr/>
            <w:r>
              <w:rPr/>
              <w:t xml:space="preserve">Chapitre d'ouvrage</w:t>
            </w:r>
          </w:p>
          <w:p>
            <w:pPr/>
            <w:hyperlink r:id="rId130" w:history="1">
              <w:r>
                <w:rPr>
                  <w:color w:val="#410a8c"/>
                  <w:u w:val="single"/>
                </w:rPr>
                <w:t xml:space="preserve">hal-03613195v1</w:t>
              </w:r>
            </w:hyperlink>
          </w:p>
        </w:tc>
      </w:tr>
      <w:tr>
        <w:trPr/>
        <w:tc>
          <w:tcPr>
            <w:noWrap/>
          </w:tcPr>
          <w:p>
            <w:pPr>
              <w:spacing w:after="200"/>
            </w:pPr>
            <w:hyperlink r:id="rId131" w:history="1">
              <w:r>
                <w:rPr>
                  <w:color w:val="1e198e"/>
                  <w:b w:val="1"/>
                  <w:bCs w:val="1"/>
                  <w:u w:val="single"/>
                </w:rPr>
                <w:t xml:space="preserve">les principaux modèles d'alliance</w:t>
              </w:r>
            </w:hyperlink>
          </w:p>
          <w:p>
            <w:pPr/>
            <w:hyperlink r:id="rId129" w:history="1">
              <w:r>
                <w:rPr>
                  <w:color w:val="#410a8c"/>
                  <w:u w:val="single"/>
                </w:rPr>
                <w:t xml:space="preserve">Fanny Marteau</w:t>
              </w:r>
            </w:hyperlink>
            <w:r>
              <w:rPr/>
              <w:t xml:space="preserve">,</w:t>
            </w:r>
            <w:hyperlink r:id="rId9" w:history="1">
              <w:r>
                <w:rPr>
                  <w:color w:val="#410a8c"/>
                  <w:u w:val="single"/>
                </w:rPr>
                <w:t xml:space="preserve">Anne Plantade-Gipch</w:t>
              </w:r>
            </w:hyperlink>
          </w:p>
          <w:p>
            <w:pPr/>
            <w:r>
              <w:rPr/>
              <w:t xml:space="preserve">Dunod. </w:t>
            </w:r>
            <w:r>
              <w:rPr>
                <w:i w:val="1"/>
                <w:iCs w:val="1"/>
              </w:rPr>
              <w:t xml:space="preserve">l'alliance thérapeutique en 66 notions</w:t>
            </w:r>
            <w:r>
              <w:rPr/>
              <w:t xml:space="preserve">, 2021</w:t>
            </w:r>
          </w:p>
          <w:p>
            <w:pPr/>
            <w:r>
              <w:rPr/>
              <w:t xml:space="preserve">Chapitre d'ouvrage</w:t>
            </w:r>
          </w:p>
          <w:p>
            <w:pPr/>
            <w:hyperlink r:id="rId131" w:history="1">
              <w:r>
                <w:rPr>
                  <w:color w:val="#410a8c"/>
                  <w:u w:val="single"/>
                </w:rPr>
                <w:t xml:space="preserve">hal-03589087v1</w:t>
              </w:r>
            </w:hyperlink>
          </w:p>
        </w:tc>
      </w:tr>
      <w:tr>
        <w:trPr/>
        <w:tc>
          <w:tcPr>
            <w:noWrap/>
          </w:tcPr>
          <w:p>
            <w:pPr>
              <w:spacing w:after="200"/>
            </w:pPr>
            <w:hyperlink r:id="rId132" w:history="1">
              <w:r>
                <w:rPr>
                  <w:color w:val="1e198e"/>
                  <w:b w:val="1"/>
                  <w:bCs w:val="1"/>
                  <w:u w:val="single"/>
                </w:rPr>
                <w:t xml:space="preserve">Vulnérabilité, capabilité et rétablissement : un changement de modèle dans l’accompagnement psychologique.</w:t>
              </w:r>
            </w:hyperlink>
          </w:p>
          <w:p>
            <w:pPr/>
            <w:hyperlink r:id="rId119" w:history="1">
              <w:r>
                <w:rPr>
                  <w:color w:val="#410a8c"/>
                  <w:u w:val="single"/>
                </w:rPr>
                <w:t xml:space="preserve">Fanny Marteau-Chasserieau</w:t>
              </w:r>
            </w:hyperlink>
            <w:r>
              <w:rPr/>
              <w:t xml:space="preserve">,</w:t>
            </w:r>
            <w:hyperlink r:id="rId133" w:history="1">
              <w:r>
                <w:rPr>
                  <w:color w:val="#410a8c"/>
                  <w:u w:val="single"/>
                </w:rPr>
                <w:t xml:space="preserve">Arnaud Béal</w:t>
              </w:r>
            </w:hyperlink>
            <w:r>
              <w:rPr/>
              <w:t xml:space="preserve">,</w:t>
            </w:r>
            <w:hyperlink r:id="rId124" w:history="1">
              <w:r>
                <w:rPr>
                  <w:color w:val="#410a8c"/>
                  <w:u w:val="single"/>
                </w:rPr>
                <w:t xml:space="preserve">Anne-Laure Poujol</w:t>
              </w:r>
            </w:hyperlink>
            <w:r>
              <w:rPr/>
              <w:t xml:space="preserve">,</w:t>
            </w:r>
            <w:hyperlink r:id="rId125" w:history="1">
              <w:r>
                <w:rPr>
                  <w:color w:val="#410a8c"/>
                  <w:u w:val="single"/>
                </w:rPr>
                <w:t xml:space="preserve">Charlotte Soumet-Leman</w:t>
              </w:r>
            </w:hyperlink>
            <w:r>
              <w:rPr/>
              <w:t xml:space="preserve">,</w:t>
            </w:r>
            <w:hyperlink r:id="rId126" w:history="1">
              <w:r>
                <w:rPr>
                  <w:color w:val="#410a8c"/>
                  <w:u w:val="single"/>
                </w:rPr>
                <w:t xml:space="preserve">Elodie Barat</w:t>
              </w:r>
            </w:hyperlink>
            <w:r>
              <w:rPr/>
              <w:t xml:space="preserve">et al.</w:t>
            </w:r>
          </w:p>
          <w:p>
            <w:pPr/>
            <w:r>
              <w:rPr/>
              <w:t xml:space="preserve">Charles Martin-Krumm; Cyril Tarquinio. </w:t>
            </w:r>
            <w:r>
              <w:rPr>
                <w:i w:val="1"/>
                <w:iCs w:val="1"/>
              </w:rPr>
              <w:t xml:space="preserve">Le Grand Manuel de la Psychologie Positive</w:t>
            </w:r>
            <w:r>
              <w:rPr/>
              <w:t xml:space="preserve">, Dunod, pp.271-288, 2021, 9782100822133</w:t>
            </w:r>
          </w:p>
          <w:p>
            <w:pPr/>
            <w:r>
              <w:rPr/>
              <w:t xml:space="preserve">Chapitre d'ouvrage</w:t>
            </w:r>
          </w:p>
          <w:p>
            <w:pPr/>
            <w:hyperlink r:id="rId132" w:history="1">
              <w:r>
                <w:rPr>
                  <w:color w:val="#410a8c"/>
                  <w:u w:val="single"/>
                </w:rPr>
                <w:t xml:space="preserve">hal-03289775v1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8839v1" TargetMode="External"/><Relationship Id="rId8" Type="http://schemas.openxmlformats.org/officeDocument/2006/relationships/hyperlink" Target="https://hal.science/search/index/?q=*&amp;authFullName_s=Slimane Djillali" TargetMode="External"/><Relationship Id="rId9" Type="http://schemas.openxmlformats.org/officeDocument/2006/relationships/hyperlink" Target="https://hal.science/search/index/?q=*&amp;authFullName_s=Anne Plantade-Gipch" TargetMode="External"/><Relationship Id="rId10" Type="http://schemas.openxmlformats.org/officeDocument/2006/relationships/hyperlink" Target="https://hal.science/search/index/?q=*&amp;authFullName_s=Y De Roten" TargetMode="External"/><Relationship Id="rId11" Type="http://schemas.openxmlformats.org/officeDocument/2006/relationships/hyperlink" Target="https://hal.science/hal-05258690v1" TargetMode="External"/><Relationship Id="rId12" Type="http://schemas.openxmlformats.org/officeDocument/2006/relationships/hyperlink" Target="https://hal.science/hal-05258923v1" TargetMode="External"/><Relationship Id="rId13" Type="http://schemas.openxmlformats.org/officeDocument/2006/relationships/hyperlink" Target="https://hal.science/search/index/?q=*&amp;authFullName_s=Mathias Auville" TargetMode="External"/><Relationship Id="rId14" Type="http://schemas.openxmlformats.org/officeDocument/2006/relationships/hyperlink" Target="https://hal.science/search/index/?q=*&amp;authFullName_s=Christian Heslon" TargetMode="External"/><Relationship Id="rId15" Type="http://schemas.openxmlformats.org/officeDocument/2006/relationships/hyperlink" Target="https://hal.science/hal-05259337v1" TargetMode="External"/><Relationship Id="rId16" Type="http://schemas.openxmlformats.org/officeDocument/2006/relationships/hyperlink" Target="https://hal.science/hal-05259001v1" TargetMode="External"/><Relationship Id="rId17" Type="http://schemas.openxmlformats.org/officeDocument/2006/relationships/hyperlink" Target="https://hal.science/hal-04624986v1" TargetMode="External"/><Relationship Id="rId18" Type="http://schemas.openxmlformats.org/officeDocument/2006/relationships/hyperlink" Target="https://hal.science/search/index/?q=*&amp;authFullName_s=Marc-Simon Drouin" TargetMode="External"/><Relationship Id="rId19" Type="http://schemas.openxmlformats.org/officeDocument/2006/relationships/hyperlink" Target="https://hal.science/search/index/?q=*&amp;authFullName_s=Danielle Desjardins" TargetMode="External"/><Relationship Id="rId20" Type="http://schemas.openxmlformats.org/officeDocument/2006/relationships/hyperlink" Target="https://hal.science/hal-04624993v1" TargetMode="External"/><Relationship Id="rId21" Type="http://schemas.openxmlformats.org/officeDocument/2006/relationships/hyperlink" Target="https://hal.science/search/index/?q=*&amp;authFullName_s=Yves de Roten" TargetMode="External"/><Relationship Id="rId22" Type="http://schemas.openxmlformats.org/officeDocument/2006/relationships/hyperlink" Target="https://hal.science/hal-04180352v1" TargetMode="External"/><Relationship Id="rId23" Type="http://schemas.openxmlformats.org/officeDocument/2006/relationships/hyperlink" Target="https://hal.science/search/index/?q=*&amp;authFullName_s=Roten Yves De" TargetMode="External"/><Relationship Id="rId24" Type="http://schemas.openxmlformats.org/officeDocument/2006/relationships/hyperlink" Target="https://hal.science/search/index/?q=*&amp;authFullName_s=Tachon Guillaume" TargetMode="External"/><Relationship Id="rId25" Type="http://schemas.openxmlformats.org/officeDocument/2006/relationships/hyperlink" Target="https://hal.science/search/index/?q=*&amp;authFullName_s=Skankland Rebecca" TargetMode="External"/><Relationship Id="rId26" Type="http://schemas.openxmlformats.org/officeDocument/2006/relationships/hyperlink" Target="https://hal.science/search/index/?q=*&amp;authFullName_s=B. Morgan" TargetMode="External"/><Relationship Id="rId27" Type="http://schemas.openxmlformats.org/officeDocument/2006/relationships/hyperlink" Target="https://hal.science/hal-04180345v1" TargetMode="External"/><Relationship Id="rId28" Type="http://schemas.openxmlformats.org/officeDocument/2006/relationships/hyperlink" Target="https://hal.science/search/index/?q=*&amp;authFullName_s=Alain Blanchet" TargetMode="External"/><Relationship Id="rId29" Type="http://schemas.openxmlformats.org/officeDocument/2006/relationships/hyperlink" Target="https://hal.science/hal-04180346v1" TargetMode="External"/><Relationship Id="rId30" Type="http://schemas.openxmlformats.org/officeDocument/2006/relationships/hyperlink" Target="https://hal.science/search/index/?q=*&amp;authFullName_s=Benoit Schneider" TargetMode="External"/><Relationship Id="rId31" Type="http://schemas.openxmlformats.org/officeDocument/2006/relationships/hyperlink" Target="https://hal.science/search/index/?q=*&amp;authFullName_s=Fran&#231;ois Pacaud" TargetMode="External"/><Relationship Id="rId32" Type="http://schemas.openxmlformats.org/officeDocument/2006/relationships/hyperlink" Target="https://hal.science/hal-04180347v1" TargetMode="External"/><Relationship Id="rId33" Type="http://schemas.openxmlformats.org/officeDocument/2006/relationships/hyperlink" Target="https://hal.science/search/index/?q=*&amp;authFullName_s=Benoit Verdon" TargetMode="External"/><Relationship Id="rId34" Type="http://schemas.openxmlformats.org/officeDocument/2006/relationships/hyperlink" Target="https://hal.science/search/index/?q=*&amp;authFullName_s=Anna Cognet" TargetMode="External"/><Relationship Id="rId35" Type="http://schemas.openxmlformats.org/officeDocument/2006/relationships/hyperlink" Target="https://hal.science/hal-04188772v1" TargetMode="External"/><Relationship Id="rId36" Type="http://schemas.openxmlformats.org/officeDocument/2006/relationships/hyperlink" Target="https://hal.science/hal-04214471v1" TargetMode="External"/><Relationship Id="rId37" Type="http://schemas.openxmlformats.org/officeDocument/2006/relationships/hyperlink" Target="https://hal.univ-lorraine.fr/hal-03771715v1" TargetMode="External"/><Relationship Id="rId38" Type="http://schemas.openxmlformats.org/officeDocument/2006/relationships/hyperlink" Target="https://hal.science/search/index/?q=*&amp;authFullName_s=Ingrid Snijders" TargetMode="External"/><Relationship Id="rId39" Type="http://schemas.openxmlformats.org/officeDocument/2006/relationships/hyperlink" Target="https://hal.science/search/index/?q=*&amp;authFullName_s=H&#233;l&#232;ne Maire" TargetMode="External"/><Relationship Id="rId40" Type="http://schemas.openxmlformats.org/officeDocument/2006/relationships/hyperlink" Target="https://hal.science/hal-04180343v1" TargetMode="External"/><Relationship Id="rId41" Type="http://schemas.openxmlformats.org/officeDocument/2006/relationships/hyperlink" Target="https://hal.science/search/index/?q=*&amp;authFullName_s=Yves De Roten" TargetMode="External"/><Relationship Id="rId42" Type="http://schemas.openxmlformats.org/officeDocument/2006/relationships/hyperlink" Target="https://hal.science/search/index/?q=*&amp;authFullName_s=Sharon Egozi" TargetMode="External"/><Relationship Id="rId43" Type="http://schemas.openxmlformats.org/officeDocument/2006/relationships/hyperlink" Target="https://hal.science/search/index/?q=*&amp;authFullName_s=Hadas Wiseman" TargetMode="External"/><Relationship Id="rId44" Type="http://schemas.openxmlformats.org/officeDocument/2006/relationships/hyperlink" Target="https://hal.science/hal-04285660v1" TargetMode="External"/><Relationship Id="rId45" Type="http://schemas.openxmlformats.org/officeDocument/2006/relationships/hyperlink" Target="https://hal.science/search/index/?q=*&amp;authFullName_s=Pauline Simon" TargetMode="External"/><Relationship Id="rId46" Type="http://schemas.openxmlformats.org/officeDocument/2006/relationships/hyperlink" Target="https://hal.science/search/index/?q=*&amp;authFullName_s=Nathalie Duriez" TargetMode="External"/><Relationship Id="rId47" Type="http://schemas.openxmlformats.org/officeDocument/2006/relationships/hyperlink" Target="https://hal.science/hal-04180350v1" TargetMode="External"/><Relationship Id="rId48" Type="http://schemas.openxmlformats.org/officeDocument/2006/relationships/hyperlink" Target="https://hal.science/hal-04180349v1" TargetMode="External"/><Relationship Id="rId49" Type="http://schemas.openxmlformats.org/officeDocument/2006/relationships/hyperlink" Target="https://hal.science/hal-05245150v1" TargetMode="External"/><Relationship Id="rId50" Type="http://schemas.openxmlformats.org/officeDocument/2006/relationships/hyperlink" Target="https://dx.doi.org/10.53761/bh55q214" TargetMode="External"/><Relationship Id="rId51" Type="http://schemas.openxmlformats.org/officeDocument/2006/relationships/hyperlink" Target="https://hal.science/hal-04770405v1" TargetMode="External"/><Relationship Id="rId52" Type="http://schemas.openxmlformats.org/officeDocument/2006/relationships/hyperlink" Target="https://hal.science/search/index/?q=*&amp;authFullName_s=Fabienne Serina-Karsky" TargetMode="External"/><Relationship Id="rId53" Type="http://schemas.openxmlformats.org/officeDocument/2006/relationships/hyperlink" Target="https://hal.science/hal-04895017v1" TargetMode="External"/><Relationship Id="rId54" Type="http://schemas.openxmlformats.org/officeDocument/2006/relationships/hyperlink" Target="https://hal.science/search/index/?q=*&amp;authFullName_s=Charles Martin-Krumm" TargetMode="External"/><Relationship Id="rId55" Type="http://schemas.openxmlformats.org/officeDocument/2006/relationships/hyperlink" Target="https://hal.science/search/index/?q=*&amp;authFullName_s=Damien Claverie" TargetMode="External"/><Relationship Id="rId56" Type="http://schemas.openxmlformats.org/officeDocument/2006/relationships/hyperlink" Target="https://hal.science/search/index/?q=*&amp;authFullName_s=Adrien Jimenez" TargetMode="External"/><Relationship Id="rId57" Type="http://schemas.openxmlformats.org/officeDocument/2006/relationships/hyperlink" Target="https://hal.science/search/index/?q=*&amp;authFullName_s=Ana&#239;s Duffaud" TargetMode="External"/><Relationship Id="rId58" Type="http://schemas.openxmlformats.org/officeDocument/2006/relationships/hyperlink" Target="https://hal.science/search/index/?q=*&amp;authFullName_s=C&#233;lia Belrose" TargetMode="External"/><Relationship Id="rId59" Type="http://schemas.openxmlformats.org/officeDocument/2006/relationships/hyperlink" Target="https://dx.doi.org/10.1080/28367472.2024.2431938" TargetMode="External"/><Relationship Id="rId60" Type="http://schemas.openxmlformats.org/officeDocument/2006/relationships/hyperlink" Target="https://hal.science/hal-04718361v1" TargetMode="External"/><Relationship Id="rId61" Type="http://schemas.openxmlformats.org/officeDocument/2006/relationships/hyperlink" Target="https://hal.science/search/index/?q=*&amp;authFullName_s=Barbara Le Roy" TargetMode="External"/><Relationship Id="rId62" Type="http://schemas.openxmlformats.org/officeDocument/2006/relationships/hyperlink" Target="https://hal.science/search/index/?q=*&amp;authFullName_s=Yann Delas" TargetMode="External"/><Relationship Id="rId63" Type="http://schemas.openxmlformats.org/officeDocument/2006/relationships/hyperlink" Target="https://hal.science/search/index/?q=*&amp;authFullName_s=Charlotte Poupon" TargetMode="External"/><Relationship Id="rId64" Type="http://schemas.openxmlformats.org/officeDocument/2006/relationships/hyperlink" Target="https://hal.science/search/index/?q=*&amp;authFullName_s=Alexandre Vannier" TargetMode="External"/><Relationship Id="rId65" Type="http://schemas.openxmlformats.org/officeDocument/2006/relationships/hyperlink" Target="https://dx.doi.org/10.1016/j.amp.2024.08.017" TargetMode="External"/><Relationship Id="rId66" Type="http://schemas.openxmlformats.org/officeDocument/2006/relationships/hyperlink" Target="https://hal.science/hal-04895081v1" TargetMode="External"/><Relationship Id="rId67" Type="http://schemas.openxmlformats.org/officeDocument/2006/relationships/hyperlink" Target="https://hal.science/search/index/?q=*&amp;authFullName_s=&#201;milie Ubico" TargetMode="External"/><Relationship Id="rId68" Type="http://schemas.openxmlformats.org/officeDocument/2006/relationships/hyperlink" Target="https://dx.doi.org/10.1016/j.amp.2024.09.010" TargetMode="External"/><Relationship Id="rId69" Type="http://schemas.openxmlformats.org/officeDocument/2006/relationships/hyperlink" Target="https://hal.univ-lorraine.fr/hal-04330496v1" TargetMode="External"/><Relationship Id="rId70" Type="http://schemas.openxmlformats.org/officeDocument/2006/relationships/hyperlink" Target="https://hal.science/search/index/?q=*&amp;authFullName_s=Anita M&#252;ller" TargetMode="External"/><Relationship Id="rId71" Type="http://schemas.openxmlformats.org/officeDocument/2006/relationships/hyperlink" Target="https://hal.science/search/index/?q=*&amp;authFullName_s=Fleur Le Roux" TargetMode="External"/><Relationship Id="rId72" Type="http://schemas.openxmlformats.org/officeDocument/2006/relationships/hyperlink" Target="https://dx.doi.org/10.4000/rfp.12918" TargetMode="External"/><Relationship Id="rId73" Type="http://schemas.openxmlformats.org/officeDocument/2006/relationships/hyperlink" Target="https://hal.science/hal-04458893v1" TargetMode="External"/><Relationship Id="rId74" Type="http://schemas.openxmlformats.org/officeDocument/2006/relationships/hyperlink" Target="https://hal.science/search/index/?q=*&amp;authFullName_s=Pauline Simon-Herrera" TargetMode="External"/><Relationship Id="rId75" Type="http://schemas.openxmlformats.org/officeDocument/2006/relationships/hyperlink" Target="https://hal.science/hal-04375876v1" TargetMode="External"/><Relationship Id="rId76" Type="http://schemas.openxmlformats.org/officeDocument/2006/relationships/hyperlink" Target="https://hal.science/search/index/?q=*&amp;authFullName_s=Baptiste Alleaume" TargetMode="External"/><Relationship Id="rId77" Type="http://schemas.openxmlformats.org/officeDocument/2006/relationships/hyperlink" Target="https://dx.doi.org/10.1016/j.amp.2023.06.007" TargetMode="External"/><Relationship Id="rId78" Type="http://schemas.openxmlformats.org/officeDocument/2006/relationships/hyperlink" Target="https://hal.science/hal-04016405v1" TargetMode="External"/><Relationship Id="rId79" Type="http://schemas.openxmlformats.org/officeDocument/2006/relationships/hyperlink" Target="https://hal.science/search/index/?q=*&amp;authFullName_s=Julien Bruno" TargetMode="External"/><Relationship Id="rId80" Type="http://schemas.openxmlformats.org/officeDocument/2006/relationships/hyperlink" Target="https://hal.science/search/index/?q=*&amp;authFullName_s=Lionel Strub" TargetMode="External"/><Relationship Id="rId81" Type="http://schemas.openxmlformats.org/officeDocument/2006/relationships/hyperlink" Target="https://hal.science/search/index/?q=*&amp;authFullName_s=Martine Bouvard" TargetMode="External"/><Relationship Id="rId82" Type="http://schemas.openxmlformats.org/officeDocument/2006/relationships/hyperlink" Target="https://dx.doi.org/10.3389/feduc.2023.1058519" TargetMode="External"/><Relationship Id="rId83" Type="http://schemas.openxmlformats.org/officeDocument/2006/relationships/hyperlink" Target="https://hal.science/hal-03778605v1" TargetMode="External"/><Relationship Id="rId84" Type="http://schemas.openxmlformats.org/officeDocument/2006/relationships/hyperlink" Target="https://hal.science/search/index/?q=*&amp;authFullName_s=Cyril Tarquinio" TargetMode="External"/><Relationship Id="rId85" Type="http://schemas.openxmlformats.org/officeDocument/2006/relationships/hyperlink" Target="https://hal.science/search/index/?q=*&amp;authFullName_s=Christine Rotonda" TargetMode="External"/><Relationship Id="rId86" Type="http://schemas.openxmlformats.org/officeDocument/2006/relationships/hyperlink" Target="https://hal.science/hal-03482100v1" TargetMode="External"/><Relationship Id="rId87" Type="http://schemas.openxmlformats.org/officeDocument/2006/relationships/hyperlink" Target="https://hal.science/hal-03147344v1" TargetMode="External"/><Relationship Id="rId88" Type="http://schemas.openxmlformats.org/officeDocument/2006/relationships/hyperlink" Target="https://dx.doi.org/10.1080/13642537.2021.1881138" TargetMode="External"/><Relationship Id="rId89" Type="http://schemas.openxmlformats.org/officeDocument/2006/relationships/hyperlink" Target="https://hal.science/hal-03328469v1" TargetMode="External"/><Relationship Id="rId90" Type="http://schemas.openxmlformats.org/officeDocument/2006/relationships/hyperlink" Target="https://hal.science/search/index/?q=*&amp;authFullName_s=Maria Karekla" TargetMode="External"/><Relationship Id="rId91" Type="http://schemas.openxmlformats.org/officeDocument/2006/relationships/hyperlink" Target="https://hal.science/search/index/?q=*&amp;authFullName_s=H&#246;fer Stephan" TargetMode="External"/><Relationship Id="rId92" Type="http://schemas.openxmlformats.org/officeDocument/2006/relationships/hyperlink" Target="https://hal.science/search/index/?q=*&amp;authFullName_s=David Dias Neto" TargetMode="External"/><Relationship Id="rId93" Type="http://schemas.openxmlformats.org/officeDocument/2006/relationships/hyperlink" Target="https://hal.science/search/index/?q=*&amp;authFullName_s=Borrik Schj&#248;dt" TargetMode="External"/><Relationship Id="rId94" Type="http://schemas.openxmlformats.org/officeDocument/2006/relationships/hyperlink" Target="https://hal.science/hal-03093726v1" TargetMode="External"/><Relationship Id="rId95" Type="http://schemas.openxmlformats.org/officeDocument/2006/relationships/hyperlink" Target="https://hal.science/search/index/?q=*&amp;authFullName_s=Nady van Broeck" TargetMode="External"/><Relationship Id="rId96" Type="http://schemas.openxmlformats.org/officeDocument/2006/relationships/hyperlink" Target="https://hal.science/search/index/?q=*&amp;authFullName_s=Koen Lowet" TargetMode="External"/><Relationship Id="rId97" Type="http://schemas.openxmlformats.org/officeDocument/2006/relationships/hyperlink" Target="https://hal.science/search/index/?q=*&amp;authFullName_s=Eleni Karayianni" TargetMode="External"/><Relationship Id="rId98" Type="http://schemas.openxmlformats.org/officeDocument/2006/relationships/hyperlink" Target="https://dx.doi.org/10.32872/cpe.v2i4.2601" TargetMode="External"/><Relationship Id="rId99" Type="http://schemas.openxmlformats.org/officeDocument/2006/relationships/hyperlink" Target="https://hal.science/hal-02938182v1" TargetMode="External"/><Relationship Id="rId100" Type="http://schemas.openxmlformats.org/officeDocument/2006/relationships/hyperlink" Target="https://hal.science/search/index/?q=*&amp;authFullName_s=Margarida Gaspar de Matos" TargetMode="External"/><Relationship Id="rId101" Type="http://schemas.openxmlformats.org/officeDocument/2006/relationships/hyperlink" Target="https://hal.science/search/index/?q=*&amp;authFullName_s=Tony Wainwright" TargetMode="External"/><Relationship Id="rId102" Type="http://schemas.openxmlformats.org/officeDocument/2006/relationships/hyperlink" Target="https://hal.science/search/index/?q=*&amp;authFullName_s=Lieven Brebels" TargetMode="External"/><Relationship Id="rId103" Type="http://schemas.openxmlformats.org/officeDocument/2006/relationships/hyperlink" Target="https://hal.science/search/index/?q=*&amp;authFullName_s=Barbara Craciun" TargetMode="External"/><Relationship Id="rId104" Type="http://schemas.openxmlformats.org/officeDocument/2006/relationships/hyperlink" Target="https://hal.science/search/index/?q=*&amp;authFullName_s=Roman Gabrhel&#237;k" TargetMode="External"/><Relationship Id="rId105" Type="http://schemas.openxmlformats.org/officeDocument/2006/relationships/hyperlink" Target="https://dx.doi.org/10.1027/1016-9040/a000362" TargetMode="External"/><Relationship Id="rId106" Type="http://schemas.openxmlformats.org/officeDocument/2006/relationships/hyperlink" Target="https://hal.science/hal-02938188v1" TargetMode="External"/><Relationship Id="rId107" Type="http://schemas.openxmlformats.org/officeDocument/2006/relationships/hyperlink" Target="https://hal.science/hal-03776266v1" TargetMode="External"/><Relationship Id="rId108" Type="http://schemas.openxmlformats.org/officeDocument/2006/relationships/hyperlink" Target="https://hal.science/search/index/?q=*&amp;authFullName_s=Emmanuelle Truong-Minh" TargetMode="External"/><Relationship Id="rId109" Type="http://schemas.openxmlformats.org/officeDocument/2006/relationships/hyperlink" Target="https://hal.science/search/index/?q=*&amp;authFullName_s=V&#233;ronique Griffiths" TargetMode="External"/><Relationship Id="rId110" Type="http://schemas.openxmlformats.org/officeDocument/2006/relationships/hyperlink" Target="https://hal.science/search/index/?q=*&amp;authFullName_s=Lise Malvy" TargetMode="External"/><Relationship Id="rId111" Type="http://schemas.openxmlformats.org/officeDocument/2006/relationships/hyperlink" Target="https://hal.science/search/index/?q=*&amp;authFullName_s=Marie de Montalembert" TargetMode="External"/><Relationship Id="rId112" Type="http://schemas.openxmlformats.org/officeDocument/2006/relationships/hyperlink" Target="https://hal.science/search/index/?q=*&amp;authFullName_s=Guillaume P&#233;rodeau" TargetMode="External"/><Relationship Id="rId113" Type="http://schemas.openxmlformats.org/officeDocument/2006/relationships/hyperlink" Target="https://hal.science/hal-02938180v1" TargetMode="External"/><Relationship Id="rId114" Type="http://schemas.openxmlformats.org/officeDocument/2006/relationships/hyperlink" Target="https://dx.doi.org/10.1016/j.prps.2017.05.001" TargetMode="External"/><Relationship Id="rId115" Type="http://schemas.openxmlformats.org/officeDocument/2006/relationships/hyperlink" Target="https://hal.science/tel-04652909v1" TargetMode="External"/><Relationship Id="rId116" Type="http://schemas.openxmlformats.org/officeDocument/2006/relationships/hyperlink" Target="https://hal.science/hal-04636207v1" TargetMode="External"/><Relationship Id="rId117" Type="http://schemas.openxmlformats.org/officeDocument/2006/relationships/hyperlink" Target="https://hal.science/hal-04284232v1" TargetMode="External"/><Relationship Id="rId118" Type="http://schemas.openxmlformats.org/officeDocument/2006/relationships/hyperlink" Target="https://hal.univ-lorraine.fr/hal-03613223v1" TargetMode="External"/><Relationship Id="rId119" Type="http://schemas.openxmlformats.org/officeDocument/2006/relationships/hyperlink" Target="https://hal.science/search/index/?q=*&amp;authFullName_s=Fanny Marteau-Chasserieau" TargetMode="External"/><Relationship Id="rId120" Type="http://schemas.openxmlformats.org/officeDocument/2006/relationships/hyperlink" Target="https://hal.univ-lorraine.fr/hal-03613229v1" TargetMode="External"/><Relationship Id="rId121" Type="http://schemas.openxmlformats.org/officeDocument/2006/relationships/hyperlink" Target="https://hal.univ-lorraine.fr/hal-03613188v1" TargetMode="External"/><Relationship Id="rId122" Type="http://schemas.openxmlformats.org/officeDocument/2006/relationships/hyperlink" Target="https://hal.science/hal-04217647v1" TargetMode="External"/><Relationship Id="rId123" Type="http://schemas.openxmlformats.org/officeDocument/2006/relationships/hyperlink" Target="https://hal.science/search/index/?q=*&amp;authFullName_s=Arnaud Beal" TargetMode="External"/><Relationship Id="rId124" Type="http://schemas.openxmlformats.org/officeDocument/2006/relationships/hyperlink" Target="https://hal.science/search/index/?q=*&amp;authFullName_s=Anne-Laure Poujol" TargetMode="External"/><Relationship Id="rId125" Type="http://schemas.openxmlformats.org/officeDocument/2006/relationships/hyperlink" Target="https://hal.science/search/index/?q=*&amp;authFullName_s=Charlotte Soumet-Leman" TargetMode="External"/><Relationship Id="rId126" Type="http://schemas.openxmlformats.org/officeDocument/2006/relationships/hyperlink" Target="https://hal.science/search/index/?q=*&amp;authFullName_s=Elodie Barat" TargetMode="External"/><Relationship Id="rId127" Type="http://schemas.openxmlformats.org/officeDocument/2006/relationships/hyperlink" Target="https://hal.univ-lorraine.fr/hal-03613215v1" TargetMode="External"/><Relationship Id="rId128" Type="http://schemas.openxmlformats.org/officeDocument/2006/relationships/hyperlink" Target="https://hal.science/hal-03589080v1" TargetMode="External"/><Relationship Id="rId129" Type="http://schemas.openxmlformats.org/officeDocument/2006/relationships/hyperlink" Target="https://hal.science/search/index/?q=*&amp;authFullName_s=Fanny Marteau" TargetMode="External"/><Relationship Id="rId130" Type="http://schemas.openxmlformats.org/officeDocument/2006/relationships/hyperlink" Target="https://hal.univ-lorraine.fr/hal-03613195v1" TargetMode="External"/><Relationship Id="rId131" Type="http://schemas.openxmlformats.org/officeDocument/2006/relationships/hyperlink" Target="https://hal.univ-lorraine.fr/hal-03589087v1" TargetMode="External"/><Relationship Id="rId132" Type="http://schemas.openxmlformats.org/officeDocument/2006/relationships/hyperlink" Target="https://hal.univ-lorraine.fr/hal-03289775v1" TargetMode="External"/><Relationship Id="rId133" Type="http://schemas.openxmlformats.org/officeDocument/2006/relationships/hyperlink" Target="https://hal.science/search/index/?q=*&amp;authFullName_s=Arnaud B&#233;al"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Plantade-Gipch</dc:title>
  <dc:description>CV</dc:description>
  <dc:subject/>
  <cp:keywords/>
  <cp:category/>
  <cp:lastModifiedBy/>
  <dcterms:created xsi:type="dcterms:W3CDTF">2026-05-10T13:10:22+02:00</dcterms:created>
  <dcterms:modified xsi:type="dcterms:W3CDTF">2026-05-10T13:10:22+02:00</dcterms:modified>
</cp:coreProperties>
</file>

<file path=docProps/custom.xml><?xml version="1.0" encoding="utf-8"?>
<Properties xmlns="http://schemas.openxmlformats.org/officeDocument/2006/custom-properties" xmlns:vt="http://schemas.openxmlformats.org/officeDocument/2006/docPropsVTypes"/>
</file>