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REYNES-DELOBEL </w:t>
      </w:r>
      <w:r>
        <w:rPr>
          <w:color w:val="641e6e"/>
        </w:rPr>
        <w:t xml:space="preserve">Professeurre des universités en littérature américaine (Etats-Unis)</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Reynès-Delobel est professeure de littérature des Etats-Unis à Aix-Marseille Université et membre du Laboratoire d'Études et de Recherche sur le Monde Anglophone (UR 853). Son travail porte sur les avant-gardes modernistes littéraires et artistiques de l’entre-deux-guerres sous l'angle des réseaux, échanges et circulations transatlantiques.</w:t>
      </w:r>
    </w:p>
    <w:p>
      <w:pPr/>
      <w:r>
        <w:rPr/>
        <w:t xml:space="preserve">Elle est l'auteur avec Mary Ann Caws de </w:t>
      </w:r>
      <w:r>
        <w:rPr>
          <w:i w:val="1"/>
          <w:iCs w:val="1"/>
        </w:rPr>
        <w:t xml:space="preserve">Glorieuses modernistes : art, écriture et modernité au féminin</w:t>
      </w:r>
      <w:r>
        <w:rPr/>
        <w:t xml:space="preserve">  (Presses universitaires de Liège, 2016) et a codirigé plusieurs numéros spéciaux pour les revues </w:t>
      </w:r>
      <w:r>
        <w:rPr>
          <w:i w:val="1"/>
          <w:iCs w:val="1"/>
        </w:rPr>
        <w:t xml:space="preserve">Journal of Modern Periodical Studies,</w:t>
      </w:r>
      <w:r>
        <w:rPr/>
        <w:t xml:space="preserve"> *Transatlantica *et </w:t>
      </w:r>
      <w:r>
        <w:rPr>
          <w:i w:val="1"/>
          <w:iCs w:val="1"/>
        </w:rPr>
        <w:t xml:space="preserve">E-Rea</w:t>
      </w:r>
      <w:r>
        <w:rPr/>
        <w:t xml:space="preserve">.</w:t>
      </w:r>
    </w:p>
    <w:p>
      <w:pPr/>
      <w:r>
        <w:rPr/>
        <w:t xml:space="preserve">Anne est membre fondateur et actuelle présidente de la </w:t>
      </w:r>
      <w:hyperlink r:id="rId8" w:history="1">
        <w:r>
          <w:rPr>
            <w:color w:val="#410a8c"/>
            <w:u w:val="single"/>
          </w:rPr>
          <w:t xml:space="preserve">Kay Boyle Society</w:t>
        </w:r>
      </w:hyperlink>
      <w:r>
        <w:rPr/>
        <w:t xml:space="preserve"> affiliée à l'</w:t>
      </w:r>
      <w:hyperlink r:id="rId9" w:history="1">
        <w:r>
          <w:rPr>
            <w:color w:val="#410a8c"/>
            <w:u w:val="single"/>
          </w:rPr>
          <w:t xml:space="preserve">American Literature Association</w:t>
        </w:r>
      </w:hyperlink>
      <w:r>
        <w:rPr/>
        <w:t xml:space="preserve"> (ALA) et à la Society for the </w:t>
      </w:r>
      <w:hyperlink r:id="rId10" w:history="1">
        <w:r>
          <w:rPr>
            <w:color w:val="#410a8c"/>
            <w:u w:val="single"/>
          </w:rPr>
          <w:t xml:space="preserve">Studies of American Women Writers</w:t>
        </w:r>
      </w:hyperlink>
      <w:r>
        <w:rPr/>
        <w:t xml:space="preserve"> (SSAWW).</w:t>
      </w:r>
    </w:p>
    <w:p>
      <w:pPr/>
      <w:r>
        <w:rPr/>
        <w:t xml:space="preserve">A Aix-Marseille Université, elle coordonne également la </w:t>
      </w:r>
      <w:hyperlink r:id="rId11" w:history="1">
        <w:r>
          <w:rPr>
            <w:color w:val="#410a8c"/>
            <w:u w:val="single"/>
          </w:rPr>
          <w:t xml:space="preserve">Banjo Society-Claude McKay</w:t>
        </w:r>
      </w:hyperlink>
      <w:r>
        <w:rPr/>
        <w:t xml:space="preserve"> est un groupe de recherche interdisciplinaire consacré à l’étude, à la traduction et à la diffusion de l’œuvre de l’écrivain, éditeur et activiste politique noir américain d’origine jamaïcaine Claude McKay (1889-1948).</w:t>
      </w:r>
    </w:p>
    <w:p>
      <w:pPr/>
      <w:r>
        <w:rPr/>
        <w:t xml:space="preserve">Au sein du LERMA, elle coordonne le thème &amp;quot;</w:t>
      </w:r>
      <w:hyperlink r:id="rId12" w:history="1">
        <w:r>
          <w:rPr>
            <w:color w:val="#410a8c"/>
            <w:u w:val="single"/>
          </w:rPr>
          <w:t xml:space="preserve">Transitive Modernities/Response-able Imaginaries</w:t>
        </w:r>
      </w:hyperlink>
      <w:r>
        <w:rPr/>
        <w:t xml:space="preserve">&amp;quot; du programme RAMI (Relations à l'Autre, Mémoire, Identité). &amp;quot;Transitive Modernities/Response-able Imaginaries&amp;quot;, un porgamme pédagogique et de recheche cofondé avec Stamatina Dimakopoumou (NKUA) et placé sous l'égide cadre de l'alliance européenne CIVIS. Il fédère 18 chercheurs issus de 10 universités membres ou membres associés de l'alliance européenne CIVIS.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Écritures dans les Amériques au féminin</w:t>
              </w:r>
            </w:hyperlink>
          </w:p>
          <w:p>
            <w:pPr/>
            <w:hyperlink r:id="rId14" w:history="1">
              <w:r>
                <w:rPr>
                  <w:color w:val="#410a8c"/>
                  <w:u w:val="single"/>
                </w:rPr>
                <w:t xml:space="preserve">Anne Reynes-Delobel</w:t>
              </w:r>
            </w:hyperlink>
            <w:r>
              <w:rPr/>
              <w:t xml:space="preserve">,</w:t>
            </w:r>
            <w:hyperlink r:id="rId15" w:history="1">
              <w:r>
                <w:rPr>
                  <w:color w:val="#410a8c"/>
                  <w:u w:val="single"/>
                </w:rPr>
                <w:t xml:space="preserve">Dante Barrientos Tecun</w:t>
              </w:r>
            </w:hyperlink>
          </w:p>
          <w:p>
            <w:pPr/>
            <w:r>
              <w:rPr/>
              <w:t xml:space="preserve">2017, </w:t>
            </w:r>
            <w:hyperlink r:id="rId16" w:history="1">
              <w:r>
                <w:rPr>
                  <w:color w:val="#410a8c"/>
                  <w:u w:val="single"/>
                </w:rPr>
                <w:t xml:space="preserve">⟨10.4000/books.pup.6551⟩</w:t>
              </w:r>
            </w:hyperlink>
          </w:p>
          <w:p>
            <w:pPr/>
            <w:r>
              <w:rPr/>
              <w:t xml:space="preserve">Ouvrages</w:t>
            </w:r>
          </w:p>
          <w:p>
            <w:pPr/>
            <w:hyperlink r:id="rId13" w:history="1">
              <w:r>
                <w:rPr>
                  <w:color w:val="#410a8c"/>
                  <w:u w:val="single"/>
                </w:rPr>
                <w:t xml:space="preserve">hal-01670166v1</w:t>
              </w:r>
            </w:hyperlink>
          </w:p>
        </w:tc>
      </w:tr>
      <w:tr>
        <w:trPr/>
        <w:tc>
          <w:tcPr>
            <w:noWrap/>
          </w:tcPr>
          <w:p>
            <w:pPr>
              <w:spacing w:after="200"/>
            </w:pPr>
            <w:hyperlink r:id="rId17" w:history="1">
              <w:r>
                <w:rPr>
                  <w:color w:val="1e198e"/>
                  <w:b w:val="1"/>
                  <w:bCs w:val="1"/>
                  <w:u w:val="single"/>
                </w:rPr>
                <w:t xml:space="preserve">Glorieuses modernistes: art, écriture et modernité au féminin</w:t>
              </w:r>
            </w:hyperlink>
          </w:p>
          <w:p>
            <w:pPr/>
            <w:hyperlink r:id="rId14" w:history="1">
              <w:r>
                <w:rPr>
                  <w:color w:val="#410a8c"/>
                  <w:u w:val="single"/>
                </w:rPr>
                <w:t xml:space="preserve">Anne Reynes-Delobel</w:t>
              </w:r>
            </w:hyperlink>
          </w:p>
          <w:p>
            <w:pPr/>
            <w:r>
              <w:rPr/>
              <w:t xml:space="preserve">2016, 978-2-87562-081-1</w:t>
            </w:r>
          </w:p>
          <w:p>
            <w:pPr/>
            <w:r>
              <w:rPr/>
              <w:t xml:space="preserve">Ouvrages</w:t>
            </w:r>
          </w:p>
          <w:p>
            <w:pPr/>
            <w:hyperlink r:id="rId17" w:history="1">
              <w:r>
                <w:rPr>
                  <w:color w:val="#410a8c"/>
                  <w:u w:val="single"/>
                </w:rPr>
                <w:t xml:space="preserve">hal-01423727v1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Passeurs de la littérature des États-Unis en France, 1917-1967, première partie</w:t>
              </w:r>
            </w:hyperlink>
          </w:p>
          <w:p>
            <w:pPr/>
            <w:hyperlink r:id="rId19" w:history="1">
              <w:r>
                <w:rPr>
                  <w:color w:val="#410a8c"/>
                  <w:u w:val="single"/>
                </w:rPr>
                <w:t xml:space="preserve">Benoît Tadié</w:t>
              </w:r>
            </w:hyperlink>
            <w:r>
              <w:rPr/>
              <w:t xml:space="preserve">,</w:t>
            </w:r>
            <w:hyperlink r:id="rId14" w:history="1">
              <w:r>
                <w:rPr>
                  <w:color w:val="#410a8c"/>
                  <w:u w:val="single"/>
                </w:rPr>
                <w:t xml:space="preserve">Anne Reynes-Delobel</w:t>
              </w:r>
            </w:hyperlink>
          </w:p>
          <w:p>
            <w:pPr/>
            <w:r>
              <w:rPr>
                <w:i w:val="1"/>
                <w:iCs w:val="1"/>
              </w:rPr>
              <w:t xml:space="preserve">Transatlantica. Revue d'études américaines/American Studies Journal</w:t>
            </w:r>
            <w:r>
              <w:rPr/>
              <w:t xml:space="preserve">, 2/2022, 2022</w:t>
            </w:r>
          </w:p>
          <w:p>
            <w:pPr/>
            <w:r>
              <w:rPr/>
              <w:t xml:space="preserve">N°spécial de revue/special issue</w:t>
            </w:r>
          </w:p>
          <w:p>
            <w:pPr/>
            <w:hyperlink r:id="rId18" w:history="1">
              <w:r>
                <w:rPr>
                  <w:color w:val="#410a8c"/>
                  <w:u w:val="single"/>
                </w:rPr>
                <w:t xml:space="preserve">hal-04388607v1</w:t>
              </w:r>
            </w:hyperlink>
          </w:p>
        </w:tc>
      </w:tr>
      <w:tr>
        <w:trPr/>
        <w:tc>
          <w:tcPr>
            <w:noWrap/>
          </w:tcPr>
          <w:p>
            <w:pPr>
              <w:spacing w:after="200"/>
            </w:pPr>
            <w:hyperlink r:id="rId20" w:history="1">
              <w:r>
                <w:rPr>
                  <w:color w:val="1e198e"/>
                  <w:b w:val="1"/>
                  <w:bCs w:val="1"/>
                  <w:u w:val="single"/>
                </w:rPr>
                <w:t xml:space="preserve">Special Issue: Investigating Big Magazines</w:t>
              </w:r>
            </w:hyperlink>
          </w:p>
          <w:p>
            <w:pPr/>
            <w:hyperlink r:id="rId21" w:history="1">
              <w:r>
                <w:rPr>
                  <w:color w:val="#410a8c"/>
                  <w:u w:val="single"/>
                </w:rPr>
                <w:t xml:space="preserve">Cécile Cottenet</w:t>
              </w:r>
            </w:hyperlink>
            <w:r>
              <w:rPr/>
              <w:t xml:space="preserve">,</w:t>
            </w:r>
            <w:hyperlink r:id="rId14" w:history="1">
              <w:r>
                <w:rPr>
                  <w:color w:val="#410a8c"/>
                  <w:u w:val="single"/>
                </w:rPr>
                <w:t xml:space="preserve">Anne Reynes-Delobel</w:t>
              </w:r>
            </w:hyperlink>
            <w:r>
              <w:rPr/>
              <w:t xml:space="preserve">,</w:t>
            </w:r>
            <w:hyperlink r:id="rId22" w:history="1">
              <w:r>
                <w:rPr>
                  <w:color w:val="#410a8c"/>
                  <w:u w:val="single"/>
                </w:rPr>
                <w:t xml:space="preserve">Benoît Tadie</w:t>
              </w:r>
            </w:hyperlink>
          </w:p>
          <w:p>
            <w:pPr/>
            <w:r>
              <w:rPr/>
              <w:t xml:space="preserve">Patrick Collier, Barbara Green. </w:t>
            </w:r>
            <w:r>
              <w:rPr>
                <w:i w:val="1"/>
                <w:iCs w:val="1"/>
              </w:rPr>
              <w:t xml:space="preserve">Journal of Modern Periodical Studies</w:t>
            </w:r>
            <w:r>
              <w:rPr/>
              <w:t xml:space="preserve">, 2020</w:t>
            </w:r>
          </w:p>
          <w:p>
            <w:pPr/>
            <w:r>
              <w:rPr/>
              <w:t xml:space="preserve">N°spécial de revue/special issue</w:t>
            </w:r>
          </w:p>
          <w:p>
            <w:pPr/>
            <w:hyperlink r:id="rId20" w:history="1">
              <w:r>
                <w:rPr>
                  <w:color w:val="#410a8c"/>
                  <w:u w:val="single"/>
                </w:rPr>
                <w:t xml:space="preserve">hal-03215266v1</w:t>
              </w:r>
            </w:hyperlink>
          </w:p>
        </w:tc>
      </w:tr>
      <w:tr>
        <w:trPr/>
        <w:tc>
          <w:tcPr>
            <w:noWrap/>
          </w:tcPr>
          <w:p>
            <w:pPr>
              <w:spacing w:after="200"/>
            </w:pPr>
            <w:hyperlink r:id="rId23" w:history="1">
              <w:r>
                <w:rPr>
                  <w:color w:val="1e198e"/>
                  <w:b w:val="1"/>
                  <w:bCs w:val="1"/>
                  <w:u w:val="single"/>
                </w:rPr>
                <w:t xml:space="preserve">Transnationalism and Modern American Women Writers</w:t>
              </w:r>
            </w:hyperlink>
          </w:p>
          <w:p>
            <w:pP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16.2, 2019, </w:t>
            </w:r>
            <w:hyperlink r:id="rId24" w:history="1">
              <w:r>
                <w:rPr>
                  <w:color w:val="#410a8c"/>
                  <w:u w:val="single"/>
                </w:rPr>
                <w:t xml:space="preserve">⟨10.4000/erea.7213⟩</w:t>
              </w:r>
            </w:hyperlink>
          </w:p>
          <w:p>
            <w:pPr/>
            <w:r>
              <w:rPr/>
              <w:t xml:space="preserve">N°spécial de revue/special issue</w:t>
            </w:r>
          </w:p>
          <w:p>
            <w:pPr/>
            <w:hyperlink r:id="rId23" w:history="1">
              <w:r>
                <w:rPr>
                  <w:color w:val="#410a8c"/>
                  <w:u w:val="single"/>
                </w:rPr>
                <w:t xml:space="preserve">halshs-02577637v1</w:t>
              </w:r>
            </w:hyperlink>
          </w:p>
        </w:tc>
      </w:tr>
      <w:tr>
        <w:trPr/>
        <w:tc>
          <w:tcPr>
            <w:noWrap/>
          </w:tcPr>
          <w:p>
            <w:pPr>
              <w:spacing w:after="200"/>
            </w:pPr>
            <w:hyperlink r:id="rId25" w:history="1">
              <w:r>
                <w:rPr>
                  <w:color w:val="1e198e"/>
                  <w:b w:val="1"/>
                  <w:bCs w:val="1"/>
                  <w:u w:val="single"/>
                </w:rPr>
                <w:t xml:space="preserve">Early American Surrealisms</w:t>
              </w:r>
            </w:hyperlink>
          </w:p>
          <w:p>
            <w:pPr/>
            <w:hyperlink r:id="rId26" w:history="1">
              <w:r>
                <w:rPr>
                  <w:color w:val="#410a8c"/>
                  <w:u w:val="single"/>
                </w:rPr>
                <w:t xml:space="preserve">Céline Mansanti</w:t>
              </w:r>
            </w:hyperlink>
            <w:r>
              <w:rPr/>
              <w:t xml:space="preserve">,</w:t>
            </w:r>
            <w:hyperlink r:id="rId14"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14, 2017, </w:t>
            </w:r>
            <w:hyperlink r:id="rId27" w:history="1">
              <w:r>
                <w:rPr>
                  <w:color w:val="#410a8c"/>
                  <w:u w:val="single"/>
                </w:rPr>
                <w:t xml:space="preserve">⟨10.4000/miranda.9754⟩</w:t>
              </w:r>
            </w:hyperlink>
          </w:p>
          <w:p>
            <w:pPr/>
            <w:r>
              <w:rPr/>
              <w:t xml:space="preserve">N°spécial de revue/special issue</w:t>
            </w:r>
          </w:p>
          <w:p>
            <w:pPr/>
            <w:hyperlink r:id="rId25" w:history="1">
              <w:r>
                <w:rPr>
                  <w:color w:val="#410a8c"/>
                  <w:u w:val="single"/>
                </w:rPr>
                <w:t xml:space="preserve">hal-03647671v1</w:t>
              </w:r>
            </w:hyperlink>
          </w:p>
        </w:tc>
      </w:tr>
      <w:tr>
        <w:trPr/>
        <w:tc>
          <w:tcPr>
            <w:noWrap/>
          </w:tcPr>
          <w:p>
            <w:pPr>
              <w:spacing w:after="200"/>
            </w:pPr>
            <w:hyperlink r:id="rId28" w:history="1">
              <w:r>
                <w:rPr>
                  <w:color w:val="1e198e"/>
                  <w:b w:val="1"/>
                  <w:bCs w:val="1"/>
                  <w:u w:val="single"/>
                </w:rPr>
                <w:t xml:space="preserve">Early American Surrealisms, 1920-1940</w:t>
              </w:r>
            </w:hyperlink>
          </w:p>
          <w:p>
            <w:pPr/>
            <w:hyperlink r:id="rId14"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14, 2017, </w:t>
            </w:r>
            <w:hyperlink r:id="rId27" w:history="1">
              <w:r>
                <w:rPr>
                  <w:color w:val="#410a8c"/>
                  <w:u w:val="single"/>
                </w:rPr>
                <w:t xml:space="preserve">⟨10.4000/miranda.9754⟩</w:t>
              </w:r>
            </w:hyperlink>
          </w:p>
          <w:p>
            <w:pPr/>
            <w:r>
              <w:rPr/>
              <w:t xml:space="preserve">N°spécial de revue/special issue</w:t>
            </w:r>
          </w:p>
          <w:p>
            <w:pPr/>
            <w:hyperlink r:id="rId28" w:history="1">
              <w:r>
                <w:rPr>
                  <w:color w:val="#410a8c"/>
                  <w:u w:val="single"/>
                </w:rPr>
                <w:t xml:space="preserve">hal-03512373v1</w:t>
              </w:r>
            </w:hyperlink>
          </w:p>
        </w:tc>
      </w:tr>
      <w:tr>
        <w:trPr/>
        <w:tc>
          <w:tcPr>
            <w:noWrap/>
          </w:tcPr>
          <w:p>
            <w:pPr>
              <w:spacing w:after="200"/>
            </w:pPr>
            <w:hyperlink r:id="rId29" w:history="1">
              <w:r>
                <w:rPr>
                  <w:color w:val="1e198e"/>
                  <w:b w:val="1"/>
                  <w:bCs w:val="1"/>
                  <w:u w:val="single"/>
                </w:rPr>
                <w:t xml:space="preserve">Kay Boyle / Rachel Cusk: (Neo)Modernist Voices</w:t>
              </w:r>
            </w:hyperlink>
          </w:p>
          <w:p>
            <w:pP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10.2, 2013, </w:t>
            </w:r>
            <w:hyperlink r:id="rId30" w:history="1">
              <w:r>
                <w:rPr>
                  <w:color w:val="#410a8c"/>
                  <w:u w:val="single"/>
                </w:rPr>
                <w:t xml:space="preserve">⟨10.4000/erea.2966⟩</w:t>
              </w:r>
            </w:hyperlink>
          </w:p>
          <w:p>
            <w:pPr/>
            <w:r>
              <w:rPr/>
              <w:t xml:space="preserve">N°spécial de revue/special issue</w:t>
            </w:r>
          </w:p>
          <w:p>
            <w:pPr/>
            <w:hyperlink r:id="rId29" w:history="1">
              <w:r>
                <w:rPr>
                  <w:color w:val="#410a8c"/>
                  <w:u w:val="single"/>
                </w:rPr>
                <w:t xml:space="preserve">hal-03512363v1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Kay Boyle, Fuir avant demain [1932] roman traduit et annoté par Anne Reynès-Delobel, Grenoble, Université Grenoble-Alpes.</w:t>
              </w:r>
            </w:hyperlink>
          </w:p>
          <w:p>
            <w:pPr/>
            <w:hyperlink r:id="rId14" w:history="1">
              <w:r>
                <w:rPr>
                  <w:color w:val="#410a8c"/>
                  <w:u w:val="single"/>
                </w:rPr>
                <w:t xml:space="preserve">Anne Reynes-Delobel</w:t>
              </w:r>
            </w:hyperlink>
          </w:p>
          <w:p>
            <w:pPr/>
            <w:r>
              <w:rPr/>
              <w:t xml:space="preserve">2019</w:t>
            </w:r>
          </w:p>
          <w:p>
            <w:pPr/>
            <w:r>
              <w:rPr/>
              <w:t xml:space="preserve">Traduction</w:t>
            </w:r>
          </w:p>
          <w:p>
            <w:pPr/>
            <w:hyperlink r:id="rId31" w:history="1">
              <w:r>
                <w:rPr>
                  <w:color w:val="#410a8c"/>
                  <w:u w:val="single"/>
                </w:rPr>
                <w:t xml:space="preserve">hal-02162355v1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What's Inside a Waiter?&amp;quot; Medium and Contingency in Tender Is the Night</w:t>
              </w:r>
            </w:hyperlink>
          </w:p>
          <w:p>
            <w:pPr/>
            <w:hyperlink r:id="rId14" w:history="1">
              <w:r>
                <w:rPr>
                  <w:color w:val="#410a8c"/>
                  <w:u w:val="single"/>
                </w:rPr>
                <w:t xml:space="preserve">Anne Reynes-Delobel</w:t>
              </w:r>
            </w:hyperlink>
          </w:p>
          <w:p>
            <w:pPr/>
            <w:r>
              <w:rPr/>
              <w:t xml:space="preserve">Presses Universitaires de Bordeaux. </w:t>
            </w:r>
            <w:r>
              <w:rPr>
                <w:i w:val="1"/>
                <w:iCs w:val="1"/>
              </w:rPr>
              <w:t xml:space="preserve">F. Scott Fitzgerald. 100 Years after Gatsby</w:t>
            </w:r>
            <w:r>
              <w:rPr/>
              <w:t xml:space="preserve">, , 2025, Empreintes anglophones, 979-10-300-1187-6</w:t>
            </w:r>
          </w:p>
          <w:p>
            <w:pPr/>
            <w:r>
              <w:rPr/>
              <w:t xml:space="preserve">Chapitre d'ouvrage</w:t>
            </w:r>
          </w:p>
          <w:p>
            <w:pPr/>
            <w:hyperlink r:id="rId32" w:history="1">
              <w:r>
                <w:rPr>
                  <w:color w:val="#410a8c"/>
                  <w:u w:val="single"/>
                </w:rPr>
                <w:t xml:space="preserve">hal-05484128v1</w:t>
              </w:r>
            </w:hyperlink>
          </w:p>
        </w:tc>
      </w:tr>
      <w:tr>
        <w:trPr/>
        <w:tc>
          <w:tcPr>
            <w:noWrap/>
          </w:tcPr>
          <w:p>
            <w:pPr>
              <w:spacing w:after="200"/>
            </w:pPr>
            <w:hyperlink r:id="rId33" w:history="1">
              <w:r>
                <w:rPr>
                  <w:color w:val="1e198e"/>
                  <w:b w:val="1"/>
                  <w:bCs w:val="1"/>
                  <w:u w:val="single"/>
                </w:rPr>
                <w:t xml:space="preserve">Fuir avant demain -- Introduction</w:t>
              </w:r>
            </w:hyperlink>
          </w:p>
          <w:p>
            <w:pPr/>
            <w:hyperlink r:id="rId14" w:history="1">
              <w:r>
                <w:rPr>
                  <w:color w:val="#410a8c"/>
                  <w:u w:val="single"/>
                </w:rPr>
                <w:t xml:space="preserve">Anne Reynes-Delobel</w:t>
              </w:r>
            </w:hyperlink>
          </w:p>
          <w:p>
            <w:pPr/>
            <w:r>
              <w:rPr/>
              <w:t xml:space="preserve">UGA Editions. </w:t>
            </w:r>
            <w:r>
              <w:rPr>
                <w:i w:val="1"/>
                <w:iCs w:val="1"/>
              </w:rPr>
              <w:t xml:space="preserve">Fuir avant demain</w:t>
            </w:r>
            <w:r>
              <w:rPr/>
              <w:t xml:space="preserve">, , pp.7-28, 2019, 978-2-37747-287-1</w:t>
            </w:r>
          </w:p>
          <w:p>
            <w:pPr/>
            <w:r>
              <w:rPr/>
              <w:t xml:space="preserve">Chapitre d'ouvrage</w:t>
            </w:r>
          </w:p>
          <w:p>
            <w:pPr/>
            <w:hyperlink r:id="rId33" w:history="1">
              <w:r>
                <w:rPr>
                  <w:color w:val="#410a8c"/>
                  <w:u w:val="single"/>
                </w:rPr>
                <w:t xml:space="preserve">hal-02492909v1</w:t>
              </w:r>
            </w:hyperlink>
          </w:p>
        </w:tc>
      </w:tr>
      <w:tr>
        <w:trPr/>
        <w:tc>
          <w:tcPr>
            <w:noWrap/>
          </w:tcPr>
          <w:p>
            <w:pPr>
              <w:spacing w:after="200"/>
            </w:pPr>
            <w:hyperlink r:id="rId34" w:history="1">
              <w:r>
                <w:rPr>
                  <w:color w:val="1e198e"/>
                  <w:b w:val="1"/>
                  <w:bCs w:val="1"/>
                  <w:u w:val="single"/>
                </w:rPr>
                <w:t xml:space="preserve">REVUES, EDITEURS ET AUTEURS AMERICAINS A PARIS DANS L’ENTRE-DEUX-GUERRES</w:t>
              </w:r>
            </w:hyperlink>
          </w:p>
          <w:p>
            <w:pPr/>
            <w:hyperlink r:id="rId14" w:history="1">
              <w:r>
                <w:rPr>
                  <w:color w:val="#410a8c"/>
                  <w:u w:val="single"/>
                </w:rPr>
                <w:t xml:space="preserve">Anne Reynes-Delobel</w:t>
              </w:r>
            </w:hyperlink>
          </w:p>
          <w:p>
            <w:pPr/>
            <w:r>
              <w:rPr>
                <w:i w:val="1"/>
                <w:iCs w:val="1"/>
              </w:rPr>
              <w:t xml:space="preserve">L’Europe des revues II, Évanguelia Stead and Hélène Védrine (eds.), Presses de l’Université de Paris Sorbonne, coll. « Histoire de l’imprimé », 2018.</w:t>
            </w:r>
            <w:r>
              <w:rPr/>
              <w:t xml:space="preserve">, pp.313-337, 2018, 979-10-231-0556-8</w:t>
            </w:r>
          </w:p>
          <w:p>
            <w:pPr/>
            <w:r>
              <w:rPr/>
              <w:t xml:space="preserve">Chapitre d'ouvrage</w:t>
            </w:r>
          </w:p>
          <w:p>
            <w:pPr/>
            <w:hyperlink r:id="rId34" w:history="1">
              <w:r>
                <w:rPr>
                  <w:color w:val="#410a8c"/>
                  <w:u w:val="single"/>
                </w:rPr>
                <w:t xml:space="preserve">hal-03334803v1</w:t>
              </w:r>
            </w:hyperlink>
          </w:p>
        </w:tc>
      </w:tr>
      <w:tr>
        <w:trPr/>
        <w:tc>
          <w:tcPr>
            <w:noWrap/>
          </w:tcPr>
          <w:p>
            <w:pPr>
              <w:spacing w:after="200"/>
            </w:pPr>
            <w:hyperlink r:id="rId35" w:history="1">
              <w:r>
                <w:rPr>
                  <w:color w:val="1e198e"/>
                  <w:b w:val="1"/>
                  <w:bCs w:val="1"/>
                  <w:u w:val="single"/>
                </w:rPr>
                <w:t xml:space="preserve">Broom&amp;quot; (1921-1924): poetiche di avanguardia e prospettive transnazionali</w:t>
              </w:r>
            </w:hyperlink>
          </w:p>
          <w:p>
            <w:pPr/>
            <w:hyperlink r:id="rId14" w:history="1">
              <w:r>
                <w:rPr>
                  <w:color w:val="#410a8c"/>
                  <w:u w:val="single"/>
                </w:rPr>
                <w:t xml:space="preserve">Anne Reynes-Delobel</w:t>
              </w:r>
            </w:hyperlink>
          </w:p>
          <w:p>
            <w:pPr/>
            <w:r>
              <w:rPr/>
              <w:t xml:space="preserve">Caroline Patey, Edoardo Esposito. </w:t>
            </w:r>
            <w:r>
              <w:rPr>
                <w:i w:val="1"/>
                <w:iCs w:val="1"/>
              </w:rPr>
              <w:t xml:space="preserve">I Modernismi delle reviste. Tra Europa e Stati Uniti</w:t>
            </w:r>
            <w:r>
              <w:rPr/>
              <w:t xml:space="preserve">, </w:t>
            </w:r>
            <w:hyperlink r:id="rId36" w:history="1">
              <w:r>
                <w:rPr>
                  <w:color w:val="#410a8c"/>
                  <w:u w:val="single"/>
                </w:rPr>
                <w:t xml:space="preserve">Ledizioni</w:t>
              </w:r>
            </w:hyperlink>
            <w:r>
              <w:rPr/>
              <w:t xml:space="preserve">, pp.95-113, 2017, 978-88-6705-664-4</w:t>
            </w:r>
          </w:p>
          <w:p>
            <w:pPr/>
            <w:r>
              <w:rPr/>
              <w:t xml:space="preserve">Chapitre d'ouvrage</w:t>
            </w:r>
          </w:p>
          <w:p>
            <w:pPr/>
            <w:hyperlink r:id="rId35" w:history="1">
              <w:r>
                <w:rPr>
                  <w:color w:val="#410a8c"/>
                  <w:u w:val="single"/>
                </w:rPr>
                <w:t xml:space="preserve">hal-01835510v1</w:t>
              </w:r>
            </w:hyperlink>
          </w:p>
        </w:tc>
      </w:tr>
      <w:tr>
        <w:trPr/>
        <w:tc>
          <w:tcPr>
            <w:noWrap/>
          </w:tcPr>
          <w:p>
            <w:pPr>
              <w:spacing w:after="200"/>
            </w:pPr>
            <w:hyperlink r:id="rId37" w:history="1">
              <w:r>
                <w:rPr>
                  <w:color w:val="1e198e"/>
                  <w:b w:val="1"/>
                  <w:bCs w:val="1"/>
                  <w:u w:val="single"/>
                </w:rPr>
                <w:t xml:space="preserve">Broom&amp;quot; (1921-1924): poetiche di avanguardia e prospettive transnazionali</w:t>
              </w:r>
            </w:hyperlink>
          </w:p>
          <w:p>
            <w:pPr/>
            <w:hyperlink r:id="rId14" w:history="1">
              <w:r>
                <w:rPr>
                  <w:color w:val="#410a8c"/>
                  <w:u w:val="single"/>
                </w:rPr>
                <w:t xml:space="preserve">Anne Reynes-Delobel</w:t>
              </w:r>
            </w:hyperlink>
          </w:p>
          <w:p>
            <w:pPr/>
            <w:r>
              <w:rPr>
                <w:i w:val="1"/>
                <w:iCs w:val="1"/>
              </w:rPr>
              <w:t xml:space="preserve">I modernismi delle riviste. Tra Europa e Stati Uniti</w:t>
            </w:r>
            <w:r>
              <w:rPr/>
              <w:t xml:space="preserve">, 2017, 978-88-6705-664-4</w:t>
            </w:r>
          </w:p>
          <w:p>
            <w:pPr/>
            <w:r>
              <w:rPr/>
              <w:t xml:space="preserve">Chapitre d'ouvrage</w:t>
            </w:r>
          </w:p>
          <w:p>
            <w:pPr/>
            <w:hyperlink r:id="rId37" w:history="1">
              <w:r>
                <w:rPr>
                  <w:color w:val="#410a8c"/>
                  <w:u w:val="single"/>
                </w:rPr>
                <w:t xml:space="preserve">hal-01739946v1</w:t>
              </w:r>
            </w:hyperlink>
          </w:p>
        </w:tc>
      </w:tr>
      <w:tr>
        <w:trPr/>
        <w:tc>
          <w:tcPr>
            <w:noWrap/>
          </w:tcPr>
          <w:p>
            <w:pPr>
              <w:spacing w:after="200"/>
            </w:pPr>
            <w:hyperlink r:id="rId38" w:history="1">
              <w:r>
                <w:rPr>
                  <w:color w:val="1e198e"/>
                  <w:b w:val="1"/>
                  <w:bCs w:val="1"/>
                  <w:u w:val="single"/>
                </w:rPr>
                <w:t xml:space="preserve">Écrire les Amériques au féminin : un regard transnational</w:t>
              </w:r>
            </w:hyperlink>
          </w:p>
          <w:p>
            <w:pPr/>
            <w:hyperlink r:id="rId14" w:history="1">
              <w:r>
                <w:rPr>
                  <w:color w:val="#410a8c"/>
                  <w:u w:val="single"/>
                </w:rPr>
                <w:t xml:space="preserve">Anne Reynes-Delobel</w:t>
              </w:r>
            </w:hyperlink>
            <w:r>
              <w:rPr/>
              <w:t xml:space="preserve">,</w:t>
            </w:r>
            <w:hyperlink r:id="rId15" w:history="1">
              <w:r>
                <w:rPr>
                  <w:color w:val="#410a8c"/>
                  <w:u w:val="single"/>
                </w:rPr>
                <w:t xml:space="preserve">Dante Barrientos Tecun</w:t>
              </w:r>
            </w:hyperlink>
          </w:p>
          <w:p>
            <w:pPr/>
            <w:r>
              <w:rPr>
                <w:i w:val="1"/>
                <w:iCs w:val="1"/>
              </w:rPr>
              <w:t xml:space="preserve">Écritures dans les Amériques au féminin</w:t>
            </w:r>
            <w:r>
              <w:rPr/>
              <w:t xml:space="preserve">, 2017, 9782821895911. </w:t>
            </w:r>
            <w:hyperlink r:id="rId39" w:history="1">
              <w:r>
                <w:rPr>
                  <w:color w:val="#410a8c"/>
                  <w:u w:val="single"/>
                </w:rPr>
                <w:t xml:space="preserve">⟨10.4000/books.pup.7457⟩</w:t>
              </w:r>
            </w:hyperlink>
          </w:p>
          <w:p>
            <w:pPr/>
            <w:r>
              <w:rPr/>
              <w:t xml:space="preserve">Chapitre d'ouvrage</w:t>
            </w:r>
          </w:p>
          <w:p>
            <w:pPr/>
            <w:hyperlink r:id="rId38" w:history="1">
              <w:r>
                <w:rPr>
                  <w:color w:val="#410a8c"/>
                  <w:u w:val="single"/>
                </w:rPr>
                <w:t xml:space="preserve">hal-01670249v1</w:t>
              </w:r>
            </w:hyperlink>
          </w:p>
        </w:tc>
      </w:tr>
      <w:tr>
        <w:trPr/>
        <w:tc>
          <w:tcPr>
            <w:noWrap/>
          </w:tcPr>
          <w:p>
            <w:pPr>
              <w:spacing w:after="200"/>
            </w:pPr>
            <w:hyperlink r:id="rId40" w:history="1">
              <w:r>
                <w:rPr>
                  <w:color w:val="1e198e"/>
                  <w:b w:val="1"/>
                  <w:bCs w:val="1"/>
                  <w:u w:val="single"/>
                </w:rPr>
                <w:t xml:space="preserve">Scénographies de la relation forte : de quelques objets photographiques surréalistes sous cloche</w:t>
              </w:r>
            </w:hyperlink>
          </w:p>
          <w:p>
            <w:pPr/>
            <w:hyperlink r:id="rId14" w:history="1">
              <w:r>
                <w:rPr>
                  <w:color w:val="#410a8c"/>
                  <w:u w:val="single"/>
                </w:rPr>
                <w:t xml:space="preserve">Anne Reynes-Delobel</w:t>
              </w:r>
            </w:hyperlink>
          </w:p>
          <w:p>
            <w:pPr/>
            <w:r>
              <w:rPr/>
              <w:t xml:space="preserve">Andrea Oberhuber et Alexandra Arvisais. </w:t>
            </w:r>
            <w:r>
              <w:rPr>
                <w:i w:val="1"/>
                <w:iCs w:val="1"/>
              </w:rPr>
              <w:t xml:space="preserve">Fictions modernistes du masculin-féminin 1900-1940</w:t>
            </w:r>
            <w:r>
              <w:rPr/>
              <w:t xml:space="preserve">, </w:t>
            </w:r>
            <w:hyperlink r:id="rId41" w:history="1">
              <w:r>
                <w:rPr>
                  <w:color w:val="#410a8c"/>
                  <w:u w:val="single"/>
                </w:rPr>
                <w:t xml:space="preserve">Presses universitaires de Rennes; Presses Universitaires de Rennes</w:t>
              </w:r>
            </w:hyperlink>
            <w:r>
              <w:rPr/>
              <w:t xml:space="preserve">, pp.227-49, 2016, 978-2-7535-4884-8. </w:t>
            </w:r>
            <w:hyperlink r:id="rId42" w:history="1">
              <w:r>
                <w:rPr>
                  <w:color w:val="#410a8c"/>
                  <w:u w:val="single"/>
                </w:rPr>
                <w:t xml:space="preserve">⟨10.4000/books.pur.55982⟩</w:t>
              </w:r>
            </w:hyperlink>
          </w:p>
          <w:p>
            <w:pPr/>
            <w:r>
              <w:rPr/>
              <w:t xml:space="preserve">Chapitre d'ouvrage</w:t>
            </w:r>
          </w:p>
          <w:p>
            <w:pPr/>
            <w:hyperlink r:id="rId40" w:history="1">
              <w:r>
                <w:rPr>
                  <w:color w:val="#410a8c"/>
                  <w:u w:val="single"/>
                </w:rPr>
                <w:t xml:space="preserve">hal-01429222v1</w:t>
              </w:r>
            </w:hyperlink>
          </w:p>
        </w:tc>
      </w:tr>
      <w:tr>
        <w:trPr/>
        <w:tc>
          <w:tcPr>
            <w:noWrap/>
          </w:tcPr>
          <w:p>
            <w:pPr>
              <w:spacing w:after="200"/>
            </w:pPr>
            <w:hyperlink r:id="rId43" w:history="1">
              <w:r>
                <w:rPr>
                  <w:color w:val="1e198e"/>
                  <w:b w:val="1"/>
                  <w:bCs w:val="1"/>
                  <w:u w:val="single"/>
                </w:rPr>
                <w:t xml:space="preserve">Seeing the Sights of San Francisco with Kay Boyle</w:t>
              </w:r>
            </w:hyperlink>
          </w:p>
          <w:p>
            <w:pPr/>
            <w:hyperlink r:id="rId14" w:history="1">
              <w:r>
                <w:rPr>
                  <w:color w:val="#410a8c"/>
                  <w:u w:val="single"/>
                </w:rPr>
                <w:t xml:space="preserve">Anne Reynes-Delobel</w:t>
              </w:r>
            </w:hyperlink>
          </w:p>
          <w:p>
            <w:pPr/>
            <w:r>
              <w:rPr/>
              <w:t xml:space="preserve">Hélène Christol, Sylvie Mathé, Sophie Vallas, Richard Phelan. </w:t>
            </w:r>
            <w:r>
              <w:rPr>
                <w:i w:val="1"/>
                <w:iCs w:val="1"/>
              </w:rPr>
              <w:t xml:space="preserve">San Francisco, à l'ouest d'Eden</w:t>
            </w:r>
            <w:r>
              <w:rPr/>
              <w:t xml:space="preserve">, Presses universitaires de Provence, 2012, 978-2-85399-812-3</w:t>
            </w:r>
          </w:p>
          <w:p>
            <w:pPr/>
            <w:r>
              <w:rPr/>
              <w:t xml:space="preserve">Chapitre d'ouvrage</w:t>
            </w:r>
          </w:p>
          <w:p>
            <w:pPr/>
            <w:hyperlink r:id="rId43" w:history="1">
              <w:r>
                <w:rPr>
                  <w:color w:val="#410a8c"/>
                  <w:u w:val="single"/>
                </w:rPr>
                <w:t xml:space="preserve">halshs-01118737v1</w:t>
              </w:r>
            </w:hyperlink>
          </w:p>
        </w:tc>
      </w:tr>
      <w:tr>
        <w:trPr/>
        <w:tc>
          <w:tcPr>
            <w:noWrap/>
          </w:tcPr>
          <w:p>
            <w:pPr>
              <w:spacing w:after="200"/>
            </w:pPr>
            <w:hyperlink r:id="rId44" w:history="1">
              <w:r>
                <w:rPr>
                  <w:color w:val="1e198e"/>
                  <w:b w:val="1"/>
                  <w:bCs w:val="1"/>
                  <w:u w:val="single"/>
                </w:rPr>
                <w:t xml:space="preserve">Unreadability in Question(s)</w:t>
              </w:r>
            </w:hyperlink>
          </w:p>
          <w:p>
            <w:pPr/>
            <w:hyperlink r:id="rId14" w:history="1">
              <w:r>
                <w:rPr>
                  <w:color w:val="#410a8c"/>
                  <w:u w:val="single"/>
                </w:rPr>
                <w:t xml:space="preserve">Anne Reynes-Delobel</w:t>
              </w:r>
            </w:hyperlink>
          </w:p>
          <w:p>
            <w:pPr/>
            <w:r>
              <w:rPr/>
              <w:t xml:space="preserve">Isabelle Alfandary, Axel Nesme. </w:t>
            </w:r>
            <w:r>
              <w:rPr>
                <w:i w:val="1"/>
                <w:iCs w:val="1"/>
              </w:rPr>
              <w:t xml:space="preserve">Modernism and Unreadability</w:t>
            </w:r>
            <w:r>
              <w:rPr/>
              <w:t xml:space="preserve">, Presses Universitaires de la Méditerranée, pp.231-242, 2011, Present Perfect, 978-284269-929-1</w:t>
            </w:r>
          </w:p>
          <w:p>
            <w:pPr/>
            <w:r>
              <w:rPr/>
              <w:t xml:space="preserve">Chapitre d'ouvrage</w:t>
            </w:r>
          </w:p>
          <w:p>
            <w:pPr/>
            <w:hyperlink r:id="rId44" w:history="1">
              <w:r>
                <w:rPr>
                  <w:color w:val="#410a8c"/>
                  <w:u w:val="single"/>
                </w:rPr>
                <w:t xml:space="preserve">halshs-01118740v1</w:t>
              </w:r>
            </w:hyperlink>
          </w:p>
        </w:tc>
      </w:tr>
      <w:tr>
        <w:trPr/>
        <w:tc>
          <w:tcPr>
            <w:noWrap/>
          </w:tcPr>
          <w:p>
            <w:pPr>
              <w:spacing w:after="200"/>
            </w:pPr>
            <w:hyperlink r:id="rId45" w:history="1">
              <w:r>
                <w:rPr>
                  <w:color w:val="1e198e"/>
                  <w:b w:val="1"/>
                  <w:bCs w:val="1"/>
                  <w:u w:val="single"/>
                </w:rPr>
                <w:t xml:space="preserve">La surface comme lieu dialectique : Alan Magee et les monotypes de la série Archive</w:t>
              </w:r>
            </w:hyperlink>
          </w:p>
          <w:p>
            <w:pPr/>
            <w:hyperlink r:id="rId14" w:history="1">
              <w:r>
                <w:rPr>
                  <w:color w:val="#410a8c"/>
                  <w:u w:val="single"/>
                </w:rPr>
                <w:t xml:space="preserve">Anne Reynes-Delobel</w:t>
              </w:r>
            </w:hyperlink>
          </w:p>
          <w:p>
            <w:pPr/>
            <w:r>
              <w:rPr/>
              <w:t xml:space="preserve">Salati, Marie-Odile, Maigron Maryline. </w:t>
            </w:r>
            <w:r>
              <w:rPr>
                <w:i w:val="1"/>
                <w:iCs w:val="1"/>
              </w:rPr>
              <w:t xml:space="preserve">La surface : accidents, altérations</w:t>
            </w:r>
            <w:r>
              <w:rPr/>
              <w:t xml:space="preserve">, Publications de l'Université de Savoie, pp.141-152, 2010, 2915797633</w:t>
            </w:r>
          </w:p>
          <w:p>
            <w:pPr/>
            <w:r>
              <w:rPr/>
              <w:t xml:space="preserve">Chapitre d'ouvrage</w:t>
            </w:r>
          </w:p>
          <w:p>
            <w:pPr/>
            <w:hyperlink r:id="rId45" w:history="1">
              <w:r>
                <w:rPr>
                  <w:color w:val="#410a8c"/>
                  <w:u w:val="single"/>
                </w:rPr>
                <w:t xml:space="preserve">hal-01136198v1</w:t>
              </w:r>
            </w:hyperlink>
          </w:p>
        </w:tc>
      </w:tr>
      <w:tr>
        <w:trPr/>
        <w:tc>
          <w:tcPr>
            <w:noWrap/>
          </w:tcPr>
          <w:p>
            <w:pPr>
              <w:spacing w:after="200"/>
            </w:pPr>
            <w:hyperlink r:id="rId46" w:history="1">
              <w:r>
                <w:rPr>
                  <w:color w:val="1e198e"/>
                  <w:b w:val="1"/>
                  <w:bCs w:val="1"/>
                  <w:u w:val="single"/>
                </w:rPr>
                <w:t xml:space="preserve">« Calculating the leap from void to absence: Abstraction in the Writing of Kay Boyle »</w:t>
              </w:r>
            </w:hyperlink>
          </w:p>
          <w:p>
            <w:pPr/>
            <w:hyperlink r:id="rId14" w:history="1">
              <w:r>
                <w:rPr>
                  <w:color w:val="#410a8c"/>
                  <w:u w:val="single"/>
                </w:rPr>
                <w:t xml:space="preserve">Anne Reynes-Delobel</w:t>
              </w:r>
            </w:hyperlink>
          </w:p>
          <w:p>
            <w:pPr/>
            <w:r>
              <w:rPr/>
              <w:t xml:space="preserve">Thomas Austenfeld. </w:t>
            </w:r>
            <w:r>
              <w:rPr>
                <w:i w:val="1"/>
                <w:iCs w:val="1"/>
              </w:rPr>
              <w:t xml:space="preserve"> Kay Boyle for the Twenty-First Century: New Essays</w:t>
            </w:r>
            <w:r>
              <w:rPr/>
              <w:t xml:space="preserve">, Wissenschaftlicher Verlag, 2008, 978-3-86821-031-6</w:t>
            </w:r>
          </w:p>
          <w:p>
            <w:pPr/>
            <w:r>
              <w:rPr/>
              <w:t xml:space="preserve">Chapitre d'ouvrage</w:t>
            </w:r>
          </w:p>
          <w:p>
            <w:pPr/>
            <w:hyperlink r:id="rId46" w:history="1">
              <w:r>
                <w:rPr>
                  <w:color w:val="#410a8c"/>
                  <w:u w:val="single"/>
                </w:rPr>
                <w:t xml:space="preserve">hal-01423754v1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Maria Chiara D’ Argenio et Claire Lindsay, Periodicals in Latin America</w:t>
              </w:r>
            </w:hyperlink>
          </w:p>
          <w:p>
            <w:pPr/>
            <w:hyperlink r:id="rId14" w:history="1">
              <w:r>
                <w:rPr>
                  <w:color w:val="#410a8c"/>
                  <w:u w:val="single"/>
                </w:rPr>
                <w:t xml:space="preserve">Anne Reynes-Delobel</w:t>
              </w:r>
            </w:hyperlink>
            <w:r>
              <w:rPr/>
              <w:t xml:space="preserve">,</w:t>
            </w:r>
            <w:hyperlink r:id="rId48" w:history="1">
              <w:r>
                <w:rPr>
                  <w:color w:val="#410a8c"/>
                  <w:u w:val="single"/>
                </w:rPr>
                <w:t xml:space="preserve">Paul-Henri Giraud</w:t>
              </w:r>
            </w:hyperlink>
          </w:p>
          <w:p>
            <w:pPr/>
            <w:r>
              <w:rPr>
                <w:i w:val="1"/>
                <w:iCs w:val="1"/>
              </w:rPr>
              <w:t xml:space="preserve">IdeAs : idées d'Amérique</w:t>
            </w:r>
            <w:r>
              <w:rPr/>
              <w:t xml:space="preserve">, 2025, 25, </w:t>
            </w:r>
            <w:hyperlink r:id="rId49" w:history="1">
              <w:r>
                <w:rPr>
                  <w:color w:val="#410a8c"/>
                  <w:u w:val="single"/>
                </w:rPr>
                <w:t xml:space="preserve">⟨10.4000/13g1v⟩</w:t>
              </w:r>
            </w:hyperlink>
          </w:p>
          <w:p>
            <w:pPr/>
            <w:r>
              <w:rPr/>
              <w:t xml:space="preserve">Article dans une revue</w:t>
            </w:r>
            <w:r>
              <w:rPr/>
              <w:t xml:space="preserve"> (compte-rendu de lecture)</w:t>
            </w:r>
          </w:p>
          <w:p>
            <w:pPr/>
            <w:hyperlink r:id="rId47" w:history="1">
              <w:r>
                <w:rPr>
                  <w:color w:val="#410a8c"/>
                  <w:u w:val="single"/>
                </w:rPr>
                <w:t xml:space="preserve">hal-05484315v1</w:t>
              </w:r>
            </w:hyperlink>
          </w:p>
        </w:tc>
      </w:tr>
      <w:tr>
        <w:trPr/>
        <w:tc>
          <w:tcPr>
            <w:noWrap/>
          </w:tcPr>
          <w:p>
            <w:pPr>
              <w:spacing w:after="200"/>
            </w:pPr>
            <w:hyperlink r:id="rId50" w:history="1">
              <w:r>
                <w:rPr>
                  <w:color w:val="1e198e"/>
                  <w:b w:val="1"/>
                  <w:bCs w:val="1"/>
                  <w:u w:val="single"/>
                </w:rPr>
                <w:t xml:space="preserve">Le numéro double « Kay Boyle / Rachel Cusk: Neo-Modernist Voices » (e-Rea 10.2, 2013). Nicolas Boileau et Anne Reynes : L’interview imaginaire</w:t>
              </w:r>
            </w:hyperlink>
          </w:p>
          <w:p>
            <w:pPr/>
            <w:hyperlink r:id="rId51" w:history="1">
              <w:r>
                <w:rPr>
                  <w:color w:val="#410a8c"/>
                  <w:u w:val="single"/>
                </w:rPr>
                <w:t xml:space="preserve">Nicolas Pierre Boileau</w:t>
              </w:r>
            </w:hyperlink>
            <w:r>
              <w:rPr/>
              <w:t xml:space="preserve">,</w:t>
            </w: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2023, 21.1, </w:t>
            </w:r>
            <w:hyperlink r:id="rId52" w:history="1">
              <w:r>
                <w:rPr>
                  <w:color w:val="#410a8c"/>
                  <w:u w:val="single"/>
                </w:rPr>
                <w:t xml:space="preserve">⟨10.4000/erea.16956⟩</w:t>
              </w:r>
            </w:hyperlink>
          </w:p>
          <w:p>
            <w:pPr/>
            <w:r>
              <w:rPr/>
              <w:t xml:space="preserve">Article dans une revue</w:t>
            </w:r>
          </w:p>
          <w:p>
            <w:pPr/>
            <w:hyperlink r:id="rId50" w:history="1">
              <w:r>
                <w:rPr>
                  <w:color w:val="#410a8c"/>
                  <w:u w:val="single"/>
                </w:rPr>
                <w:t xml:space="preserve">hal-04391365v1</w:t>
              </w:r>
            </w:hyperlink>
          </w:p>
        </w:tc>
      </w:tr>
      <w:tr>
        <w:trPr/>
        <w:tc>
          <w:tcPr>
            <w:noWrap/>
          </w:tcPr>
          <w:p>
            <w:pPr>
              <w:spacing w:after="200"/>
            </w:pPr>
            <w:hyperlink r:id="rId53" w:history="1">
              <w:r>
                <w:rPr>
                  <w:color w:val="1e198e"/>
                  <w:b w:val="1"/>
                  <w:bCs w:val="1"/>
                  <w:u w:val="single"/>
                </w:rPr>
                <w:t xml:space="preserve">Laurence Cossu-Beaumont, Deux agents littéraires dans le siècle américain. William et Jenny Bradley, passeurs culturels transatlantiques</w:t>
              </w:r>
            </w:hyperlink>
          </w:p>
          <w:p>
            <w:pPr/>
            <w:hyperlink r:id="rId54" w:history="1">
              <w:r>
                <w:rPr>
                  <w:color w:val="#410a8c"/>
                  <w:u w:val="single"/>
                </w:rPr>
                <w:t xml:space="preserve">Anne Reynès-Delobel</w:t>
              </w:r>
            </w:hyperlink>
          </w:p>
          <w:p>
            <w:pPr/>
            <w:r>
              <w:rPr>
                <w:i w:val="1"/>
                <w:iCs w:val="1"/>
              </w:rPr>
              <w:t xml:space="preserve">Transatlantica. Revue d'études américaines/American Studies Journal</w:t>
            </w:r>
            <w:r>
              <w:rPr/>
              <w:t xml:space="preserve">, 2023, 2, </w:t>
            </w:r>
            <w:hyperlink r:id="rId55" w:history="1">
              <w:r>
                <w:rPr>
                  <w:color w:val="#410a8c"/>
                  <w:u w:val="single"/>
                </w:rPr>
                <w:t xml:space="preserve">⟨10.4000/transatlantica.21308⟩</w:t>
              </w:r>
            </w:hyperlink>
          </w:p>
          <w:p>
            <w:pPr/>
            <w:r>
              <w:rPr/>
              <w:t xml:space="preserve">Article dans une revue</w:t>
            </w:r>
            <w:r>
              <w:rPr/>
              <w:t xml:space="preserve"> (compte-rendu de lecture)</w:t>
            </w:r>
          </w:p>
          <w:p>
            <w:pPr/>
            <w:hyperlink r:id="rId53" w:history="1">
              <w:r>
                <w:rPr>
                  <w:color w:val="#410a8c"/>
                  <w:u w:val="single"/>
                </w:rPr>
                <w:t xml:space="preserve">hal-04321845v1</w:t>
              </w:r>
            </w:hyperlink>
          </w:p>
        </w:tc>
      </w:tr>
      <w:tr>
        <w:trPr/>
        <w:tc>
          <w:tcPr>
            <w:noWrap/>
          </w:tcPr>
          <w:p>
            <w:pPr>
              <w:spacing w:after="200"/>
            </w:pPr>
            <w:hyperlink r:id="rId56" w:history="1">
              <w:r>
                <w:rPr>
                  <w:color w:val="1e198e"/>
                  <w:b w:val="1"/>
                  <w:bCs w:val="1"/>
                  <w:u w:val="single"/>
                </w:rPr>
                <w:t xml:space="preserve">Introduction. Passeurs de la littérature des États-Unis en France, 1917-1967, première partie</w:t>
              </w:r>
            </w:hyperlink>
          </w:p>
          <w:p>
            <w:pPr/>
            <w:hyperlink r:id="rId54" w:history="1">
              <w:r>
                <w:rPr>
                  <w:color w:val="#410a8c"/>
                  <w:u w:val="single"/>
                </w:rPr>
                <w:t xml:space="preserve">Anne Reynès-Delobel</w:t>
              </w:r>
            </w:hyperlink>
            <w:r>
              <w:rPr/>
              <w:t xml:space="preserve">,</w:t>
            </w:r>
            <w:hyperlink r:id="rId19" w:history="1">
              <w:r>
                <w:rPr>
                  <w:color w:val="#410a8c"/>
                  <w:u w:val="single"/>
                </w:rPr>
                <w:t xml:space="preserve">Benoît Tadié</w:t>
              </w:r>
            </w:hyperlink>
          </w:p>
          <w:p>
            <w:pPr/>
            <w:r>
              <w:rPr>
                <w:i w:val="1"/>
                <w:iCs w:val="1"/>
              </w:rPr>
              <w:t xml:space="preserve">Transatlantica. Revue d'études américaines/American Studies Journal</w:t>
            </w:r>
            <w:r>
              <w:rPr/>
              <w:t xml:space="preserve">, 2022, 2, </w:t>
            </w:r>
            <w:hyperlink r:id="rId57" w:history="1">
              <w:r>
                <w:rPr>
                  <w:color w:val="#410a8c"/>
                  <w:u w:val="single"/>
                </w:rPr>
                <w:t xml:space="preserve">⟨10.4000/transatlantica.20326⟩</w:t>
              </w:r>
            </w:hyperlink>
          </w:p>
          <w:p>
            <w:pPr/>
            <w:r>
              <w:rPr/>
              <w:t xml:space="preserve">Article dans une revue</w:t>
            </w:r>
          </w:p>
          <w:p>
            <w:pPr/>
            <w:hyperlink r:id="rId56" w:history="1">
              <w:r>
                <w:rPr>
                  <w:color w:val="#410a8c"/>
                  <w:u w:val="single"/>
                </w:rPr>
                <w:t xml:space="preserve">hal-03941295v1</w:t>
              </w:r>
            </w:hyperlink>
          </w:p>
        </w:tc>
      </w:tr>
      <w:tr>
        <w:trPr/>
        <w:tc>
          <w:tcPr>
            <w:noWrap/>
          </w:tcPr>
          <w:p>
            <w:pPr>
              <w:spacing w:after="200"/>
            </w:pPr>
            <w:hyperlink r:id="rId58" w:history="1">
              <w:r>
                <w:rPr>
                  <w:color w:val="1e198e"/>
                  <w:b w:val="1"/>
                  <w:bCs w:val="1"/>
                  <w:u w:val="single"/>
                </w:rPr>
                <w:t xml:space="preserve">An Impossible Task? Reconciling Europeanism and National Popular Culture in Caliban (1947-51)</w:t>
              </w:r>
            </w:hyperlink>
          </w:p>
          <w:p>
            <w:pPr/>
            <w:hyperlink r:id="rId14" w:history="1">
              <w:r>
                <w:rPr>
                  <w:color w:val="#410a8c"/>
                  <w:u w:val="single"/>
                </w:rPr>
                <w:t xml:space="preserve">Anne Reynes-Delobel</w:t>
              </w:r>
            </w:hyperlink>
          </w:p>
          <w:p>
            <w:pPr/>
            <w:r>
              <w:rPr>
                <w:i w:val="1"/>
                <w:iCs w:val="1"/>
              </w:rPr>
              <w:t xml:space="preserve">Journal of European Periodical Studies</w:t>
            </w:r>
            <w:r>
              <w:rPr/>
              <w:t xml:space="preserve">, 2021</w:t>
            </w:r>
          </w:p>
          <w:p>
            <w:pPr/>
            <w:r>
              <w:rPr/>
              <w:t xml:space="preserve">Article dans une revue</w:t>
            </w:r>
          </w:p>
          <w:p>
            <w:pPr/>
            <w:hyperlink r:id="rId58" w:history="1">
              <w:r>
                <w:rPr>
                  <w:color w:val="#410a8c"/>
                  <w:u w:val="single"/>
                </w:rPr>
                <w:t xml:space="preserve">hal-03494882v1</w:t>
              </w:r>
            </w:hyperlink>
          </w:p>
        </w:tc>
      </w:tr>
      <w:tr>
        <w:trPr/>
        <w:tc>
          <w:tcPr>
            <w:noWrap/>
          </w:tcPr>
          <w:p>
            <w:pPr>
              <w:spacing w:after="200"/>
            </w:pPr>
            <w:hyperlink r:id="rId59" w:history="1">
              <w:r>
                <w:rPr>
                  <w:color w:val="1e198e"/>
                  <w:b w:val="1"/>
                  <w:bCs w:val="1"/>
                  <w:u w:val="single"/>
                </w:rPr>
                <w:t xml:space="preserve">Can Anonymous be the exception? Modernist anonymity and the challenges of literary exceptionalism</w:t>
              </w:r>
            </w:hyperlink>
          </w:p>
          <w:p>
            <w:pPr/>
            <w:hyperlink r:id="rId14"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2021, </w:t>
            </w:r>
            <w:hyperlink r:id="rId60" w:history="1">
              <w:r>
                <w:rPr>
                  <w:color w:val="#410a8c"/>
                  <w:u w:val="single"/>
                </w:rPr>
                <w:t xml:space="preserve">⟨10.4000/miranda.42260⟩</w:t>
              </w:r>
            </w:hyperlink>
          </w:p>
          <w:p>
            <w:pPr/>
            <w:r>
              <w:rPr/>
              <w:t xml:space="preserve">Article dans une revue</w:t>
            </w:r>
          </w:p>
          <w:p>
            <w:pPr/>
            <w:hyperlink r:id="rId59" w:history="1">
              <w:r>
                <w:rPr>
                  <w:color w:val="#410a8c"/>
                  <w:u w:val="single"/>
                </w:rPr>
                <w:t xml:space="preserve">hal-03416328v1</w:t>
              </w:r>
            </w:hyperlink>
          </w:p>
        </w:tc>
      </w:tr>
      <w:tr>
        <w:trPr/>
        <w:tc>
          <w:tcPr>
            <w:noWrap/>
          </w:tcPr>
          <w:p>
            <w:pPr>
              <w:spacing w:after="200"/>
            </w:pPr>
            <w:hyperlink r:id="rId61" w:history="1">
              <w:r>
                <w:rPr>
                  <w:color w:val="1e198e"/>
                  <w:b w:val="1"/>
                  <w:bCs w:val="1"/>
                  <w:u w:val="single"/>
                </w:rPr>
                <w:t xml:space="preserve">Introduction : The American Library in Paris, mémoire et observatoire des transferts culturels transatlantiques depuis 1919</w:t>
              </w:r>
            </w:hyperlink>
          </w:p>
          <w:p>
            <w:pPr/>
            <w:hyperlink r:id="rId14" w:history="1">
              <w:r>
                <w:rPr>
                  <w:color w:val="#410a8c"/>
                  <w:u w:val="single"/>
                </w:rPr>
                <w:t xml:space="preserve">Anne Reynes-Delobel</w:t>
              </w:r>
            </w:hyperlink>
          </w:p>
          <w:p>
            <w:pPr/>
            <w:r>
              <w:rPr>
                <w:i w:val="1"/>
                <w:iCs w:val="1"/>
              </w:rPr>
              <w:t xml:space="preserve">IdeAs : idées d'Amérique</w:t>
            </w:r>
            <w:r>
              <w:rPr/>
              <w:t xml:space="preserve">, 2021, 17, </w:t>
            </w:r>
            <w:hyperlink r:id="rId62" w:history="1">
              <w:r>
                <w:rPr>
                  <w:color w:val="#410a8c"/>
                  <w:u w:val="single"/>
                </w:rPr>
                <w:t xml:space="preserve">⟨10.4000/ideas.11104⟩</w:t>
              </w:r>
            </w:hyperlink>
          </w:p>
          <w:p>
            <w:pPr/>
            <w:r>
              <w:rPr/>
              <w:t xml:space="preserve">Article dans une revue</w:t>
            </w:r>
          </w:p>
          <w:p>
            <w:pPr/>
            <w:hyperlink r:id="rId61" w:history="1">
              <w:r>
                <w:rPr>
                  <w:color w:val="#410a8c"/>
                  <w:u w:val="single"/>
                </w:rPr>
                <w:t xml:space="preserve">hal-03416308v1</w:t>
              </w:r>
            </w:hyperlink>
          </w:p>
        </w:tc>
      </w:tr>
      <w:tr>
        <w:trPr/>
        <w:tc>
          <w:tcPr>
            <w:noWrap/>
          </w:tcPr>
          <w:p>
            <w:pPr>
              <w:spacing w:after="200"/>
            </w:pPr>
            <w:hyperlink r:id="rId63" w:history="1">
              <w:r>
                <w:rPr>
                  <w:color w:val="1e198e"/>
                  <w:b w:val="1"/>
                  <w:bCs w:val="1"/>
                  <w:u w:val="single"/>
                </w:rPr>
                <w:t xml:space="preserve">Mesures de l’écart dans Le cœur est un chasseur solitaire</w:t>
              </w:r>
            </w:hyperlink>
          </w:p>
          <w:p>
            <w:pPr/>
            <w:hyperlink r:id="rId14" w:history="1">
              <w:r>
                <w:rPr>
                  <w:color w:val="#410a8c"/>
                  <w:u w:val="single"/>
                </w:rPr>
                <w:t xml:space="preserve">Anne Reynes-Delobel</w:t>
              </w:r>
            </w:hyperlink>
          </w:p>
          <w:p>
            <w:pPr/>
            <w:r>
              <w:rPr>
                <w:i w:val="1"/>
                <w:iCs w:val="1"/>
              </w:rPr>
              <w:t xml:space="preserve">Bulletin de liaison et d'information - Société française de littérature générale et comparée</w:t>
            </w:r>
            <w:r>
              <w:rPr/>
              <w:t xml:space="preserve">, 2020</w:t>
            </w:r>
          </w:p>
          <w:p>
            <w:pPr/>
            <w:r>
              <w:rPr/>
              <w:t xml:space="preserve">Article dans une revue</w:t>
            </w:r>
          </w:p>
          <w:p>
            <w:pPr/>
            <w:hyperlink r:id="rId63" w:history="1">
              <w:r>
                <w:rPr>
                  <w:color w:val="#410a8c"/>
                  <w:u w:val="single"/>
                </w:rPr>
                <w:t xml:space="preserve">hal-03098090v1</w:t>
              </w:r>
            </w:hyperlink>
          </w:p>
        </w:tc>
      </w:tr>
      <w:tr>
        <w:trPr/>
        <w:tc>
          <w:tcPr>
            <w:noWrap/>
          </w:tcPr>
          <w:p>
            <w:pPr>
              <w:spacing w:after="200"/>
            </w:pPr>
            <w:hyperlink r:id="rId64" w:history="1">
              <w:r>
                <w:rPr>
                  <w:color w:val="1e198e"/>
                  <w:b w:val="1"/>
                  <w:bCs w:val="1"/>
                  <w:u w:val="single"/>
                </w:rPr>
                <w:t xml:space="preserve">Introduction&amp;quot;, &amp;quot;Investigating Big Magazines&amp;quot;.</w:t>
              </w:r>
            </w:hyperlink>
          </w:p>
          <w:p>
            <w:pPr/>
            <w:hyperlink r:id="rId14" w:history="1">
              <w:r>
                <w:rPr>
                  <w:color w:val="#410a8c"/>
                  <w:u w:val="single"/>
                </w:rPr>
                <w:t xml:space="preserve">Anne Reynes-Delobel</w:t>
              </w:r>
            </w:hyperlink>
            <w:r>
              <w:rPr/>
              <w:t xml:space="preserve">,</w:t>
            </w:r>
            <w:hyperlink r:id="rId22" w:history="1">
              <w:r>
                <w:rPr>
                  <w:color w:val="#410a8c"/>
                  <w:u w:val="single"/>
                </w:rPr>
                <w:t xml:space="preserve">Benoît Tadie</w:t>
              </w:r>
            </w:hyperlink>
            <w:r>
              <w:rPr/>
              <w:t xml:space="preserve">,</w:t>
            </w:r>
            <w:hyperlink r:id="rId21" w:history="1">
              <w:r>
                <w:rPr>
                  <w:color w:val="#410a8c"/>
                  <w:u w:val="single"/>
                </w:rPr>
                <w:t xml:space="preserve">Cécile Cottenet</w:t>
              </w:r>
            </w:hyperlink>
          </w:p>
          <w:p>
            <w:pPr/>
            <w:r>
              <w:rPr>
                <w:i w:val="1"/>
                <w:iCs w:val="1"/>
              </w:rPr>
              <w:t xml:space="preserve">Journal of Modern Periodical Studies</w:t>
            </w:r>
            <w:r>
              <w:rPr/>
              <w:t xml:space="preserve">, 2020, 11, </w:t>
            </w:r>
            <w:hyperlink r:id="rId65" w:history="1">
              <w:r>
                <w:rPr>
                  <w:color w:val="#410a8c"/>
                  <w:u w:val="single"/>
                </w:rPr>
                <w:t xml:space="preserve">⟨10.5325/jmodeperistud.11.1.v⟩</w:t>
              </w:r>
            </w:hyperlink>
          </w:p>
          <w:p>
            <w:pPr/>
            <w:r>
              <w:rPr/>
              <w:t xml:space="preserve">Article dans une revue</w:t>
            </w:r>
          </w:p>
          <w:p>
            <w:pPr/>
            <w:hyperlink r:id="rId64" w:history="1">
              <w:r>
                <w:rPr>
                  <w:color w:val="#410a8c"/>
                  <w:u w:val="single"/>
                </w:rPr>
                <w:t xml:space="preserve">hal-03215247v1</w:t>
              </w:r>
            </w:hyperlink>
          </w:p>
        </w:tc>
      </w:tr>
      <w:tr>
        <w:trPr/>
        <w:tc>
          <w:tcPr>
            <w:noWrap/>
          </w:tcPr>
          <w:p>
            <w:pPr>
              <w:spacing w:after="200"/>
            </w:pPr>
            <w:hyperlink r:id="rId66" w:history="1">
              <w:r>
                <w:rPr>
                  <w:color w:val="1e198e"/>
                  <w:b w:val="1"/>
                  <w:bCs w:val="1"/>
                  <w:u w:val="single"/>
                </w:rPr>
                <w:t xml:space="preserve">« Hélène Campaignolle-Catel et Karine Bouchy (dir.), Écritures V. Systèmes d’écriture, imaginaire lettré »</w:t>
              </w:r>
            </w:hyperlink>
          </w:p>
          <w:p>
            <w:pPr/>
            <w:hyperlink r:id="rId14" w:history="1">
              <w:r>
                <w:rPr>
                  <w:color w:val="#410a8c"/>
                  <w:u w:val="single"/>
                </w:rPr>
                <w:t xml:space="preserve">Anne Reynes-Delobel</w:t>
              </w:r>
            </w:hyperlink>
          </w:p>
          <w:p>
            <w:pPr/>
            <w:r>
              <w:rPr>
                <w:i w:val="1"/>
                <w:iCs w:val="1"/>
              </w:rPr>
              <w:t xml:space="preserve">Textes &amp; Contextes</w:t>
            </w:r>
            <w:r>
              <w:rPr/>
              <w:t xml:space="preserve">, 2020</w:t>
            </w:r>
          </w:p>
          <w:p>
            <w:pPr/>
            <w:r>
              <w:rPr/>
              <w:t xml:space="preserve">Article dans une revue</w:t>
            </w:r>
            <w:r>
              <w:rPr/>
              <w:t xml:space="preserve"> (compte-rendu de lecture)</w:t>
            </w:r>
          </w:p>
          <w:p>
            <w:pPr/>
            <w:hyperlink r:id="rId66" w:history="1">
              <w:r>
                <w:rPr>
                  <w:color w:val="#410a8c"/>
                  <w:u w:val="single"/>
                </w:rPr>
                <w:t xml:space="preserve">hal-03098057v1</w:t>
              </w:r>
            </w:hyperlink>
          </w:p>
        </w:tc>
      </w:tr>
      <w:tr>
        <w:trPr/>
        <w:tc>
          <w:tcPr>
            <w:noWrap/>
          </w:tcPr>
          <w:p>
            <w:pPr>
              <w:spacing w:after="200"/>
            </w:pPr>
            <w:hyperlink r:id="rId67" w:history="1">
              <w:r>
                <w:rPr>
                  <w:color w:val="1e198e"/>
                  <w:b w:val="1"/>
                  <w:bCs w:val="1"/>
                  <w:u w:val="single"/>
                </w:rPr>
                <w:t xml:space="preserve">Investigating Big Magazine: Introduction</w:t>
              </w:r>
            </w:hyperlink>
          </w:p>
          <w:p>
            <w:pPr/>
            <w:hyperlink r:id="rId14" w:history="1">
              <w:r>
                <w:rPr>
                  <w:color w:val="#410a8c"/>
                  <w:u w:val="single"/>
                </w:rPr>
                <w:t xml:space="preserve">Anne Reynes-Delobel</w:t>
              </w:r>
            </w:hyperlink>
            <w:r>
              <w:rPr/>
              <w:t xml:space="preserve">,</w:t>
            </w:r>
            <w:hyperlink r:id="rId19" w:history="1">
              <w:r>
                <w:rPr>
                  <w:color w:val="#410a8c"/>
                  <w:u w:val="single"/>
                </w:rPr>
                <w:t xml:space="preserve">Benoît Tadié</w:t>
              </w:r>
            </w:hyperlink>
            <w:r>
              <w:rPr/>
              <w:t xml:space="preserve">,</w:t>
            </w:r>
            <w:hyperlink r:id="rId21" w:history="1">
              <w:r>
                <w:rPr>
                  <w:color w:val="#410a8c"/>
                  <w:u w:val="single"/>
                </w:rPr>
                <w:t xml:space="preserve">Cécile Cottenet</w:t>
              </w:r>
            </w:hyperlink>
          </w:p>
          <w:p>
            <w:pPr/>
            <w:r>
              <w:rPr>
                <w:i w:val="1"/>
                <w:iCs w:val="1"/>
              </w:rPr>
              <w:t xml:space="preserve">The Journal of Modern Periodical Studies</w:t>
            </w:r>
            <w:r>
              <w:rPr/>
              <w:t xml:space="preserve">, 2020, Investigating Big Magazines, 11 (1), pp.V-XX. </w:t>
            </w:r>
            <w:hyperlink r:id="rId65" w:history="1">
              <w:r>
                <w:rPr>
                  <w:color w:val="#410a8c"/>
                  <w:u w:val="single"/>
                </w:rPr>
                <w:t xml:space="preserve">⟨10.5325/jmodeperistud.11.1.v⟩</w:t>
              </w:r>
            </w:hyperlink>
          </w:p>
          <w:p>
            <w:pPr/>
            <w:r>
              <w:rPr/>
              <w:t xml:space="preserve">Article dans une revue</w:t>
            </w:r>
          </w:p>
          <w:p>
            <w:pPr/>
            <w:hyperlink r:id="rId67" w:history="1">
              <w:r>
                <w:rPr>
                  <w:color w:val="#410a8c"/>
                  <w:u w:val="single"/>
                </w:rPr>
                <w:t xml:space="preserve">hal-03217406v1</w:t>
              </w:r>
            </w:hyperlink>
          </w:p>
        </w:tc>
      </w:tr>
      <w:tr>
        <w:trPr/>
        <w:tc>
          <w:tcPr>
            <w:noWrap/>
          </w:tcPr>
          <w:p>
            <w:pPr>
              <w:spacing w:after="200"/>
            </w:pPr>
            <w:hyperlink r:id="rId68" w:history="1">
              <w:r>
                <w:rPr>
                  <w:color w:val="1e198e"/>
                  <w:b w:val="1"/>
                  <w:bCs w:val="1"/>
                  <w:u w:val="single"/>
                </w:rPr>
                <w:t xml:space="preserve">Transnationalism and Modern American Women Writers : Introduction</w:t>
              </w:r>
            </w:hyperlink>
          </w:p>
          <w:p>
            <w:pPr/>
            <w:hyperlink r:id="rId69" w:history="1">
              <w:r>
                <w:rPr>
                  <w:color w:val="#410a8c"/>
                  <w:u w:val="single"/>
                </w:rPr>
                <w:t xml:space="preserve">Deborah Clarke</w:t>
              </w:r>
            </w:hyperlink>
            <w:r>
              <w:rPr/>
              <w:t xml:space="preserve">,</w:t>
            </w: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2019, 16.2</w:t>
            </w:r>
          </w:p>
          <w:p>
            <w:pPr/>
            <w:r>
              <w:rPr/>
              <w:t xml:space="preserve">Article dans une revue</w:t>
            </w:r>
          </w:p>
          <w:p>
            <w:pPr/>
            <w:hyperlink r:id="rId68" w:history="1">
              <w:r>
                <w:rPr>
                  <w:color w:val="#410a8c"/>
                  <w:u w:val="single"/>
                </w:rPr>
                <w:t xml:space="preserve">hal-02492953v1</w:t>
              </w:r>
            </w:hyperlink>
          </w:p>
        </w:tc>
      </w:tr>
      <w:tr>
        <w:trPr/>
        <w:tc>
          <w:tcPr>
            <w:noWrap/>
          </w:tcPr>
          <w:p>
            <w:pPr>
              <w:spacing w:after="200"/>
            </w:pPr>
            <w:hyperlink r:id="rId70" w:history="1">
              <w:r>
                <w:rPr>
                  <w:color w:val="1e198e"/>
                  <w:b w:val="1"/>
                  <w:bCs w:val="1"/>
                  <w:u w:val="single"/>
                </w:rPr>
                <w:t xml:space="preserve">D. H. LAWRENCE’S GHOST: REST, (E)MOTION, AND IMAGINED TRANSATLANTIC MODERNISM IN KAY BOYLE’S “REST CURE”</w:t>
              </w:r>
            </w:hyperlink>
          </w:p>
          <w:p>
            <w:pPr/>
            <w:hyperlink r:id="rId14" w:history="1">
              <w:r>
                <w:rPr>
                  <w:color w:val="#410a8c"/>
                  <w:u w:val="single"/>
                </w:rPr>
                <w:t xml:space="preserve">Anne Reynes-Delobel</w:t>
              </w:r>
            </w:hyperlink>
          </w:p>
          <w:p>
            <w:pPr/>
            <w:r>
              <w:rPr>
                <w:i w:val="1"/>
                <w:iCs w:val="1"/>
              </w:rPr>
              <w:t xml:space="preserve">Journal of The Short Story in English / Les Cahiers de la nouvelle</w:t>
            </w:r>
            <w:r>
              <w:rPr/>
              <w:t xml:space="preserve">, 2018, Special Issue: Transgressing Borders and Borderlines in the Short Stories of D.H. Lawrence, 68, pp.143-59</w:t>
            </w:r>
          </w:p>
          <w:p>
            <w:pPr/>
            <w:r>
              <w:rPr/>
              <w:t xml:space="preserve">Article dans une revue</w:t>
            </w:r>
          </w:p>
          <w:p>
            <w:pPr/>
            <w:hyperlink r:id="rId70" w:history="1">
              <w:r>
                <w:rPr>
                  <w:color w:val="#410a8c"/>
                  <w:u w:val="single"/>
                </w:rPr>
                <w:t xml:space="preserve">hal-01846010v1</w:t>
              </w:r>
            </w:hyperlink>
          </w:p>
        </w:tc>
      </w:tr>
      <w:tr>
        <w:trPr/>
        <w:tc>
          <w:tcPr>
            <w:noWrap/>
          </w:tcPr>
          <w:p>
            <w:pPr>
              <w:spacing w:after="200"/>
            </w:pPr>
            <w:hyperlink r:id="rId71" w:history="1">
              <w:r>
                <w:rPr>
                  <w:color w:val="1e198e"/>
                  <w:b w:val="1"/>
                  <w:bCs w:val="1"/>
                  <w:u w:val="single"/>
                </w:rPr>
                <w:t xml:space="preserve">Americanizing Surrealism: Cultural Challenges in the Magnetic Fields</w:t>
              </w:r>
            </w:hyperlink>
          </w:p>
          <w:p>
            <w:pPr/>
            <w:hyperlink r:id="rId14" w:history="1">
              <w:r>
                <w:rPr>
                  <w:color w:val="#410a8c"/>
                  <w:u w:val="single"/>
                </w:rPr>
                <w:t xml:space="preserve">Anne Reynes-Delobel</w:t>
              </w:r>
            </w:hyperlink>
            <w:r>
              <w:rPr/>
              <w:t xml:space="preserve">,</w:t>
            </w:r>
            <w:hyperlink r:id="rId26" w:history="1">
              <w:r>
                <w:rPr>
                  <w:color w:val="#410a8c"/>
                  <w:u w:val="single"/>
                </w:rPr>
                <w:t xml:space="preserve">Céline Mansanti</w:t>
              </w:r>
            </w:hyperlink>
          </w:p>
          <w:p>
            <w:pPr/>
            <w:r>
              <w:rPr>
                <w:i w:val="1"/>
                <w:iCs w:val="1"/>
              </w:rPr>
              <w:t xml:space="preserve">Miranda : Revue pluridisciplinaire sur le monde anglophone. Multidisciplinary peer-reviewed journal on the English-speaking world </w:t>
            </w:r>
            <w:r>
              <w:rPr/>
              <w:t xml:space="preserve">, 2017, Early American Surrealisms, 1920-1940 / Parable Art, 14, </w:t>
            </w:r>
            <w:hyperlink r:id="rId72" w:history="1">
              <w:r>
                <w:rPr>
                  <w:color w:val="#410a8c"/>
                  <w:u w:val="single"/>
                </w:rPr>
                <w:t xml:space="preserve">⟨10.4000/miranda.9759⟩</w:t>
              </w:r>
            </w:hyperlink>
          </w:p>
          <w:p>
            <w:pPr/>
            <w:r>
              <w:rPr/>
              <w:t xml:space="preserve">Article dans une revue</w:t>
            </w:r>
          </w:p>
          <w:p>
            <w:pPr/>
            <w:hyperlink r:id="rId71" w:history="1">
              <w:r>
                <w:rPr>
                  <w:color w:val="#410a8c"/>
                  <w:u w:val="single"/>
                </w:rPr>
                <w:t xml:space="preserve">hal-01835481v1</w:t>
              </w:r>
            </w:hyperlink>
          </w:p>
        </w:tc>
      </w:tr>
      <w:tr>
        <w:trPr/>
        <w:tc>
          <w:tcPr>
            <w:noWrap/>
          </w:tcPr>
          <w:p>
            <w:pPr>
              <w:spacing w:after="200"/>
            </w:pPr>
            <w:hyperlink r:id="rId73" w:history="1">
              <w:r>
                <w:rPr>
                  <w:color w:val="1e198e"/>
                  <w:b w:val="1"/>
                  <w:bCs w:val="1"/>
                  <w:u w:val="single"/>
                </w:rPr>
                <w:t xml:space="preserve">No place like home: voice, identity, and belonging in Kay Boyle's 'The Lost</w:t>
              </w:r>
            </w:hyperlink>
          </w:p>
          <w:p>
            <w:pPr/>
            <w:hyperlink r:id="rId14" w:history="1">
              <w:r>
                <w:rPr>
                  <w:color w:val="#410a8c"/>
                  <w:u w:val="single"/>
                </w:rPr>
                <w:t xml:space="preserve">Anne Reynes-Delobel</w:t>
              </w:r>
            </w:hyperlink>
          </w:p>
          <w:p>
            <w:pPr/>
            <w:r>
              <w:rPr>
                <w:i w:val="1"/>
                <w:iCs w:val="1"/>
              </w:rPr>
              <w:t xml:space="preserve">Leaves</w:t>
            </w:r>
            <w:r>
              <w:rPr/>
              <w:t xml:space="preserve">, 2016, Children's Voices/ Voix d'enfants, 2, </w:t>
            </w:r>
            <w:hyperlink r:id="rId74" w:history="1">
              <w:r>
                <w:rPr>
                  <w:color w:val="#410a8c"/>
                  <w:u w:val="single"/>
                </w:rPr>
                <w:t xml:space="preserve">⟨10.21412/leaves_0207⟩</w:t>
              </w:r>
            </w:hyperlink>
          </w:p>
          <w:p>
            <w:pPr/>
            <w:r>
              <w:rPr/>
              <w:t xml:space="preserve">Article dans une revue</w:t>
            </w:r>
          </w:p>
          <w:p>
            <w:pPr/>
            <w:hyperlink r:id="rId73" w:history="1">
              <w:r>
                <w:rPr>
                  <w:color w:val="#410a8c"/>
                  <w:u w:val="single"/>
                </w:rPr>
                <w:t xml:space="preserve">hal-01423724v1</w:t>
              </w:r>
            </w:hyperlink>
          </w:p>
        </w:tc>
      </w:tr>
      <w:tr>
        <w:trPr/>
        <w:tc>
          <w:tcPr>
            <w:noWrap/>
          </w:tcPr>
          <w:p>
            <w:pPr>
              <w:spacing w:after="200"/>
            </w:pPr>
            <w:hyperlink r:id="rId75" w:history="1">
              <w:r>
                <w:rPr>
                  <w:color w:val="1e198e"/>
                  <w:b w:val="1"/>
                  <w:bCs w:val="1"/>
                  <w:u w:val="single"/>
                </w:rPr>
                <w:t xml:space="preserve">Mary Barnard, American Imagist</w:t>
              </w:r>
            </w:hyperlink>
          </w:p>
          <w:p>
            <w:pPr/>
            <w:hyperlink r:id="rId14" w:history="1">
              <w:r>
                <w:rPr>
                  <w:color w:val="#410a8c"/>
                  <w:u w:val="single"/>
                </w:rPr>
                <w:t xml:space="preserve">Anne Reynes-Delobel</w:t>
              </w:r>
            </w:hyperlink>
          </w:p>
          <w:p>
            <w:pPr/>
            <w:r>
              <w:rPr>
                <w:i w:val="1"/>
                <w:iCs w:val="1"/>
              </w:rPr>
              <w:t xml:space="preserve">Synthesis : an Anglophone Journal of Comparative Literary Studies</w:t>
            </w:r>
            <w:r>
              <w:rPr/>
              <w:t xml:space="preserve">, 2015, 8, pp.132. </w:t>
            </w:r>
            <w:hyperlink r:id="rId76" w:history="1">
              <w:r>
                <w:rPr>
                  <w:color w:val="#410a8c"/>
                  <w:u w:val="single"/>
                </w:rPr>
                <w:t xml:space="preserve">⟨10.12681/syn.16219⟩</w:t>
              </w:r>
            </w:hyperlink>
          </w:p>
          <w:p>
            <w:pPr/>
            <w:r>
              <w:rPr/>
              <w:t xml:space="preserve">Article dans une revue</w:t>
            </w:r>
            <w:r>
              <w:rPr/>
              <w:t xml:space="preserve"> (compte-rendu de lecture)</w:t>
            </w:r>
          </w:p>
          <w:p>
            <w:pPr/>
            <w:hyperlink r:id="rId75" w:history="1">
              <w:r>
                <w:rPr>
                  <w:color w:val="#410a8c"/>
                  <w:u w:val="single"/>
                </w:rPr>
                <w:t xml:space="preserve">hal-01423774v1</w:t>
              </w:r>
            </w:hyperlink>
          </w:p>
        </w:tc>
      </w:tr>
      <w:tr>
        <w:trPr/>
        <w:tc>
          <w:tcPr>
            <w:noWrap/>
          </w:tcPr>
          <w:p>
            <w:pPr>
              <w:spacing w:after="200"/>
            </w:pPr>
            <w:hyperlink r:id="rId77" w:history="1">
              <w:r>
                <w:rPr>
                  <w:color w:val="1e198e"/>
                  <w:b w:val="1"/>
                  <w:bCs w:val="1"/>
                  <w:u w:val="single"/>
                </w:rPr>
                <w:t xml:space="preserve">« Une machine à coudre et à découdre par le fil de l’image » : l’écriture du cadre chez Kay Boyle</w:t>
              </w:r>
            </w:hyperlink>
          </w:p>
          <w:p>
            <w:pPr/>
            <w:hyperlink r:id="rId14" w:history="1">
              <w:r>
                <w:rPr>
                  <w:color w:val="#410a8c"/>
                  <w:u w:val="single"/>
                </w:rPr>
                <w:t xml:space="preserve">Anne Reynes-Delobel</w:t>
              </w:r>
            </w:hyperlink>
          </w:p>
          <w:p>
            <w:pPr/>
            <w:r>
              <w:rPr>
                <w:i w:val="1"/>
                <w:iCs w:val="1"/>
              </w:rPr>
              <w:t xml:space="preserve">Polysèmes</w:t>
            </w:r>
            <w:r>
              <w:rPr/>
              <w:t xml:space="preserve">, 2015, Cadres, 11 (11), pp.179-200. </w:t>
            </w:r>
            <w:hyperlink r:id="rId78" w:history="1">
              <w:r>
                <w:rPr>
                  <w:color w:val="#410a8c"/>
                  <w:u w:val="single"/>
                </w:rPr>
                <w:t xml:space="preserve">⟨10.4000/polysemes.649⟩</w:t>
              </w:r>
            </w:hyperlink>
          </w:p>
          <w:p>
            <w:pPr/>
            <w:r>
              <w:rPr/>
              <w:t xml:space="preserve">Article dans une revue</w:t>
            </w:r>
          </w:p>
          <w:p>
            <w:pPr/>
            <w:hyperlink r:id="rId77" w:history="1">
              <w:r>
                <w:rPr>
                  <w:color w:val="#410a8c"/>
                  <w:u w:val="single"/>
                </w:rPr>
                <w:t xml:space="preserve">hal-01423782v1</w:t>
              </w:r>
            </w:hyperlink>
          </w:p>
        </w:tc>
      </w:tr>
      <w:tr>
        <w:trPr/>
        <w:tc>
          <w:tcPr>
            <w:noWrap/>
          </w:tcPr>
          <w:p>
            <w:pPr>
              <w:spacing w:after="200"/>
            </w:pPr>
            <w:hyperlink r:id="rId79" w:history="1">
              <w:r>
                <w:rPr>
                  <w:color w:val="1e198e"/>
                  <w:b w:val="1"/>
                  <w:bCs w:val="1"/>
                  <w:u w:val="single"/>
                </w:rPr>
                <w:t xml:space="preserve">Point d'arrêt-point d'ouverture Claude Cahun et la photographie de l'objet surréaliste dans Le Coeur de Pic</w:t>
              </w:r>
            </w:hyperlink>
          </w:p>
          <w:p>
            <w:pPr/>
            <w:hyperlink r:id="rId14" w:history="1">
              <w:r>
                <w:rPr>
                  <w:color w:val="#410a8c"/>
                  <w:u w:val="single"/>
                </w:rPr>
                <w:t xml:space="preserve">Anne Reynes-Delobel</w:t>
              </w:r>
            </w:hyperlink>
          </w:p>
          <w:p>
            <w:pPr/>
            <w:r>
              <w:rPr>
                <w:i w:val="1"/>
                <w:iCs w:val="1"/>
              </w:rPr>
              <w:t xml:space="preserve">Body Image</w:t>
            </w:r>
            <w:r>
              <w:rPr/>
              <w:t xml:space="preserve">, 2014, 15, pp.26-45</w:t>
            </w:r>
          </w:p>
          <w:p>
            <w:pPr/>
            <w:r>
              <w:rPr/>
              <w:t xml:space="preserve">Article dans une revue</w:t>
            </w:r>
          </w:p>
          <w:p>
            <w:pPr/>
            <w:hyperlink r:id="rId79" w:history="1">
              <w:r>
                <w:rPr>
                  <w:color w:val="#410a8c"/>
                  <w:u w:val="single"/>
                </w:rPr>
                <w:t xml:space="preserve">hal-01136166v1</w:t>
              </w:r>
            </w:hyperlink>
          </w:p>
        </w:tc>
      </w:tr>
      <w:tr>
        <w:trPr/>
        <w:tc>
          <w:tcPr>
            <w:noWrap/>
          </w:tcPr>
          <w:p>
            <w:pPr>
              <w:spacing w:after="200"/>
            </w:pPr>
            <w:hyperlink r:id="rId80" w:history="1">
              <w:r>
                <w:rPr>
                  <w:color w:val="1e198e"/>
                  <w:b w:val="1"/>
                  <w:bCs w:val="1"/>
                  <w:u w:val="single"/>
                </w:rPr>
                <w:t xml:space="preserve">‘On strike! Shut it down!’ An Interview with Helene Whitson on the San Francisco College Strike and Strike Collection.</w:t>
              </w:r>
            </w:hyperlink>
          </w:p>
          <w:p>
            <w:pPr/>
            <w:hyperlink r:id="rId81" w:history="1">
              <w:r>
                <w:rPr>
                  <w:color w:val="#410a8c"/>
                  <w:u w:val="single"/>
                </w:rPr>
                <w:t xml:space="preserve">Helene Whitson</w:t>
              </w:r>
            </w:hyperlink>
            <w:r>
              <w:rPr/>
              <w:t xml:space="preserve">,</w:t>
            </w: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2013, </w:t>
            </w:r>
            <w:hyperlink r:id="rId82" w:history="1">
              <w:r>
                <w:rPr>
                  <w:color w:val="#410a8c"/>
                  <w:u w:val="single"/>
                </w:rPr>
                <w:t xml:space="preserve">⟨10.4000/erea.3182⟩</w:t>
              </w:r>
            </w:hyperlink>
          </w:p>
          <w:p>
            <w:pPr/>
            <w:r>
              <w:rPr/>
              <w:t xml:space="preserve">Article dans une revue</w:t>
            </w:r>
          </w:p>
          <w:p>
            <w:pPr/>
            <w:hyperlink r:id="rId80" w:history="1">
              <w:r>
                <w:rPr>
                  <w:color w:val="#410a8c"/>
                  <w:u w:val="single"/>
                </w:rPr>
                <w:t xml:space="preserve">hal-01423765v1</w:t>
              </w:r>
            </w:hyperlink>
          </w:p>
        </w:tc>
      </w:tr>
      <w:tr>
        <w:trPr/>
        <w:tc>
          <w:tcPr>
            <w:noWrap/>
          </w:tcPr>
          <w:p>
            <w:pPr>
              <w:spacing w:after="200"/>
            </w:pPr>
            <w:hyperlink r:id="rId83" w:history="1">
              <w:r>
                <w:rPr>
                  <w:color w:val="1e198e"/>
                  <w:b w:val="1"/>
                  <w:bCs w:val="1"/>
                  <w:u w:val="single"/>
                </w:rPr>
                <w:t xml:space="preserve">Introduction to Kay Boyle in Contexts</w:t>
              </w:r>
            </w:hyperlink>
          </w:p>
          <w:p>
            <w:pP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2013, (Neo-)Modernist Voices: Kay Boyle/Rachel Cusk, 10 (2), </w:t>
            </w:r>
            <w:hyperlink r:id="rId84" w:history="1">
              <w:r>
                <w:rPr>
                  <w:color w:val="#410a8c"/>
                  <w:u w:val="single"/>
                </w:rPr>
                <w:t xml:space="preserve">⟨10.4000/erea.3060⟩</w:t>
              </w:r>
            </w:hyperlink>
          </w:p>
          <w:p>
            <w:pPr/>
            <w:r>
              <w:rPr/>
              <w:t xml:space="preserve">Article dans une revue</w:t>
            </w:r>
          </w:p>
          <w:p>
            <w:pPr/>
            <w:hyperlink r:id="rId83" w:history="1">
              <w:r>
                <w:rPr>
                  <w:color w:val="#410a8c"/>
                  <w:u w:val="single"/>
                </w:rPr>
                <w:t xml:space="preserve">hal-01423733v1</w:t>
              </w:r>
            </w:hyperlink>
          </w:p>
        </w:tc>
      </w:tr>
      <w:tr>
        <w:trPr/>
        <w:tc>
          <w:tcPr>
            <w:noWrap/>
          </w:tcPr>
          <w:p>
            <w:pPr>
              <w:spacing w:after="200"/>
            </w:pPr>
            <w:hyperlink r:id="rId85" w:history="1">
              <w:r>
                <w:rPr>
                  <w:color w:val="1e198e"/>
                  <w:b w:val="1"/>
                  <w:bCs w:val="1"/>
                  <w:u w:val="single"/>
                </w:rPr>
                <w:t xml:space="preserve">Looking is an Art: An interview with Mike Weaver</w:t>
              </w:r>
            </w:hyperlink>
          </w:p>
          <w:p>
            <w:pPr/>
            <w:hyperlink r:id="rId14" w:history="1">
              <w:r>
                <w:rPr>
                  <w:color w:val="#410a8c"/>
                  <w:u w:val="single"/>
                </w:rPr>
                <w:t xml:space="preserve">Anne Reynes-Delobel</w:t>
              </w:r>
            </w:hyperlink>
            <w:r>
              <w:rPr/>
              <w:t xml:space="preserve">,</w:t>
            </w:r>
            <w:hyperlink r:id="rId86" w:history="1">
              <w:r>
                <w:rPr>
                  <w:color w:val="#410a8c"/>
                  <w:u w:val="single"/>
                </w:rPr>
                <w:t xml:space="preserve">Richard Phelan</w:t>
              </w:r>
            </w:hyperlink>
            <w:r>
              <w:rPr/>
              <w:t xml:space="preserve">,</w:t>
            </w:r>
            <w:hyperlink r:id="rId87" w:history="1">
              <w:r>
                <w:rPr>
                  <w:color w:val="#410a8c"/>
                  <w:u w:val="single"/>
                </w:rPr>
                <w:t xml:space="preserve">Anne Lesme</w:t>
              </w:r>
            </w:hyperlink>
          </w:p>
          <w:p>
            <w:pPr/>
            <w:r>
              <w:rPr>
                <w:i w:val="1"/>
                <w:iCs w:val="1"/>
              </w:rPr>
              <w:t xml:space="preserve">E-rea - Revue électronique d’études sur le monde anglophone</w:t>
            </w:r>
            <w:r>
              <w:rPr/>
              <w:t xml:space="preserve">, 2013, </w:t>
            </w:r>
            <w:hyperlink r:id="rId88" w:history="1">
              <w:r>
                <w:rPr>
                  <w:color w:val="#410a8c"/>
                  <w:u w:val="single"/>
                </w:rPr>
                <w:t xml:space="preserve">⟨10.4000/erea.3547⟩</w:t>
              </w:r>
            </w:hyperlink>
          </w:p>
          <w:p>
            <w:pPr/>
            <w:r>
              <w:rPr/>
              <w:t xml:space="preserve">Article dans une revue</w:t>
            </w:r>
          </w:p>
          <w:p>
            <w:pPr/>
            <w:hyperlink r:id="rId85" w:history="1">
              <w:r>
                <w:rPr>
                  <w:color w:val="#410a8c"/>
                  <w:u w:val="single"/>
                </w:rPr>
                <w:t xml:space="preserve">hal-04472753v1</w:t>
              </w:r>
            </w:hyperlink>
          </w:p>
        </w:tc>
      </w:tr>
      <w:tr>
        <w:trPr/>
        <w:tc>
          <w:tcPr>
            <w:noWrap/>
          </w:tcPr>
          <w:p>
            <w:pPr>
              <w:spacing w:after="200"/>
            </w:pPr>
            <w:hyperlink r:id="rId89" w:history="1">
              <w:r>
                <w:rPr>
                  <w:color w:val="1e198e"/>
                  <w:b w:val="1"/>
                  <w:bCs w:val="1"/>
                  <w:u w:val="single"/>
                </w:rPr>
                <w:t xml:space="preserve">L’imaginaire de l’exil chez Kay Boyle</w:t>
              </w:r>
            </w:hyperlink>
          </w:p>
          <w:p>
            <w:pPr/>
            <w:hyperlink r:id="rId14" w:history="1">
              <w:r>
                <w:rPr>
                  <w:color w:val="#410a8c"/>
                  <w:u w:val="single"/>
                </w:rPr>
                <w:t xml:space="preserve">Anne Reynes-Delobel</w:t>
              </w:r>
            </w:hyperlink>
          </w:p>
          <w:p>
            <w:pPr/>
            <w:r>
              <w:rPr>
                <w:i w:val="1"/>
                <w:iCs w:val="1"/>
              </w:rPr>
              <w:t xml:space="preserve">Anglophonia, French Journal of English Studies</w:t>
            </w:r>
            <w:r>
              <w:rPr/>
              <w:t xml:space="preserve">, 2006, Espaces et terres d'Amérique / Mapping American Space, 19 (19), pp.271-78. </w:t>
            </w:r>
            <w:hyperlink r:id="rId90" w:history="1">
              <w:r>
                <w:rPr>
                  <w:color w:val="#410a8c"/>
                  <w:u w:val="single"/>
                </w:rPr>
                <w:t xml:space="preserve">⟨10.4000/caliban.2503⟩</w:t>
              </w:r>
            </w:hyperlink>
          </w:p>
          <w:p>
            <w:pPr/>
            <w:r>
              <w:rPr/>
              <w:t xml:space="preserve">Article dans une revue</w:t>
            </w:r>
          </w:p>
          <w:p>
            <w:pPr/>
            <w:hyperlink r:id="rId89" w:history="1">
              <w:r>
                <w:rPr>
                  <w:color w:val="#410a8c"/>
                  <w:u w:val="single"/>
                </w:rPr>
                <w:t xml:space="preserve">hal-01136174v1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Circulations transatlantiques de la littérature moderniste américaine pendant l’entre-deux-guerres</w:t>
              </w:r>
            </w:hyperlink>
          </w:p>
          <w:p>
            <w:pPr/>
            <w:hyperlink r:id="rId14" w:history="1">
              <w:r>
                <w:rPr>
                  <w:color w:val="#410a8c"/>
                  <w:u w:val="single"/>
                </w:rPr>
                <w:t xml:space="preserve">Anne Reynes-Delobel</w:t>
              </w:r>
            </w:hyperlink>
          </w:p>
          <w:p>
            <w:pPr/>
            <w:r>
              <w:rPr/>
              <w:t xml:space="preserve">Sciences de l'Homme et Société. Université Paris Nanterre, 2018</w:t>
            </w:r>
          </w:p>
          <w:p>
            <w:pPr/>
            <w:r>
              <w:rPr/>
              <w:t xml:space="preserve">HDR</w:t>
            </w:r>
          </w:p>
          <w:p>
            <w:pPr/>
            <w:hyperlink r:id="rId91" w:history="1">
              <w:r>
                <w:rPr>
                  <w:color w:val="#410a8c"/>
                  <w:u w:val="single"/>
                </w:rPr>
                <w:t xml:space="preserve">tel-04472891v1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Transitive modernity and modernist ways of imagining: making it new (again)</w:t>
              </w:r>
            </w:hyperlink>
          </w:p>
          <w:p>
            <w:pPr/>
            <w:hyperlink r:id="rId14" w:history="1">
              <w:r>
                <w:rPr>
                  <w:color w:val="#410a8c"/>
                  <w:u w:val="single"/>
                </w:rPr>
                <w:t xml:space="preserve">Anne Reynes-Delobel</w:t>
              </w:r>
            </w:hyperlink>
          </w:p>
          <w:p>
            <w:pPr/>
            <w:r>
              <w:rPr>
                <w:i w:val="1"/>
                <w:iCs w:val="1"/>
              </w:rPr>
              <w:t xml:space="preserve">Transitive Modernities/Response-able Imaginaries</w:t>
            </w:r>
            <w:r>
              <w:rPr/>
              <w:t xml:space="preserve">, Anne Reynes-Delobel, Stamatina Dimakopoulou, Oct 2024, Aix-en-Provence, France</w:t>
            </w:r>
          </w:p>
          <w:p>
            <w:pPr/>
            <w:r>
              <w:rPr/>
              <w:t xml:space="preserve">Communication dans un congrès</w:t>
            </w:r>
          </w:p>
          <w:p>
            <w:pPr/>
            <w:hyperlink r:id="rId92" w:history="1">
              <w:r>
                <w:rPr>
                  <w:color w:val="#410a8c"/>
                  <w:u w:val="single"/>
                </w:rPr>
                <w:t xml:space="preserve">hal-04943475v1</w:t>
              </w:r>
            </w:hyperlink>
          </w:p>
        </w:tc>
      </w:tr>
      <w:tr>
        <w:trPr/>
        <w:tc>
          <w:tcPr>
            <w:noWrap/>
          </w:tcPr>
          <w:p>
            <w:pPr>
              <w:spacing w:after="200"/>
            </w:pPr>
            <w:hyperlink r:id="rId93" w:history="1">
              <w:r>
                <w:rPr>
                  <w:color w:val="1e198e"/>
                  <w:b w:val="1"/>
                  <w:bCs w:val="1"/>
                  <w:u w:val="single"/>
                </w:rPr>
                <w:t xml:space="preserve">« L'objet revue : vers une évolution méthodologique de l'approche théorique et critique »</w:t>
              </w:r>
            </w:hyperlink>
          </w:p>
          <w:p>
            <w:pPr/>
            <w:hyperlink r:id="rId14" w:history="1">
              <w:r>
                <w:rPr>
                  <w:color w:val="#410a8c"/>
                  <w:u w:val="single"/>
                </w:rPr>
                <w:t xml:space="preserve">Anne Reynes-Delobel</w:t>
              </w:r>
            </w:hyperlink>
          </w:p>
          <w:p>
            <w:pPr/>
            <w:r>
              <w:rPr>
                <w:i w:val="1"/>
                <w:iCs w:val="1"/>
              </w:rPr>
              <w:t xml:space="preserve">Revues littéraires et artistiques dans les Amériques au XXe siècle</w:t>
            </w:r>
            <w:r>
              <w:rPr/>
              <w:t xml:space="preserve">, Modesta Suarez, Anne Reynes-Delobel, Gaëlle Hourdin, Oct 2024, Toulouse, France</w:t>
            </w:r>
          </w:p>
          <w:p>
            <w:pPr/>
            <w:r>
              <w:rPr/>
              <w:t xml:space="preserve">Communication dans un congrès</w:t>
            </w:r>
          </w:p>
          <w:p>
            <w:pPr/>
            <w:hyperlink r:id="rId93" w:history="1">
              <w:r>
                <w:rPr>
                  <w:color w:val="#410a8c"/>
                  <w:u w:val="single"/>
                </w:rPr>
                <w:t xml:space="preserve">hal-04943393v1</w:t>
              </w:r>
            </w:hyperlink>
          </w:p>
        </w:tc>
      </w:tr>
      <w:tr>
        <w:trPr/>
        <w:tc>
          <w:tcPr>
            <w:noWrap/>
          </w:tcPr>
          <w:p>
            <w:pPr>
              <w:spacing w:after="200"/>
            </w:pPr>
            <w:hyperlink r:id="rId94" w:history="1">
              <w:r>
                <w:rPr>
                  <w:color w:val="1e198e"/>
                  <w:b w:val="1"/>
                  <w:bCs w:val="1"/>
                  <w:u w:val="single"/>
                </w:rPr>
                <w:t xml:space="preserve">Poèmes visuels de Robert Carlon Brown à l’aune de la poésie visuelle états-unienne</w:t>
              </w:r>
            </w:hyperlink>
          </w:p>
          <w:p>
            <w:pPr/>
            <w:hyperlink r:id="rId14" w:history="1">
              <w:r>
                <w:rPr>
                  <w:color w:val="#410a8c"/>
                  <w:u w:val="single"/>
                </w:rPr>
                <w:t xml:space="preserve">Anne Reynes-Delobel</w:t>
              </w:r>
            </w:hyperlink>
          </w:p>
          <w:p>
            <w:pPr/>
            <w:r>
              <w:rPr>
                <w:i w:val="1"/>
                <w:iCs w:val="1"/>
              </w:rPr>
              <w:t xml:space="preserve">Le poème visuel dans les Amériques, XXe-XXIe siècles</w:t>
            </w:r>
            <w:r>
              <w:rPr/>
              <w:t xml:space="preserve">, Pierre-Henri Giraud, Apr 2023, Lille (France), France</w:t>
            </w:r>
          </w:p>
          <w:p>
            <w:pPr/>
            <w:r>
              <w:rPr/>
              <w:t xml:space="preserve">Communication dans un congrès</w:t>
            </w:r>
          </w:p>
          <w:p>
            <w:pPr/>
            <w:hyperlink r:id="rId94" w:history="1">
              <w:r>
                <w:rPr>
                  <w:color w:val="#410a8c"/>
                  <w:u w:val="single"/>
                </w:rPr>
                <w:t xml:space="preserve">hal-04391276v1</w:t>
              </w:r>
            </w:hyperlink>
          </w:p>
        </w:tc>
      </w:tr>
      <w:tr>
        <w:trPr/>
        <w:tc>
          <w:tcPr>
            <w:noWrap/>
          </w:tcPr>
          <w:p>
            <w:pPr>
              <w:spacing w:after="200"/>
            </w:pPr>
            <w:hyperlink r:id="rId95" w:history="1">
              <w:r>
                <w:rPr>
                  <w:color w:val="1e198e"/>
                  <w:b w:val="1"/>
                  <w:bCs w:val="1"/>
                  <w:u w:val="single"/>
                </w:rPr>
                <w:t xml:space="preserve">“Claude McKay’s ‘Dinner in Douarnenez’ (1925) and Kay Boyle’s ‘Harbor Song’ (1925)</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Olivia Carr, May 2023, Boston (MA), United States</w:t>
            </w:r>
          </w:p>
          <w:p>
            <w:pPr/>
            <w:r>
              <w:rPr/>
              <w:t xml:space="preserve">Communication dans un congrès</w:t>
            </w:r>
          </w:p>
          <w:p>
            <w:pPr/>
            <w:hyperlink r:id="rId95" w:history="1">
              <w:r>
                <w:rPr>
                  <w:color w:val="#410a8c"/>
                  <w:u w:val="single"/>
                </w:rPr>
                <w:t xml:space="preserve">hal-04473278v1</w:t>
              </w:r>
            </w:hyperlink>
          </w:p>
        </w:tc>
      </w:tr>
      <w:tr>
        <w:trPr/>
        <w:tc>
          <w:tcPr>
            <w:noWrap/>
          </w:tcPr>
          <w:p>
            <w:pPr>
              <w:spacing w:after="200"/>
            </w:pPr>
            <w:hyperlink r:id="rId96" w:history="1">
              <w:r>
                <w:rPr>
                  <w:color w:val="1e198e"/>
                  <w:b w:val="1"/>
                  <w:bCs w:val="1"/>
                  <w:u w:val="single"/>
                </w:rPr>
                <w:t xml:space="preserve">“Claude McKay’s ‘Dinner in Douarnenez’ (1925) and Kay Boyle’s ‘Harbor Song’ (1925): Sentimental Modernism?”</w:t>
              </w:r>
            </w:hyperlink>
          </w:p>
          <w:p>
            <w:pPr/>
            <w:hyperlink r:id="rId14" w:history="1">
              <w:r>
                <w:rPr>
                  <w:color w:val="#410a8c"/>
                  <w:u w:val="single"/>
                </w:rPr>
                <w:t xml:space="preserve">Anne Reynes-Delobel</w:t>
              </w:r>
            </w:hyperlink>
          </w:p>
          <w:p>
            <w:pPr/>
            <w:r>
              <w:rPr>
                <w:i w:val="1"/>
                <w:iCs w:val="1"/>
              </w:rPr>
              <w:t xml:space="preserve">American Literature Association 34th Annual Conference on American Literature</w:t>
            </w:r>
            <w:r>
              <w:rPr/>
              <w:t xml:space="preserve">, Olivia Carr Edenfield, May 2023, Boston (USA), United States</w:t>
            </w:r>
          </w:p>
          <w:p>
            <w:pPr/>
            <w:r>
              <w:rPr/>
              <w:t xml:space="preserve">Communication dans un congrès</w:t>
            </w:r>
          </w:p>
          <w:p>
            <w:pPr/>
            <w:hyperlink r:id="rId96" w:history="1">
              <w:r>
                <w:rPr>
                  <w:color w:val="#410a8c"/>
                  <w:u w:val="single"/>
                </w:rPr>
                <w:t xml:space="preserve">hal-04391249v1</w:t>
              </w:r>
            </w:hyperlink>
          </w:p>
        </w:tc>
      </w:tr>
      <w:tr>
        <w:trPr/>
        <w:tc>
          <w:tcPr>
            <w:noWrap/>
          </w:tcPr>
          <w:p>
            <w:pPr>
              <w:spacing w:after="200"/>
            </w:pPr>
            <w:hyperlink r:id="rId97" w:history="1">
              <w:r>
                <w:rPr>
                  <w:color w:val="1e198e"/>
                  <w:b w:val="1"/>
                  <w:bCs w:val="1"/>
                  <w:u w:val="single"/>
                </w:rPr>
                <w:t xml:space="preserve">« Retour sur les « Readies » de Robert McAlmon »</w:t>
              </w:r>
            </w:hyperlink>
          </w:p>
          <w:p>
            <w:pPr/>
            <w:hyperlink r:id="rId14" w:history="1">
              <w:r>
                <w:rPr>
                  <w:color w:val="#410a8c"/>
                  <w:u w:val="single"/>
                </w:rPr>
                <w:t xml:space="preserve">Anne Reynes-Delobel</w:t>
              </w:r>
            </w:hyperlink>
          </w:p>
          <w:p>
            <w:pPr/>
            <w:r>
              <w:rPr>
                <w:i w:val="1"/>
                <w:iCs w:val="1"/>
              </w:rPr>
              <w:t xml:space="preserve">Le poème visuel dans les Amériques Xe-XXI siècles</w:t>
            </w:r>
            <w:r>
              <w:rPr/>
              <w:t xml:space="preserve">, Paul-Henri Giraud; Hélène Aji, Apr 2023, Université de Lille, France</w:t>
            </w:r>
          </w:p>
          <w:p>
            <w:pPr/>
            <w:r>
              <w:rPr/>
              <w:t xml:space="preserve">Communication dans un congrès</w:t>
            </w:r>
          </w:p>
          <w:p>
            <w:pPr/>
            <w:hyperlink r:id="rId97" w:history="1">
              <w:r>
                <w:rPr>
                  <w:color w:val="#410a8c"/>
                  <w:u w:val="single"/>
                </w:rPr>
                <w:t xml:space="preserve">hal-04473266v1</w:t>
              </w:r>
            </w:hyperlink>
          </w:p>
        </w:tc>
      </w:tr>
      <w:tr>
        <w:trPr/>
        <w:tc>
          <w:tcPr>
            <w:noWrap/>
          </w:tcPr>
          <w:p>
            <w:pPr>
              <w:spacing w:after="200"/>
            </w:pPr>
            <w:hyperlink r:id="rId98" w:history="1">
              <w:r>
                <w:rPr>
                  <w:color w:val="1e198e"/>
                  <w:b w:val="1"/>
                  <w:bCs w:val="1"/>
                  <w:u w:val="single"/>
                </w:rPr>
                <w:t xml:space="preserve">Heterogeneous spaces in provisional relations: hotel life and transnational magazines in the 1920s</w:t>
              </w:r>
            </w:hyperlink>
          </w:p>
          <w:p>
            <w:pPr/>
            <w:hyperlink r:id="rId14" w:history="1">
              <w:r>
                <w:rPr>
                  <w:color w:val="#410a8c"/>
                  <w:u w:val="single"/>
                </w:rPr>
                <w:t xml:space="preserve">Anne Reynes-Delobel</w:t>
              </w:r>
            </w:hyperlink>
          </w:p>
          <w:p>
            <w:pPr/>
            <w:r>
              <w:rPr>
                <w:i w:val="1"/>
                <w:iCs w:val="1"/>
              </w:rPr>
              <w:t xml:space="preserve">Hotel Modernism International Symposium</w:t>
            </w:r>
            <w:r>
              <w:rPr/>
              <w:t xml:space="preserve">, Anna Despotopoulou; Efterpi Mitsi, Sep 2021, Université d'Athènes, Grèce, Greece</w:t>
            </w:r>
          </w:p>
          <w:p>
            <w:pPr/>
            <w:r>
              <w:rPr/>
              <w:t xml:space="preserve">Communication dans un congrès</w:t>
            </w:r>
          </w:p>
          <w:p>
            <w:pPr/>
            <w:hyperlink r:id="rId98" w:history="1">
              <w:r>
                <w:rPr>
                  <w:color w:val="#410a8c"/>
                  <w:u w:val="single"/>
                </w:rPr>
                <w:t xml:space="preserve">hal-04473247v1</w:t>
              </w:r>
            </w:hyperlink>
          </w:p>
        </w:tc>
      </w:tr>
      <w:tr>
        <w:trPr/>
        <w:tc>
          <w:tcPr>
            <w:noWrap/>
          </w:tcPr>
          <w:p>
            <w:pPr>
              <w:spacing w:after="200"/>
            </w:pPr>
            <w:hyperlink r:id="rId99" w:history="1">
              <w:r>
                <w:rPr>
                  <w:color w:val="1e198e"/>
                  <w:b w:val="1"/>
                  <w:bCs w:val="1"/>
                  <w:u w:val="single"/>
                </w:rPr>
                <w:t xml:space="preserve">« Robert McAlmon, ‘pretty strenuous night life’ et anti-menckenisme dans le Paris expatrié des années vingt</w:t>
              </w:r>
            </w:hyperlink>
          </w:p>
          <w:p>
            <w:pPr/>
            <w:hyperlink r:id="rId14" w:history="1">
              <w:r>
                <w:rPr>
                  <w:color w:val="#410a8c"/>
                  <w:u w:val="single"/>
                </w:rPr>
                <w:t xml:space="preserve">Anne Reynes-Delobel</w:t>
              </w:r>
            </w:hyperlink>
          </w:p>
          <w:p>
            <w:pPr/>
            <w:r>
              <w:rPr>
                <w:i w:val="1"/>
                <w:iCs w:val="1"/>
              </w:rPr>
              <w:t xml:space="preserve">Congrès annuel de l’AFEA</w:t>
            </w:r>
            <w:r>
              <w:rPr/>
              <w:t xml:space="preserve">, Association Française des Etudes Américaines, Jun 2021, Université Bordeaux-Montaigne, France</w:t>
            </w:r>
          </w:p>
          <w:p>
            <w:pPr/>
            <w:r>
              <w:rPr/>
              <w:t xml:space="preserve">Communication dans un congrès</w:t>
            </w:r>
          </w:p>
          <w:p>
            <w:pPr/>
            <w:hyperlink r:id="rId99" w:history="1">
              <w:r>
                <w:rPr>
                  <w:color w:val="#410a8c"/>
                  <w:u w:val="single"/>
                </w:rPr>
                <w:t xml:space="preserve">hal-04473256v1</w:t>
              </w:r>
            </w:hyperlink>
          </w:p>
        </w:tc>
      </w:tr>
      <w:tr>
        <w:trPr/>
        <w:tc>
          <w:tcPr>
            <w:noWrap/>
          </w:tcPr>
          <w:p>
            <w:pPr>
              <w:spacing w:after="200"/>
            </w:pPr>
            <w:hyperlink r:id="rId100" w:history="1">
              <w:r>
                <w:rPr>
                  <w:color w:val="1e198e"/>
                  <w:b w:val="1"/>
                  <w:bCs w:val="1"/>
                  <w:u w:val="single"/>
                </w:rPr>
                <w:t xml:space="preserve">Politique éditoriale pour les romains américains en France</w:t>
              </w:r>
            </w:hyperlink>
          </w:p>
          <w:p>
            <w:pPr/>
            <w:hyperlink r:id="rId14" w:history="1">
              <w:r>
                <w:rPr>
                  <w:color w:val="#410a8c"/>
                  <w:u w:val="single"/>
                </w:rPr>
                <w:t xml:space="preserve">Anne Reynes-Delobel</w:t>
              </w:r>
            </w:hyperlink>
          </w:p>
          <w:p>
            <w:pPr/>
            <w:r>
              <w:rPr>
                <w:i w:val="1"/>
                <w:iCs w:val="1"/>
              </w:rPr>
              <w:t xml:space="preserve">Séminaire Institut des Amériques - École normale supérieure, "Perspectives Transaméricaines"</w:t>
            </w:r>
            <w:r>
              <w:rPr/>
              <w:t xml:space="preserve">, Jan 2020, Ecole Normale Supérieure, Paris, France</w:t>
            </w:r>
          </w:p>
          <w:p>
            <w:pPr/>
            <w:r>
              <w:rPr/>
              <w:t xml:space="preserve">Communication dans un congrès</w:t>
            </w:r>
          </w:p>
          <w:p>
            <w:pPr/>
            <w:hyperlink r:id="rId100" w:history="1">
              <w:r>
                <w:rPr>
                  <w:color w:val="#410a8c"/>
                  <w:u w:val="single"/>
                </w:rPr>
                <w:t xml:space="preserve">hal-03217400v1</w:t>
              </w:r>
            </w:hyperlink>
          </w:p>
        </w:tc>
      </w:tr>
      <w:tr>
        <w:trPr/>
        <w:tc>
          <w:tcPr>
            <w:noWrap/>
          </w:tcPr>
          <w:p>
            <w:pPr>
              <w:spacing w:after="200"/>
            </w:pPr>
            <w:hyperlink r:id="rId101" w:history="1">
              <w:r>
                <w:rPr>
                  <w:color w:val="1e198e"/>
                  <w:b w:val="1"/>
                  <w:bCs w:val="1"/>
                  <w:u w:val="single"/>
                </w:rPr>
                <w:t xml:space="preserve">“Can Anonymous Be the Exception?”</w:t>
              </w:r>
            </w:hyperlink>
          </w:p>
          <w:p>
            <w:pPr/>
            <w:hyperlink r:id="rId14" w:history="1">
              <w:r>
                <w:rPr>
                  <w:color w:val="#410a8c"/>
                  <w:u w:val="single"/>
                </w:rPr>
                <w:t xml:space="preserve">Anne Reynes-Delobel</w:t>
              </w:r>
            </w:hyperlink>
          </w:p>
          <w:p>
            <w:pPr/>
            <w:r>
              <w:rPr>
                <w:i w:val="1"/>
                <w:iCs w:val="1"/>
              </w:rPr>
              <w:t xml:space="preserve">L’Exception</w:t>
            </w:r>
            <w:r>
              <w:rPr/>
              <w:t xml:space="preserve">, Nicolas Boileau; Charlotte Estrade, Feb 2020, Paris (Université Paris Nanterre), France</w:t>
            </w:r>
          </w:p>
          <w:p>
            <w:pPr/>
            <w:r>
              <w:rPr/>
              <w:t xml:space="preserve">Communication dans un congrès</w:t>
            </w:r>
          </w:p>
          <w:p>
            <w:pPr/>
            <w:hyperlink r:id="rId101" w:history="1">
              <w:r>
                <w:rPr>
                  <w:color w:val="#410a8c"/>
                  <w:u w:val="single"/>
                </w:rPr>
                <w:t xml:space="preserve">hal-04473100v1</w:t>
              </w:r>
            </w:hyperlink>
          </w:p>
        </w:tc>
      </w:tr>
      <w:tr>
        <w:trPr/>
        <w:tc>
          <w:tcPr>
            <w:noWrap/>
          </w:tcPr>
          <w:p>
            <w:pPr>
              <w:spacing w:after="200"/>
            </w:pPr>
            <w:hyperlink r:id="rId102" w:history="1">
              <w:r>
                <w:rPr>
                  <w:color w:val="1e198e"/>
                  <w:b w:val="1"/>
                  <w:bCs w:val="1"/>
                  <w:u w:val="single"/>
                </w:rPr>
                <w:t xml:space="preserve">Can Anonyous Be the Exception?</w:t>
              </w:r>
            </w:hyperlink>
          </w:p>
          <w:p>
            <w:pPr/>
            <w:hyperlink r:id="rId14" w:history="1">
              <w:r>
                <w:rPr>
                  <w:color w:val="#410a8c"/>
                  <w:u w:val="single"/>
                </w:rPr>
                <w:t xml:space="preserve">Anne Reynes-Delobel</w:t>
              </w:r>
            </w:hyperlink>
          </w:p>
          <w:p>
            <w:pPr/>
            <w:r>
              <w:rPr>
                <w:i w:val="1"/>
                <w:iCs w:val="1"/>
              </w:rPr>
              <w:t xml:space="preserve">journée d'études L'Exception (2)</w:t>
            </w:r>
            <w:r>
              <w:rPr/>
              <w:t xml:space="preserve">, Feb 2020, Université Paris-Nanterre, Paris, France</w:t>
            </w:r>
          </w:p>
          <w:p>
            <w:pPr/>
            <w:r>
              <w:rPr/>
              <w:t xml:space="preserve">Communication dans un congrès</w:t>
            </w:r>
          </w:p>
          <w:p>
            <w:pPr/>
            <w:hyperlink r:id="rId102" w:history="1">
              <w:r>
                <w:rPr>
                  <w:color w:val="#410a8c"/>
                  <w:u w:val="single"/>
                </w:rPr>
                <w:t xml:space="preserve">hal-03217401v1</w:t>
              </w:r>
            </w:hyperlink>
          </w:p>
        </w:tc>
      </w:tr>
      <w:tr>
        <w:trPr/>
        <w:tc>
          <w:tcPr>
            <w:noWrap/>
          </w:tcPr>
          <w:p>
            <w:pPr>
              <w:spacing w:after="200"/>
            </w:pPr>
            <w:hyperlink r:id="rId103" w:history="1">
              <w:r>
                <w:rPr>
                  <w:color w:val="1e198e"/>
                  <w:b w:val="1"/>
                  <w:bCs w:val="1"/>
                  <w:u w:val="single"/>
                </w:rPr>
                <w:t xml:space="preserve">“Caliban (1947-51): A forum on the future of Europe”, Future States: Modernity and National Identity in Popular Magazines, 1890-1945.</w:t>
              </w:r>
            </w:hyperlink>
          </w:p>
          <w:p>
            <w:pPr/>
            <w:hyperlink r:id="rId14" w:history="1">
              <w:r>
                <w:rPr>
                  <w:color w:val="#410a8c"/>
                  <w:u w:val="single"/>
                </w:rPr>
                <w:t xml:space="preserve">Anne Reynes-Delobel</w:t>
              </w:r>
            </w:hyperlink>
          </w:p>
          <w:p>
            <w:pPr/>
            <w:r>
              <w:rPr>
                <w:i w:val="1"/>
                <w:iCs w:val="1"/>
              </w:rPr>
              <w:t xml:space="preserve">Future States: Modernity and National Identity in Popular Magazines, 1890-1945</w:t>
            </w:r>
            <w:r>
              <w:rPr/>
              <w:t xml:space="preserve">, Tim Satterthwaite, Mar 2020, Brighton (UK), United Kingdom</w:t>
            </w:r>
          </w:p>
          <w:p>
            <w:pPr/>
            <w:r>
              <w:rPr/>
              <w:t xml:space="preserve">Communication dans un congrès</w:t>
            </w:r>
          </w:p>
          <w:p>
            <w:pPr/>
            <w:hyperlink r:id="rId103" w:history="1">
              <w:r>
                <w:rPr>
                  <w:color w:val="#410a8c"/>
                  <w:u w:val="single"/>
                </w:rPr>
                <w:t xml:space="preserve">hal-04473150v1</w:t>
              </w:r>
            </w:hyperlink>
          </w:p>
        </w:tc>
      </w:tr>
      <w:tr>
        <w:trPr/>
        <w:tc>
          <w:tcPr>
            <w:noWrap/>
          </w:tcPr>
          <w:p>
            <w:pPr>
              <w:spacing w:after="200"/>
            </w:pPr>
            <w:hyperlink r:id="rId104" w:history="1">
              <w:r>
                <w:rPr>
                  <w:color w:val="1e198e"/>
                  <w:b w:val="1"/>
                  <w:bCs w:val="1"/>
                  <w:u w:val="single"/>
                </w:rPr>
                <w:t xml:space="preserve">Caliban (1947-51): A Forum on the Future of Europe</w:t>
              </w:r>
            </w:hyperlink>
          </w:p>
          <w:p>
            <w:pPr/>
            <w:hyperlink r:id="rId14" w:history="1">
              <w:r>
                <w:rPr>
                  <w:color w:val="#410a8c"/>
                  <w:u w:val="single"/>
                </w:rPr>
                <w:t xml:space="preserve">Anne Reynes-Delobel</w:t>
              </w:r>
            </w:hyperlink>
          </w:p>
          <w:p>
            <w:pPr/>
            <w:r>
              <w:rPr>
                <w:i w:val="1"/>
                <w:iCs w:val="1"/>
              </w:rPr>
              <w:t xml:space="preserve">Future States: Modernity and national identity in popular magazines, 1890-1945</w:t>
            </w:r>
            <w:r>
              <w:rPr/>
              <w:t xml:space="preserve">, Mar 2020, University of Brighton, United Kingdom</w:t>
            </w:r>
          </w:p>
          <w:p>
            <w:pPr/>
            <w:r>
              <w:rPr/>
              <w:t xml:space="preserve">Communication dans un congrès</w:t>
            </w:r>
          </w:p>
          <w:p>
            <w:pPr/>
            <w:hyperlink r:id="rId104" w:history="1">
              <w:r>
                <w:rPr>
                  <w:color w:val="#410a8c"/>
                  <w:u w:val="single"/>
                </w:rPr>
                <w:t xml:space="preserve">hal-03217398v1</w:t>
              </w:r>
            </w:hyperlink>
          </w:p>
        </w:tc>
      </w:tr>
      <w:tr>
        <w:trPr/>
        <w:tc>
          <w:tcPr>
            <w:noWrap/>
          </w:tcPr>
          <w:p>
            <w:pPr>
              <w:spacing w:after="200"/>
            </w:pPr>
            <w:hyperlink r:id="rId105" w:history="1">
              <w:r>
                <w:rPr>
                  <w:color w:val="1e198e"/>
                  <w:b w:val="1"/>
                  <w:bCs w:val="1"/>
                  <w:u w:val="single"/>
                </w:rPr>
                <w:t xml:space="preserve">« Jean Catel, découvreur et interprète de “l’âme poétique” de la &amp;quot; jeune littérature” américaine de 1918 »</w:t>
              </w:r>
            </w:hyperlink>
          </w:p>
          <w:p>
            <w:pPr/>
            <w:hyperlink r:id="rId14" w:history="1">
              <w:r>
                <w:rPr>
                  <w:color w:val="#410a8c"/>
                  <w:u w:val="single"/>
                </w:rPr>
                <w:t xml:space="preserve">Anne Reynes-Delobel</w:t>
              </w:r>
            </w:hyperlink>
          </w:p>
          <w:p>
            <w:pPr/>
            <w:r>
              <w:rPr>
                <w:i w:val="1"/>
                <w:iCs w:val="1"/>
              </w:rPr>
              <w:t xml:space="preserve">Passeurs de la littérature américaine en France, 1917-1967</w:t>
            </w:r>
            <w:r>
              <w:rPr/>
              <w:t xml:space="preserve">, Anne Reynès-Delobel; Benoît Tadié; Sylvie Bauer, Mar 2019, Rennes (Campus Villejean), France</w:t>
            </w:r>
          </w:p>
          <w:p>
            <w:pPr/>
            <w:r>
              <w:rPr/>
              <w:t xml:space="preserve">Communication dans un congrès</w:t>
            </w:r>
          </w:p>
          <w:p>
            <w:pPr/>
            <w:hyperlink r:id="rId105" w:history="1">
              <w:r>
                <w:rPr>
                  <w:color w:val="#410a8c"/>
                  <w:u w:val="single"/>
                </w:rPr>
                <w:t xml:space="preserve">hal-04473093v1</w:t>
              </w:r>
            </w:hyperlink>
          </w:p>
        </w:tc>
      </w:tr>
      <w:tr>
        <w:trPr/>
        <w:tc>
          <w:tcPr>
            <w:noWrap/>
          </w:tcPr>
          <w:p>
            <w:pPr>
              <w:spacing w:after="200"/>
            </w:pPr>
            <w:hyperlink r:id="rId106" w:history="1">
              <w:r>
                <w:rPr>
                  <w:color w:val="1e198e"/>
                  <w:b w:val="1"/>
                  <w:bCs w:val="1"/>
                  <w:u w:val="single"/>
                </w:rPr>
                <w:t xml:space="preserve">« Places, Faces, and Words: Kay Boyle in/and the South of France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Alfred Bendixen, May 2017, Boston (MA), United States</w:t>
            </w:r>
          </w:p>
          <w:p>
            <w:pPr/>
            <w:r>
              <w:rPr/>
              <w:t xml:space="preserve">Communication dans un congrès</w:t>
            </w:r>
          </w:p>
          <w:p>
            <w:pPr/>
            <w:hyperlink r:id="rId106" w:history="1">
              <w:r>
                <w:rPr>
                  <w:color w:val="#410a8c"/>
                  <w:u w:val="single"/>
                </w:rPr>
                <w:t xml:space="preserve">hal-04473088v1</w:t>
              </w:r>
            </w:hyperlink>
          </w:p>
        </w:tc>
      </w:tr>
      <w:tr>
        <w:trPr/>
        <w:tc>
          <w:tcPr>
            <w:noWrap/>
          </w:tcPr>
          <w:p>
            <w:pPr>
              <w:spacing w:after="200"/>
            </w:pPr>
            <w:hyperlink r:id="rId107" w:history="1">
              <w:r>
                <w:rPr>
                  <w:color w:val="1e198e"/>
                  <w:b w:val="1"/>
                  <w:bCs w:val="1"/>
                  <w:u w:val="single"/>
                </w:rPr>
                <w:t xml:space="preserve">« Expatriation, Commonality, and Imagined Transatlantic Community in Kay Boyle's Early Poetry »</w:t>
              </w:r>
            </w:hyperlink>
          </w:p>
          <w:p>
            <w:pPr/>
            <w:hyperlink r:id="rId14" w:history="1">
              <w:r>
                <w:rPr>
                  <w:color w:val="#410a8c"/>
                  <w:u w:val="single"/>
                </w:rPr>
                <w:t xml:space="preserve">Anne Reynes-Delobel</w:t>
              </w:r>
            </w:hyperlink>
          </w:p>
          <w:p>
            <w:pPr/>
            <w:r>
              <w:rPr>
                <w:i w:val="1"/>
                <w:iCs w:val="1"/>
              </w:rPr>
              <w:t xml:space="preserve">Border Crossings</w:t>
            </w:r>
            <w:r>
              <w:rPr/>
              <w:t xml:space="preserve">, Society for the Study of American Women Writers; Stéphanie Durrans, Jul 2017, Bordeaux (Université), France</w:t>
            </w:r>
          </w:p>
          <w:p>
            <w:pPr/>
            <w:r>
              <w:rPr/>
              <w:t xml:space="preserve">Communication dans un congrès</w:t>
            </w:r>
          </w:p>
          <w:p>
            <w:pPr/>
            <w:hyperlink r:id="rId107" w:history="1">
              <w:r>
                <w:rPr>
                  <w:color w:val="#410a8c"/>
                  <w:u w:val="single"/>
                </w:rPr>
                <w:t xml:space="preserve">hal-04473083v1</w:t>
              </w:r>
            </w:hyperlink>
          </w:p>
        </w:tc>
      </w:tr>
      <w:tr>
        <w:trPr/>
        <w:tc>
          <w:tcPr>
            <w:noWrap/>
          </w:tcPr>
          <w:p>
            <w:pPr>
              <w:spacing w:after="200"/>
            </w:pPr>
            <w:hyperlink r:id="rId108" w:history="1">
              <w:r>
                <w:rPr>
                  <w:color w:val="1e198e"/>
                  <w:b w:val="1"/>
                  <w:bCs w:val="1"/>
                  <w:u w:val="single"/>
                </w:rPr>
                <w:t xml:space="preserve">« Quelle Amérique ? L'invention d'une identité culturelle nationale, 1907-1920 »</w:t>
              </w:r>
            </w:hyperlink>
          </w:p>
          <w:p>
            <w:pPr/>
            <w:hyperlink r:id="rId14" w:history="1">
              <w:r>
                <w:rPr>
                  <w:color w:val="#410a8c"/>
                  <w:u w:val="single"/>
                </w:rPr>
                <w:t xml:space="preserve">Anne Reynes-Delobel</w:t>
              </w:r>
            </w:hyperlink>
          </w:p>
          <w:p>
            <w:pPr/>
            <w:r>
              <w:rPr>
                <w:i w:val="1"/>
                <w:iCs w:val="1"/>
              </w:rPr>
              <w:t xml:space="preserve">L'Amérique au tournant</w:t>
            </w:r>
            <w:r>
              <w:rPr/>
              <w:t xml:space="preserve">, Fabien Dubosson; Philippe Geinoz, Apr 2017, Fribourg, Switzerland</w:t>
            </w:r>
          </w:p>
          <w:p>
            <w:pPr/>
            <w:r>
              <w:rPr/>
              <w:t xml:space="preserve">Communication dans un congrès</w:t>
            </w:r>
          </w:p>
          <w:p>
            <w:pPr/>
            <w:hyperlink r:id="rId108" w:history="1">
              <w:r>
                <w:rPr>
                  <w:color w:val="#410a8c"/>
                  <w:u w:val="single"/>
                </w:rPr>
                <w:t xml:space="preserve">hal-04473073v1</w:t>
              </w:r>
            </w:hyperlink>
          </w:p>
        </w:tc>
      </w:tr>
      <w:tr>
        <w:trPr/>
        <w:tc>
          <w:tcPr>
            <w:noWrap/>
          </w:tcPr>
          <w:p>
            <w:pPr>
              <w:spacing w:after="200"/>
            </w:pPr>
            <w:hyperlink r:id="rId109" w:history="1">
              <w:r>
                <w:rPr>
                  <w:color w:val="1e198e"/>
                  <w:b w:val="1"/>
                  <w:bCs w:val="1"/>
                  <w:u w:val="single"/>
                </w:rPr>
                <w:t xml:space="preserve">« Avant-Garde Poetics in Broom magazine (1921-24): the failure of a transational perspective? »</w:t>
              </w:r>
            </w:hyperlink>
          </w:p>
          <w:p>
            <w:pPr/>
            <w:hyperlink r:id="rId14" w:history="1">
              <w:r>
                <w:rPr>
                  <w:color w:val="#410a8c"/>
                  <w:u w:val="single"/>
                </w:rPr>
                <w:t xml:space="preserve">Anne Reynes-Delobel</w:t>
              </w:r>
            </w:hyperlink>
          </w:p>
          <w:p>
            <w:pPr/>
            <w:r>
              <w:rPr>
                <w:i w:val="1"/>
                <w:iCs w:val="1"/>
              </w:rPr>
              <w:t xml:space="preserve">Journals and Magazines: the Making of Avant-Garde Poetics</w:t>
            </w:r>
            <w:r>
              <w:rPr/>
              <w:t xml:space="preserve">, Catherine Patey; Edoardo Esposito, Jan 2015, Milan (Italie), Italy</w:t>
            </w:r>
          </w:p>
          <w:p>
            <w:pPr/>
            <w:r>
              <w:rPr/>
              <w:t xml:space="preserve">Communication dans un congrès</w:t>
            </w:r>
          </w:p>
          <w:p>
            <w:pPr/>
            <w:hyperlink r:id="rId109" w:history="1">
              <w:r>
                <w:rPr>
                  <w:color w:val="#410a8c"/>
                  <w:u w:val="single"/>
                </w:rPr>
                <w:t xml:space="preserve">hal-04473065v1</w:t>
              </w:r>
            </w:hyperlink>
          </w:p>
        </w:tc>
      </w:tr>
      <w:tr>
        <w:trPr/>
        <w:tc>
          <w:tcPr>
            <w:noWrap/>
          </w:tcPr>
          <w:p>
            <w:pPr>
              <w:spacing w:after="200"/>
            </w:pPr>
            <w:hyperlink r:id="rId110" w:history="1">
              <w:r>
                <w:rPr>
                  <w:color w:val="1e198e"/>
                  <w:b w:val="1"/>
                  <w:bCs w:val="1"/>
                  <w:u w:val="single"/>
                </w:rPr>
                <w:t xml:space="preserve">« Joseph Cornell et l’objet surréaliste : contenir, exposer, émanciper »</w:t>
              </w:r>
            </w:hyperlink>
          </w:p>
          <w:p>
            <w:pPr/>
            <w:hyperlink r:id="rId14" w:history="1">
              <w:r>
                <w:rPr>
                  <w:color w:val="#410a8c"/>
                  <w:u w:val="single"/>
                </w:rPr>
                <w:t xml:space="preserve">Anne Reynes-Delobel</w:t>
              </w:r>
            </w:hyperlink>
          </w:p>
          <w:p>
            <w:pPr/>
            <w:r>
              <w:rPr>
                <w:i w:val="1"/>
                <w:iCs w:val="1"/>
              </w:rPr>
              <w:t xml:space="preserve">Que fait l’image ?</w:t>
            </w:r>
            <w:r>
              <w:rPr/>
              <w:t xml:space="preserve">, May 2014, Université de Montpellier III - Montpellier, France</w:t>
            </w:r>
          </w:p>
          <w:p>
            <w:pPr/>
            <w:r>
              <w:rPr/>
              <w:t xml:space="preserve">Communication dans un congrès</w:t>
            </w:r>
          </w:p>
          <w:p>
            <w:pPr/>
            <w:hyperlink r:id="rId110" w:history="1">
              <w:r>
                <w:rPr>
                  <w:color w:val="#410a8c"/>
                  <w:u w:val="single"/>
                </w:rPr>
                <w:t xml:space="preserve">hal-04473321v1</w:t>
              </w:r>
            </w:hyperlink>
          </w:p>
        </w:tc>
      </w:tr>
      <w:tr>
        <w:trPr/>
        <w:tc>
          <w:tcPr>
            <w:noWrap/>
          </w:tcPr>
          <w:p>
            <w:pPr>
              <w:spacing w:after="200"/>
            </w:pPr>
            <w:hyperlink r:id="rId111" w:history="1">
              <w:r>
                <w:rPr>
                  <w:color w:val="1e198e"/>
                  <w:b w:val="1"/>
                  <w:bCs w:val="1"/>
                  <w:u w:val="single"/>
                </w:rPr>
                <w:t xml:space="preserve">« An impractical community? Reshaping American Identity in transition’s Transatlantic Modernism »</w:t>
              </w:r>
            </w:hyperlink>
          </w:p>
          <w:p>
            <w:pPr/>
            <w:hyperlink r:id="rId14" w:history="1">
              <w:r>
                <w:rPr>
                  <w:color w:val="#410a8c"/>
                  <w:u w:val="single"/>
                </w:rPr>
                <w:t xml:space="preserve">Anne Reynes-Delobel</w:t>
              </w:r>
            </w:hyperlink>
          </w:p>
          <w:p>
            <w:pPr/>
            <w:r>
              <w:rPr>
                <w:i w:val="1"/>
                <w:iCs w:val="1"/>
              </w:rPr>
              <w:t xml:space="preserve">Modernist Communities</w:t>
            </w:r>
            <w:r>
              <w:rPr/>
              <w:t xml:space="preserve">, Société d’Études Modernistes, Apr 2014, Paris, France</w:t>
            </w:r>
          </w:p>
          <w:p>
            <w:pPr/>
            <w:r>
              <w:rPr/>
              <w:t xml:space="preserve">Communication dans un congrès</w:t>
            </w:r>
          </w:p>
          <w:p>
            <w:pPr/>
            <w:hyperlink r:id="rId111" w:history="1">
              <w:r>
                <w:rPr>
                  <w:color w:val="#410a8c"/>
                  <w:u w:val="single"/>
                </w:rPr>
                <w:t xml:space="preserve">hal-04473046v1</w:t>
              </w:r>
            </w:hyperlink>
          </w:p>
        </w:tc>
      </w:tr>
      <w:tr>
        <w:trPr/>
        <w:tc>
          <w:tcPr>
            <w:noWrap/>
          </w:tcPr>
          <w:p>
            <w:pPr>
              <w:spacing w:after="200"/>
            </w:pPr>
            <w:hyperlink r:id="rId112" w:history="1">
              <w:r>
                <w:rPr>
                  <w:color w:val="1e198e"/>
                  <w:b w:val="1"/>
                  <w:bCs w:val="1"/>
                  <w:u w:val="single"/>
                </w:rPr>
                <w:t xml:space="preserve">« Imagining Commonality: Kay Boyle’s Mid-Twenties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May 2014, Washington, D. C., United States</w:t>
            </w:r>
          </w:p>
          <w:p>
            <w:pPr/>
            <w:r>
              <w:rPr/>
              <w:t xml:space="preserve">Communication dans un congrès</w:t>
            </w:r>
          </w:p>
          <w:p>
            <w:pPr/>
            <w:hyperlink r:id="rId112" w:history="1">
              <w:r>
                <w:rPr>
                  <w:color w:val="#410a8c"/>
                  <w:u w:val="single"/>
                </w:rPr>
                <w:t xml:space="preserve">hal-04473059v1</w:t>
              </w:r>
            </w:hyperlink>
          </w:p>
        </w:tc>
      </w:tr>
      <w:tr>
        <w:trPr/>
        <w:tc>
          <w:tcPr>
            <w:noWrap/>
          </w:tcPr>
          <w:p>
            <w:pPr>
              <w:spacing w:after="200"/>
            </w:pPr>
            <w:hyperlink r:id="rId113" w:history="1">
              <w:r>
                <w:rPr>
                  <w:color w:val="1e198e"/>
                  <w:b w:val="1"/>
                  <w:bCs w:val="1"/>
                  <w:u w:val="single"/>
                </w:rPr>
                <w:t xml:space="preserve">« Bobbing the Lyric for Bob Brown’s Machine »</w:t>
              </w:r>
            </w:hyperlink>
          </w:p>
          <w:p>
            <w:pPr/>
            <w:hyperlink r:id="rId14" w:history="1">
              <w:r>
                <w:rPr>
                  <w:color w:val="#410a8c"/>
                  <w:u w:val="single"/>
                </w:rPr>
                <w:t xml:space="preserve">Anne Reynes-Delobel</w:t>
              </w:r>
            </w:hyperlink>
          </w:p>
          <w:p>
            <w:pPr/>
            <w:r>
              <w:rPr>
                <w:i w:val="1"/>
                <w:iCs w:val="1"/>
              </w:rPr>
              <w:t xml:space="preserve">Alternative Modernisms</w:t>
            </w:r>
            <w:r>
              <w:rPr/>
              <w:t xml:space="preserve">, May 2013, Cardiff, UK, United Kingdom</w:t>
            </w:r>
          </w:p>
          <w:p>
            <w:pPr/>
            <w:r>
              <w:rPr/>
              <w:t xml:space="preserve">Communication dans un congrès</w:t>
            </w:r>
          </w:p>
          <w:p>
            <w:pPr/>
            <w:hyperlink r:id="rId113" w:history="1">
              <w:r>
                <w:rPr>
                  <w:color w:val="#410a8c"/>
                  <w:u w:val="single"/>
                </w:rPr>
                <w:t xml:space="preserve">hal-04473040v1</w:t>
              </w:r>
            </w:hyperlink>
          </w:p>
        </w:tc>
      </w:tr>
      <w:tr>
        <w:trPr/>
        <w:tc>
          <w:tcPr>
            <w:noWrap/>
          </w:tcPr>
          <w:p>
            <w:pPr>
              <w:spacing w:after="200"/>
            </w:pPr>
            <w:hyperlink r:id="rId114" w:history="1">
              <w:r>
                <w:rPr>
                  <w:color w:val="1e198e"/>
                  <w:b w:val="1"/>
                  <w:bCs w:val="1"/>
                  <w:u w:val="single"/>
                </w:rPr>
                <w:t xml:space="preserve">« Extension and intensity of the poetical intervention: photography and the political in Claude Cahun's surrealist object experiment »</w:t>
              </w:r>
            </w:hyperlink>
          </w:p>
          <w:p>
            <w:pPr/>
            <w:hyperlink r:id="rId14" w:history="1">
              <w:r>
                <w:rPr>
                  <w:color w:val="#410a8c"/>
                  <w:u w:val="single"/>
                </w:rPr>
                <w:t xml:space="preserve">Anne Reynes-Delobel</w:t>
              </w:r>
            </w:hyperlink>
          </w:p>
          <w:p>
            <w:pPr/>
            <w:r>
              <w:rPr>
                <w:i w:val="1"/>
                <w:iCs w:val="1"/>
              </w:rPr>
              <w:t xml:space="preserve">Modernist Matter International Conference</w:t>
            </w:r>
            <w:r>
              <w:rPr/>
              <w:t xml:space="preserve">, European Avant-Garde and Modernist Network; David Ayers, Sep 2012, Canterbury, UK, France</w:t>
            </w:r>
          </w:p>
          <w:p>
            <w:pPr/>
            <w:r>
              <w:rPr/>
              <w:t xml:space="preserve">Communication dans un congrès</w:t>
            </w:r>
          </w:p>
          <w:p>
            <w:pPr/>
            <w:hyperlink r:id="rId114" w:history="1">
              <w:r>
                <w:rPr>
                  <w:color w:val="#410a8c"/>
                  <w:u w:val="single"/>
                </w:rPr>
                <w:t xml:space="preserve">hal-04473032v1</w:t>
              </w:r>
            </w:hyperlink>
          </w:p>
        </w:tc>
      </w:tr>
      <w:tr>
        <w:trPr/>
        <w:tc>
          <w:tcPr>
            <w:noWrap/>
          </w:tcPr>
          <w:p>
            <w:pPr>
              <w:spacing w:after="200"/>
            </w:pPr>
            <w:hyperlink r:id="rId115" w:history="1">
              <w:r>
                <w:rPr>
                  <w:color w:val="1e198e"/>
                  <w:b w:val="1"/>
                  <w:bCs w:val="1"/>
                  <w:u w:val="single"/>
                </w:rPr>
                <w:t xml:space="preserve">« Le dispositif photographique de Claude Cahun dans Le Coeur de Pic de Lise Deharme »</w:t>
              </w:r>
            </w:hyperlink>
          </w:p>
          <w:p>
            <w:pPr/>
            <w:hyperlink r:id="rId14" w:history="1">
              <w:r>
                <w:rPr>
                  <w:color w:val="#410a8c"/>
                  <w:u w:val="single"/>
                </w:rPr>
                <w:t xml:space="preserve">Anne Reynes-Delobel</w:t>
              </w:r>
            </w:hyperlink>
          </w:p>
          <w:p>
            <w:pPr/>
            <w:r>
              <w:rPr>
                <w:i w:val="1"/>
                <w:iCs w:val="1"/>
              </w:rPr>
              <w:t xml:space="preserve">The Grain and the Dot</w:t>
            </w:r>
            <w:r>
              <w:rPr/>
              <w:t xml:space="preserve">, Laurence Petit; Pascale Tollance, Feb 2012, Université de Montpellier, France</w:t>
            </w:r>
          </w:p>
          <w:p>
            <w:pPr/>
            <w:r>
              <w:rPr/>
              <w:t xml:space="preserve">Communication dans un congrès</w:t>
            </w:r>
          </w:p>
          <w:p>
            <w:pPr/>
            <w:hyperlink r:id="rId115" w:history="1">
              <w:r>
                <w:rPr>
                  <w:color w:val="#410a8c"/>
                  <w:u w:val="single"/>
                </w:rPr>
                <w:t xml:space="preserve">hal-04473299v1</w:t>
              </w:r>
            </w:hyperlink>
          </w:p>
        </w:tc>
      </w:tr>
      <w:tr>
        <w:trPr/>
        <w:tc>
          <w:tcPr>
            <w:noWrap/>
          </w:tcPr>
          <w:p>
            <w:pPr>
              <w:spacing w:after="200"/>
            </w:pPr>
            <w:hyperlink r:id="rId116" w:history="1">
              <w:r>
                <w:rPr>
                  <w:color w:val="1e198e"/>
                  <w:b w:val="1"/>
                  <w:bCs w:val="1"/>
                  <w:u w:val="single"/>
                </w:rPr>
                <w:t xml:space="preserve">« Two facets of moving modernism: Kay Boyle's participation in Bob Brown's reading machine project »</w:t>
              </w:r>
            </w:hyperlink>
          </w:p>
          <w:p>
            <w:pPr/>
            <w:hyperlink r:id="rId14" w:history="1">
              <w:r>
                <w:rPr>
                  <w:color w:val="#410a8c"/>
                  <w:u w:val="single"/>
                </w:rPr>
                <w:t xml:space="preserve">Anne Reynes-Delobel</w:t>
              </w:r>
            </w:hyperlink>
          </w:p>
          <w:p>
            <w:pPr/>
            <w:r>
              <w:rPr>
                <w:i w:val="1"/>
                <w:iCs w:val="1"/>
              </w:rPr>
              <w:t xml:space="preserve">Women and Speed</w:t>
            </w:r>
            <w:r>
              <w:rPr/>
              <w:t xml:space="preserve">, Dec 2012, Université du Mirail, Toulouse, France</w:t>
            </w:r>
          </w:p>
          <w:p>
            <w:pPr/>
            <w:r>
              <w:rPr/>
              <w:t xml:space="preserve">Communication dans un congrès</w:t>
            </w:r>
          </w:p>
          <w:p>
            <w:pPr/>
            <w:hyperlink r:id="rId116" w:history="1">
              <w:r>
                <w:rPr>
                  <w:color w:val="#410a8c"/>
                  <w:u w:val="single"/>
                </w:rPr>
                <w:t xml:space="preserve">hal-04473301v1</w:t>
              </w:r>
            </w:hyperlink>
          </w:p>
        </w:tc>
      </w:tr>
      <w:tr>
        <w:trPr/>
        <w:tc>
          <w:tcPr>
            <w:noWrap/>
          </w:tcPr>
          <w:p>
            <w:pPr>
              <w:spacing w:after="200"/>
            </w:pPr>
            <w:hyperlink r:id="rId117" w:history="1">
              <w:r>
                <w:rPr>
                  <w:color w:val="1e198e"/>
                  <w:b w:val="1"/>
                  <w:bCs w:val="1"/>
                  <w:u w:val="single"/>
                </w:rPr>
                <w:t xml:space="preserve">« Unsafe engagement across narrative knowledge, Joe Sacco's Safe Area Gorazde »</w:t>
              </w:r>
            </w:hyperlink>
          </w:p>
          <w:p>
            <w:pPr/>
            <w:hyperlink r:id="rId14" w:history="1">
              <w:r>
                <w:rPr>
                  <w:color w:val="#410a8c"/>
                  <w:u w:val="single"/>
                </w:rPr>
                <w:t xml:space="preserve">Anne Reynes-Delobel</w:t>
              </w:r>
            </w:hyperlink>
          </w:p>
          <w:p>
            <w:pPr/>
            <w:r>
              <w:rPr>
                <w:i w:val="1"/>
                <w:iCs w:val="1"/>
              </w:rPr>
              <w:t xml:space="preserve">European Studies for the Study of English</w:t>
            </w:r>
            <w:r>
              <w:rPr/>
              <w:t xml:space="preserve">, Feb 2010, Turin (IT), Italy</w:t>
            </w:r>
          </w:p>
          <w:p>
            <w:pPr/>
            <w:r>
              <w:rPr/>
              <w:t xml:space="preserve">Communication dans un congrès</w:t>
            </w:r>
          </w:p>
          <w:p>
            <w:pPr/>
            <w:hyperlink r:id="rId117" w:history="1">
              <w:r>
                <w:rPr>
                  <w:color w:val="#410a8c"/>
                  <w:u w:val="single"/>
                </w:rPr>
                <w:t xml:space="preserve">hal-04473021v1</w:t>
              </w:r>
            </w:hyperlink>
          </w:p>
        </w:tc>
      </w:tr>
      <w:tr>
        <w:trPr/>
        <w:tc>
          <w:tcPr>
            <w:noWrap/>
          </w:tcPr>
          <w:p>
            <w:pPr>
              <w:spacing w:after="200"/>
            </w:pPr>
            <w:hyperlink r:id="rId118" w:history="1">
              <w:r>
                <w:rPr>
                  <w:color w:val="1e198e"/>
                  <w:b w:val="1"/>
                  <w:bCs w:val="1"/>
                  <w:u w:val="single"/>
                </w:rPr>
                <w:t xml:space="preserve">« Being Americans Together: Alterity, Ex-centricity and Identity in transition and This Quarter magazines »</w:t>
              </w:r>
            </w:hyperlink>
          </w:p>
          <w:p>
            <w:pPr/>
            <w:hyperlink r:id="rId14" w:history="1">
              <w:r>
                <w:rPr>
                  <w:color w:val="#410a8c"/>
                  <w:u w:val="single"/>
                </w:rPr>
                <w:t xml:space="preserve">Anne Reynes-Delobel</w:t>
              </w:r>
            </w:hyperlink>
          </w:p>
          <w:p>
            <w:pPr/>
            <w:r>
              <w:rPr>
                <w:i w:val="1"/>
                <w:iCs w:val="1"/>
              </w:rPr>
              <w:t xml:space="preserve">Modernist Magazine Project</w:t>
            </w:r>
            <w:r>
              <w:rPr/>
              <w:t xml:space="preserve">, Peter Brooker, Jul 2009, Brighton (UK), France</w:t>
            </w:r>
          </w:p>
          <w:p>
            <w:pPr/>
            <w:r>
              <w:rPr/>
              <w:t xml:space="preserve">Communication dans un congrès</w:t>
            </w:r>
          </w:p>
          <w:p>
            <w:pPr/>
            <w:hyperlink r:id="rId118" w:history="1">
              <w:r>
                <w:rPr>
                  <w:color w:val="#410a8c"/>
                  <w:u w:val="single"/>
                </w:rPr>
                <w:t xml:space="preserve">hal-04472996v1</w:t>
              </w:r>
            </w:hyperlink>
          </w:p>
        </w:tc>
      </w:tr>
      <w:tr>
        <w:trPr/>
        <w:tc>
          <w:tcPr>
            <w:noWrap/>
          </w:tcPr>
          <w:p>
            <w:pPr>
              <w:spacing w:after="200"/>
            </w:pPr>
            <w:hyperlink r:id="rId119" w:history="1">
              <w:r>
                <w:rPr>
                  <w:color w:val="1e198e"/>
                  <w:b w:val="1"/>
                  <w:bCs w:val="1"/>
                  <w:u w:val="single"/>
                </w:rPr>
                <w:t xml:space="preserve">« In transition: Kay Boyle, Modernist radicalism and anxieties about the public sphere (1927-32)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May 2009, Boston (MA), France</w:t>
            </w:r>
          </w:p>
          <w:p>
            <w:pPr/>
            <w:r>
              <w:rPr/>
              <w:t xml:space="preserve">Communication dans un congrès</w:t>
            </w:r>
          </w:p>
          <w:p>
            <w:pPr/>
            <w:hyperlink r:id="rId119" w:history="1">
              <w:r>
                <w:rPr>
                  <w:color w:val="#410a8c"/>
                  <w:u w:val="single"/>
                </w:rPr>
                <w:t xml:space="preserve">hal-04473001v1</w:t>
              </w:r>
            </w:hyperlink>
          </w:p>
        </w:tc>
      </w:tr>
      <w:tr>
        <w:trPr/>
        <w:tc>
          <w:tcPr>
            <w:noWrap/>
          </w:tcPr>
          <w:p>
            <w:pPr>
              <w:spacing w:after="200"/>
            </w:pPr>
            <w:hyperlink r:id="rId120" w:history="1">
              <w:r>
                <w:rPr>
                  <w:color w:val="1e198e"/>
                  <w:b w:val="1"/>
                  <w:bCs w:val="1"/>
                  <w:u w:val="single"/>
                </w:rPr>
                <w:t xml:space="preserve">« Into the 21rst century: travel as a way to address the body politic in Barry Lopez's Resistance »</w:t>
              </w:r>
            </w:hyperlink>
          </w:p>
          <w:p>
            <w:pPr/>
            <w:hyperlink r:id="rId14" w:history="1">
              <w:r>
                <w:rPr>
                  <w:color w:val="#410a8c"/>
                  <w:u w:val="single"/>
                </w:rPr>
                <w:t xml:space="preserve">Anne Reynes-Delobel</w:t>
              </w:r>
            </w:hyperlink>
          </w:p>
          <w:p>
            <w:pPr/>
            <w:r>
              <w:rPr>
                <w:i w:val="1"/>
                <w:iCs w:val="1"/>
              </w:rPr>
              <w:t xml:space="preserve">North Eastern Modern Language Association Annual Conference</w:t>
            </w:r>
            <w:r>
              <w:rPr/>
              <w:t xml:space="preserve">, Apr 2008, Buffalo (NY), United States</w:t>
            </w:r>
          </w:p>
          <w:p>
            <w:pPr/>
            <w:r>
              <w:rPr/>
              <w:t xml:space="preserve">Communication dans un congrès</w:t>
            </w:r>
          </w:p>
          <w:p>
            <w:pPr/>
            <w:hyperlink r:id="rId120" w:history="1">
              <w:r>
                <w:rPr>
                  <w:color w:val="#410a8c"/>
                  <w:u w:val="single"/>
                </w:rPr>
                <w:t xml:space="preserve">hal-04472967v1</w:t>
              </w:r>
            </w:hyperlink>
          </w:p>
        </w:tc>
      </w:tr>
      <w:tr>
        <w:trPr/>
        <w:tc>
          <w:tcPr>
            <w:noWrap/>
          </w:tcPr>
          <w:p>
            <w:pPr>
              <w:spacing w:after="200"/>
            </w:pPr>
            <w:hyperlink r:id="rId121" w:history="1">
              <w:r>
                <w:rPr>
                  <w:color w:val="1e198e"/>
                  <w:b w:val="1"/>
                  <w:bCs w:val="1"/>
                  <w:u w:val="single"/>
                </w:rPr>
                <w:t xml:space="preserve">« Lire le manifeste dans sa ‘vérité de mensonge’ : paradoxes de la question politique dans transition, This Quarter et The Little Review »</w:t>
              </w:r>
            </w:hyperlink>
          </w:p>
          <w:p>
            <w:pPr/>
            <w:hyperlink r:id="rId14" w:history="1">
              <w:r>
                <w:rPr>
                  <w:color w:val="#410a8c"/>
                  <w:u w:val="single"/>
                </w:rPr>
                <w:t xml:space="preserve">Anne Reynes-Delobel</w:t>
              </w:r>
            </w:hyperlink>
          </w:p>
          <w:p>
            <w:pPr/>
            <w:r>
              <w:rPr>
                <w:i w:val="1"/>
                <w:iCs w:val="1"/>
              </w:rPr>
              <w:t xml:space="preserve">Revues modernistes et politique dans les années 1900 à 1939</w:t>
            </w:r>
            <w:r>
              <w:rPr/>
              <w:t xml:space="preserve">, Hélène Aji; Benoît Tadié, Feb 2008, Le Mans, France</w:t>
            </w:r>
          </w:p>
          <w:p>
            <w:pPr/>
            <w:r>
              <w:rPr/>
              <w:t xml:space="preserve">Communication dans un congrès</w:t>
            </w:r>
          </w:p>
          <w:p>
            <w:pPr/>
            <w:hyperlink r:id="rId121" w:history="1">
              <w:r>
                <w:rPr>
                  <w:color w:val="#410a8c"/>
                  <w:u w:val="single"/>
                </w:rPr>
                <w:t xml:space="preserve">hal-04472975v1</w:t>
              </w:r>
            </w:hyperlink>
          </w:p>
        </w:tc>
      </w:tr>
      <w:tr>
        <w:trPr/>
        <w:tc>
          <w:tcPr>
            <w:noWrap/>
          </w:tcPr>
          <w:p>
            <w:pPr>
              <w:spacing w:after="200"/>
            </w:pPr>
            <w:hyperlink r:id="rId122" w:history="1">
              <w:r>
                <w:rPr>
                  <w:color w:val="1e198e"/>
                  <w:b w:val="1"/>
                  <w:bCs w:val="1"/>
                  <w:u w:val="single"/>
                </w:rPr>
                <w:t xml:space="preserve">« Unreadability in question(s): the reception of “Work in Progress” ” in transition magazine (1927-38) »</w:t>
              </w:r>
            </w:hyperlink>
          </w:p>
          <w:p>
            <w:pPr/>
            <w:hyperlink r:id="rId14" w:history="1">
              <w:r>
                <w:rPr>
                  <w:color w:val="#410a8c"/>
                  <w:u w:val="single"/>
                </w:rPr>
                <w:t xml:space="preserve">Anne Reynes-Delobel</w:t>
              </w:r>
            </w:hyperlink>
          </w:p>
          <w:p>
            <w:pPr/>
            <w:r>
              <w:rPr>
                <w:i w:val="1"/>
                <w:iCs w:val="1"/>
              </w:rPr>
              <w:t xml:space="preserve">Modernism and Unreadability</w:t>
            </w:r>
            <w:r>
              <w:rPr/>
              <w:t xml:space="preserve">, Isabelle Alfandary; Axel Nesme, Nov 2008, Lyon (ENS Lyon), France</w:t>
            </w:r>
          </w:p>
          <w:p>
            <w:pPr/>
            <w:r>
              <w:rPr/>
              <w:t xml:space="preserve">Communication dans un congrès</w:t>
            </w:r>
          </w:p>
          <w:p>
            <w:pPr/>
            <w:hyperlink r:id="rId122" w:history="1">
              <w:r>
                <w:rPr>
                  <w:color w:val="#410a8c"/>
                  <w:u w:val="single"/>
                </w:rPr>
                <w:t xml:space="preserve">hal-04472986v1</w:t>
              </w:r>
            </w:hyperlink>
          </w:p>
        </w:tc>
      </w:tr>
      <w:tr>
        <w:trPr/>
        <w:tc>
          <w:tcPr>
            <w:noWrap/>
          </w:tcPr>
          <w:p>
            <w:pPr>
              <w:spacing w:after="200"/>
            </w:pPr>
            <w:hyperlink r:id="rId123" w:history="1">
              <w:r>
                <w:rPr>
                  <w:color w:val="1e198e"/>
                  <w:b w:val="1"/>
                  <w:bCs w:val="1"/>
                  <w:u w:val="single"/>
                </w:rPr>
                <w:t xml:space="preserve">« ‘We Need the New Twentieth-century Word’: the manifested in transition’s ‘Proclamation, June 1929’ »</w:t>
              </w:r>
            </w:hyperlink>
          </w:p>
          <w:p>
            <w:pPr/>
            <w:hyperlink r:id="rId14" w:history="1">
              <w:r>
                <w:rPr>
                  <w:color w:val="#410a8c"/>
                  <w:u w:val="single"/>
                </w:rPr>
                <w:t xml:space="preserve">Anne Reynes-Delobel</w:t>
              </w:r>
            </w:hyperlink>
          </w:p>
          <w:p>
            <w:pPr/>
            <w:r>
              <w:rPr>
                <w:i w:val="1"/>
                <w:iCs w:val="1"/>
              </w:rPr>
              <w:t xml:space="preserve">North Eastern Modern Language Association Annual Conference</w:t>
            </w:r>
            <w:r>
              <w:rPr/>
              <w:t xml:space="preserve">, Mar 2007, Baltimore (MA), United States</w:t>
            </w:r>
          </w:p>
          <w:p>
            <w:pPr/>
            <w:r>
              <w:rPr/>
              <w:t xml:space="preserve">Communication dans un congrès</w:t>
            </w:r>
          </w:p>
          <w:p>
            <w:pPr/>
            <w:hyperlink r:id="rId123" w:history="1">
              <w:r>
                <w:rPr>
                  <w:color w:val="#410a8c"/>
                  <w:u w:val="single"/>
                </w:rPr>
                <w:t xml:space="preserve">hal-04472961v1</w:t>
              </w:r>
            </w:hyperlink>
          </w:p>
        </w:tc>
      </w:tr>
      <w:tr>
        <w:trPr/>
        <w:tc>
          <w:tcPr>
            <w:noWrap/>
          </w:tcPr>
          <w:p>
            <w:pPr>
              <w:spacing w:after="200"/>
            </w:pPr>
            <w:hyperlink r:id="rId124" w:history="1">
              <w:r>
                <w:rPr>
                  <w:color w:val="1e198e"/>
                  <w:b w:val="1"/>
                  <w:bCs w:val="1"/>
                  <w:u w:val="single"/>
                </w:rPr>
                <w:t xml:space="preserve">« Towards a new imaginary process: Kay Boyle’s experiments with the limits of representation in Process (1924-25)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Aldred Bendixen, Feb 2006, San Francisco California, United States</w:t>
            </w:r>
          </w:p>
          <w:p>
            <w:pPr/>
            <w:r>
              <w:rPr/>
              <w:t xml:space="preserve">Communication dans un congrès</w:t>
            </w:r>
          </w:p>
          <w:p>
            <w:pPr/>
            <w:hyperlink r:id="rId124" w:history="1">
              <w:r>
                <w:rPr>
                  <w:color w:val="#410a8c"/>
                  <w:u w:val="single"/>
                </w:rPr>
                <w:t xml:space="preserve">hal-04472937v1</w:t>
              </w:r>
            </w:hyperlink>
          </w:p>
        </w:tc>
      </w:tr>
      <w:tr>
        <w:trPr/>
        <w:tc>
          <w:tcPr>
            <w:noWrap/>
          </w:tcPr>
          <w:p>
            <w:pPr>
              <w:spacing w:after="200"/>
            </w:pPr>
            <w:hyperlink r:id="rId125" w:history="1">
              <w:r>
                <w:rPr>
                  <w:color w:val="1e198e"/>
                  <w:b w:val="1"/>
                  <w:bCs w:val="1"/>
                  <w:u w:val="single"/>
                </w:rPr>
                <w:t xml:space="preserve">« Le cadre comme lieu privilégié du travail de l’image dans l’écriture de Kay Boyle »</w:t>
              </w:r>
            </w:hyperlink>
          </w:p>
          <w:p>
            <w:pPr/>
            <w:hyperlink r:id="rId14" w:history="1">
              <w:r>
                <w:rPr>
                  <w:color w:val="#410a8c"/>
                  <w:u w:val="single"/>
                </w:rPr>
                <w:t xml:space="preserve">Anne Reynes-Delobel</w:t>
              </w:r>
            </w:hyperlink>
          </w:p>
          <w:p>
            <w:pPr/>
            <w:r>
              <w:rPr>
                <w:i w:val="1"/>
                <w:iCs w:val="1"/>
              </w:rPr>
              <w:t xml:space="preserve">Cadres</w:t>
            </w:r>
            <w:r>
              <w:rPr/>
              <w:t xml:space="preserve">, Nelly Valtat-Comet; Catherine Pesso-Miquel, Mar 2006, Paris, France</w:t>
            </w:r>
          </w:p>
          <w:p>
            <w:pPr/>
            <w:r>
              <w:rPr/>
              <w:t xml:space="preserve">Communication dans un congrès</w:t>
            </w:r>
          </w:p>
          <w:p>
            <w:pPr/>
            <w:hyperlink r:id="rId125" w:history="1">
              <w:r>
                <w:rPr>
                  <w:color w:val="#410a8c"/>
                  <w:u w:val="single"/>
                </w:rPr>
                <w:t xml:space="preserve">hal-04472932v1</w:t>
              </w:r>
            </w:hyperlink>
          </w:p>
        </w:tc>
      </w:tr>
      <w:tr>
        <w:trPr/>
        <w:tc>
          <w:tcPr>
            <w:noWrap/>
          </w:tcPr>
          <w:p>
            <w:pPr>
              <w:spacing w:after="200"/>
            </w:pPr>
            <w:hyperlink r:id="rId126" w:history="1">
              <w:r>
                <w:rPr>
                  <w:color w:val="1e198e"/>
                  <w:b w:val="1"/>
                  <w:bCs w:val="1"/>
                  <w:u w:val="single"/>
                </w:rPr>
                <w:t xml:space="preserve">« L’imaginaire de l’exil chez Kay Boyle »</w:t>
              </w:r>
            </w:hyperlink>
          </w:p>
          <w:p>
            <w:pPr/>
            <w:hyperlink r:id="rId14" w:history="1">
              <w:r>
                <w:rPr>
                  <w:color w:val="#410a8c"/>
                  <w:u w:val="single"/>
                </w:rPr>
                <w:t xml:space="preserve">Anne Reynes-Delobel</w:t>
              </w:r>
            </w:hyperlink>
          </w:p>
          <w:p>
            <w:pPr/>
            <w:r>
              <w:rPr>
                <w:i w:val="1"/>
                <w:iCs w:val="1"/>
              </w:rPr>
              <w:t xml:space="preserve">Terres et Espaces d’Amérique</w:t>
            </w:r>
            <w:r>
              <w:rPr/>
              <w:t xml:space="preserve">, Nathalie Dessens; Wendy Harding, Apr 2005, Toulouse, France</w:t>
            </w:r>
          </w:p>
          <w:p>
            <w:pPr/>
            <w:r>
              <w:rPr/>
              <w:t xml:space="preserve">Communication dans un congrès</w:t>
            </w:r>
          </w:p>
          <w:p>
            <w:pPr/>
            <w:hyperlink r:id="rId126" w:history="1">
              <w:r>
                <w:rPr>
                  <w:color w:val="#410a8c"/>
                  <w:u w:val="single"/>
                </w:rPr>
                <w:t xml:space="preserve">hal-04472919v1</w:t>
              </w:r>
            </w:hyperlink>
          </w:p>
        </w:tc>
      </w:tr>
      <w:tr>
        <w:trPr/>
        <w:tc>
          <w:tcPr>
            <w:noWrap/>
          </w:tcPr>
          <w:p>
            <w:pPr>
              <w:spacing w:after="200"/>
            </w:pPr>
            <w:hyperlink r:id="rId127" w:history="1">
              <w:r>
                <w:rPr>
                  <w:color w:val="1e198e"/>
                  <w:b w:val="1"/>
                  <w:bCs w:val="1"/>
                  <w:u w:val="single"/>
                </w:rPr>
                <w:t xml:space="preserve">« Calculer le saut du vide à l’absence : l’abstraction dans l’écriture de Kay Boyle »</w:t>
              </w:r>
            </w:hyperlink>
          </w:p>
          <w:p>
            <w:pPr/>
            <w:hyperlink r:id="rId14" w:history="1">
              <w:r>
                <w:rPr>
                  <w:color w:val="#410a8c"/>
                  <w:u w:val="single"/>
                </w:rPr>
                <w:t xml:space="preserve">Anne Reynes-Delobel</w:t>
              </w:r>
            </w:hyperlink>
          </w:p>
          <w:p>
            <w:pPr/>
            <w:r>
              <w:rPr>
                <w:i w:val="1"/>
                <w:iCs w:val="1"/>
              </w:rPr>
              <w:t xml:space="preserve">Abstractions</w:t>
            </w:r>
            <w:r>
              <w:rPr/>
              <w:t xml:space="preserve">, Françoise Samarcelli, Nov 2004, Paris, France</w:t>
            </w:r>
          </w:p>
          <w:p>
            <w:pPr/>
            <w:r>
              <w:rPr/>
              <w:t xml:space="preserve">Communication dans un congrès</w:t>
            </w:r>
          </w:p>
          <w:p>
            <w:pPr/>
            <w:hyperlink r:id="rId127" w:history="1">
              <w:r>
                <w:rPr>
                  <w:color w:val="#410a8c"/>
                  <w:u w:val="single"/>
                </w:rPr>
                <w:t xml:space="preserve">hal-04472911v1</w:t>
              </w:r>
            </w:hyperlink>
          </w:p>
        </w:tc>
      </w:tr>
      <w:tr>
        <w:trPr/>
        <w:tc>
          <w:tcPr>
            <w:noWrap/>
          </w:tcPr>
          <w:p>
            <w:pPr>
              <w:spacing w:after="200"/>
            </w:pPr>
            <w:hyperlink r:id="rId128" w:history="1">
              <w:r>
                <w:rPr>
                  <w:color w:val="1e198e"/>
                  <w:b w:val="1"/>
                  <w:bCs w:val="1"/>
                  <w:u w:val="single"/>
                </w:rPr>
                <w:t xml:space="preserve">« In the Shadow of No Towers d’Art Spiegelman : la bande dessinée militante »</w:t>
              </w:r>
            </w:hyperlink>
          </w:p>
          <w:p>
            <w:pPr/>
            <w:hyperlink r:id="rId14" w:history="1">
              <w:r>
                <w:rPr>
                  <w:color w:val="#410a8c"/>
                  <w:u w:val="single"/>
                </w:rPr>
                <w:t xml:space="preserve">Anne Reynes-Delobel</w:t>
              </w:r>
            </w:hyperlink>
          </w:p>
          <w:p>
            <w:pPr/>
            <w:r>
              <w:rPr>
                <w:i w:val="1"/>
                <w:iCs w:val="1"/>
              </w:rPr>
              <w:t xml:space="preserve">L’Amérique militant</w:t>
            </w:r>
            <w:r>
              <w:rPr/>
              <w:t xml:space="preserve">, Sophe Vallas; Sylvie Mathé, Mar 2004, Toulouse, France</w:t>
            </w:r>
          </w:p>
          <w:p>
            <w:pPr/>
            <w:r>
              <w:rPr/>
              <w:t xml:space="preserve">Communication dans un congrès</w:t>
            </w:r>
          </w:p>
          <w:p>
            <w:pPr/>
            <w:hyperlink r:id="rId128" w:history="1">
              <w:r>
                <w:rPr>
                  <w:color w:val="#410a8c"/>
                  <w:u w:val="single"/>
                </w:rPr>
                <w:t xml:space="preserve">hal-04472902v1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Centenaire de l'American Library in Paris - The American Library in Paris at 100</w:t>
              </w:r>
            </w:hyperlink>
          </w:p>
          <w:p>
            <w:pPr/>
            <w:hyperlink r:id="rId14" w:history="1">
              <w:r>
                <w:rPr>
                  <w:color w:val="#410a8c"/>
                  <w:u w:val="single"/>
                </w:rPr>
                <w:t xml:space="preserve">Anne Reynes-Delobel</w:t>
              </w:r>
            </w:hyperlink>
          </w:p>
          <w:p>
            <w:pPr/>
            <w:r>
              <w:rPr/>
              <w:t xml:space="preserve">2021, </w:t>
            </w:r>
            <w:hyperlink r:id="rId130" w:history="1">
              <w:r>
                <w:rPr>
                  <w:color w:val="#410a8c"/>
                  <w:u w:val="single"/>
                </w:rPr>
                <w:t xml:space="preserve">⟨10.4000/ideas.9965⟩</w:t>
              </w:r>
            </w:hyperlink>
          </w:p>
          <w:p>
            <w:pPr/>
            <w:r>
              <w:rPr/>
              <w:t xml:space="preserve">Autre publication scientifique</w:t>
            </w:r>
          </w:p>
          <w:p>
            <w:pPr/>
            <w:hyperlink r:id="rId129" w:history="1">
              <w:r>
                <w:rPr>
                  <w:color w:val="#410a8c"/>
                  <w:u w:val="single"/>
                </w:rPr>
                <w:t xml:space="preserve">hal-03512356v1</w:t>
              </w:r>
            </w:hyperlink>
          </w:p>
        </w:tc>
      </w:tr>
      <w:tr>
        <w:trPr/>
        <w:tc>
          <w:tcPr>
            <w:noWrap/>
          </w:tcPr>
          <w:p>
            <w:pPr>
              <w:spacing w:after="200"/>
            </w:pPr>
            <w:hyperlink r:id="rId131" w:history="1">
              <w:r>
                <w:rPr>
                  <w:color w:val="1e198e"/>
                  <w:b w:val="1"/>
                  <w:bCs w:val="1"/>
                  <w:u w:val="single"/>
                </w:rPr>
                <w:t xml:space="preserve">Isadora Duncan: To Dance Her Life</w:t>
              </w:r>
            </w:hyperlink>
          </w:p>
          <w:p>
            <w:pPr/>
            <w:hyperlink r:id="rId14" w:history="1">
              <w:r>
                <w:rPr>
                  <w:color w:val="#410a8c"/>
                  <w:u w:val="single"/>
                </w:rPr>
                <w:t xml:space="preserve">Anne Reynes-Delobel</w:t>
              </w:r>
            </w:hyperlink>
          </w:p>
          <w:p>
            <w:pPr/>
            <w:r>
              <w:rPr/>
              <w:t xml:space="preserve">2016</w:t>
            </w:r>
          </w:p>
          <w:p>
            <w:pPr/>
            <w:r>
              <w:rPr/>
              <w:t xml:space="preserve">Autre publication scientifique</w:t>
            </w:r>
          </w:p>
          <w:p>
            <w:pPr/>
            <w:hyperlink r:id="rId131" w:history="1">
              <w:r>
                <w:rPr>
                  <w:color w:val="#410a8c"/>
                  <w:u w:val="single"/>
                </w:rPr>
                <w:t xml:space="preserve">hal-01423732v1</w:t>
              </w:r>
            </w:hyperlink>
          </w:p>
        </w:tc>
      </w:tr>
      <w:tr>
        <w:trPr/>
        <w:tc>
          <w:tcPr>
            <w:noWrap/>
          </w:tcPr>
          <w:p>
            <w:pPr>
              <w:spacing w:after="200"/>
            </w:pPr>
            <w:hyperlink r:id="rId132" w:history="1">
              <w:r>
                <w:rPr>
                  <w:color w:val="1e198e"/>
                  <w:b w:val="1"/>
                  <w:bCs w:val="1"/>
                  <w:u w:val="single"/>
                </w:rPr>
                <w:t xml:space="preserve">« Kay Boyle »</w:t>
              </w:r>
            </w:hyperlink>
          </w:p>
          <w:p>
            <w:pPr/>
            <w:hyperlink r:id="rId14" w:history="1">
              <w:r>
                <w:rPr>
                  <w:color w:val="#410a8c"/>
                  <w:u w:val="single"/>
                </w:rPr>
                <w:t xml:space="preserve">Anne Reynes-Delobel</w:t>
              </w:r>
            </w:hyperlink>
          </w:p>
          <w:p>
            <w:pPr/>
            <w:r>
              <w:rPr/>
              <w:t xml:space="preserve">2015</w:t>
            </w:r>
          </w:p>
          <w:p>
            <w:pPr/>
            <w:r>
              <w:rPr/>
              <w:t xml:space="preserve">Autre publication scientifique</w:t>
            </w:r>
          </w:p>
          <w:p>
            <w:pPr/>
            <w:hyperlink r:id="rId132" w:history="1">
              <w:r>
                <w:rPr>
                  <w:color w:val="#410a8c"/>
                  <w:u w:val="single"/>
                </w:rPr>
                <w:t xml:space="preserve">hal-01423729v1</w:t>
              </w:r>
            </w:hyperlink>
          </w:p>
        </w:tc>
      </w:tr>
      <w:tr>
        <w:trPr/>
        <w:tc>
          <w:tcPr>
            <w:noWrap/>
          </w:tcPr>
          <w:p>
            <w:pPr>
              <w:spacing w:after="200"/>
            </w:pPr>
            <w:hyperlink r:id="rId133" w:history="1">
              <w:r>
                <w:rPr>
                  <w:color w:val="1e198e"/>
                  <w:b w:val="1"/>
                  <w:bCs w:val="1"/>
                  <w:u w:val="single"/>
                </w:rPr>
                <w:t xml:space="preserve">« Joseph Cornell et les Surréalistes à New York : Dalí, Duchamp, Ernst, Man Ray… »</w:t>
              </w:r>
            </w:hyperlink>
          </w:p>
          <w:p>
            <w:pPr/>
            <w:hyperlink r:id="rId14" w:history="1">
              <w:r>
                <w:rPr>
                  <w:color w:val="#410a8c"/>
                  <w:u w:val="single"/>
                </w:rPr>
                <w:t xml:space="preserve">Anne Reynes-Delobel</w:t>
              </w:r>
            </w:hyperlink>
          </w:p>
          <w:p>
            <w:pPr/>
            <w:r>
              <w:rPr/>
              <w:t xml:space="preserve">2014</w:t>
            </w:r>
          </w:p>
          <w:p>
            <w:pPr/>
            <w:r>
              <w:rPr/>
              <w:t xml:space="preserve">Autre publication scientifique</w:t>
            </w:r>
          </w:p>
          <w:p>
            <w:pPr/>
            <w:hyperlink r:id="rId133" w:history="1">
              <w:r>
                <w:rPr>
                  <w:color w:val="#410a8c"/>
                  <w:u w:val="single"/>
                </w:rPr>
                <w:t xml:space="preserve">hal-01423769v1</w:t>
              </w:r>
            </w:hyperlink>
          </w:p>
        </w:tc>
      </w:tr>
      <w:tr>
        <w:trPr/>
        <w:tc>
          <w:tcPr>
            <w:noWrap/>
          </w:tcPr>
          <w:p>
            <w:pPr>
              <w:spacing w:after="200"/>
            </w:pPr>
            <w:hyperlink r:id="rId134" w:history="1">
              <w:r>
                <w:rPr>
                  <w:color w:val="1e198e"/>
                  <w:b w:val="1"/>
                  <w:bCs w:val="1"/>
                  <w:u w:val="single"/>
                </w:rPr>
                <w:t xml:space="preserve">Kay Boyle au miroir de la traduction : un extrait de « The Crazy Hunter » (1938) par Robert Davreu</w:t>
              </w:r>
            </w:hyperlink>
          </w:p>
          <w:p>
            <w:pPr/>
            <w:hyperlink r:id="rId135" w:history="1">
              <w:r>
                <w:rPr>
                  <w:color w:val="#410a8c"/>
                  <w:u w:val="single"/>
                </w:rPr>
                <w:t xml:space="preserve">Robert Davreu</w:t>
              </w:r>
            </w:hyperlink>
            <w:r>
              <w:rPr/>
              <w:t xml:space="preserve">,</w:t>
            </w:r>
            <w:hyperlink r:id="rId14" w:history="1">
              <w:r>
                <w:rPr>
                  <w:color w:val="#410a8c"/>
                  <w:u w:val="single"/>
                </w:rPr>
                <w:t xml:space="preserve">Anne Reynes-Delobel</w:t>
              </w:r>
            </w:hyperlink>
          </w:p>
          <w:p>
            <w:pPr/>
            <w:r>
              <w:rPr/>
              <w:t xml:space="preserve">2013, </w:t>
            </w:r>
            <w:hyperlink r:id="rId136" w:history="1">
              <w:r>
                <w:rPr>
                  <w:color w:val="#410a8c"/>
                  <w:u w:val="single"/>
                </w:rPr>
                <w:t xml:space="preserve">⟨10.4000/erea.3186⟩</w:t>
              </w:r>
            </w:hyperlink>
          </w:p>
          <w:p>
            <w:pPr/>
            <w:r>
              <w:rPr/>
              <w:t xml:space="preserve">Autre publication scientifique</w:t>
            </w:r>
          </w:p>
          <w:p>
            <w:pPr/>
            <w:hyperlink r:id="rId134" w:history="1">
              <w:r>
                <w:rPr>
                  <w:color w:val="#410a8c"/>
                  <w:u w:val="single"/>
                </w:rPr>
                <w:t xml:space="preserve">hal-01429200v1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 Kay Boyle »</w:t>
              </w:r>
            </w:hyperlink>
          </w:p>
          <w:p>
            <w:pPr/>
            <w:hyperlink r:id="rId14" w:history="1">
              <w:r>
                <w:rPr>
                  <w:color w:val="#410a8c"/>
                  <w:u w:val="single"/>
                </w:rPr>
                <w:t xml:space="preserve">Anne Reynes-Delobel</w:t>
              </w:r>
            </w:hyperlink>
          </w:p>
          <w:p>
            <w:pPr/>
            <w:r>
              <w:rPr>
                <w:i w:val="1"/>
                <w:iCs w:val="1"/>
              </w:rPr>
              <w:t xml:space="preserve">le dictionnaire universel des créatrices</w:t>
            </w:r>
            <w:r>
              <w:rPr/>
              <w:t xml:space="preserve">, 2013</w:t>
            </w:r>
          </w:p>
          <w:p>
            <w:pPr/>
            <w:r>
              <w:rPr/>
              <w:t xml:space="preserve">Notice d’encyclopédie ou de dictionnaire</w:t>
            </w:r>
          </w:p>
          <w:p>
            <w:pPr/>
            <w:hyperlink r:id="rId137" w:history="1">
              <w:r>
                <w:rPr>
                  <w:color w:val="#410a8c"/>
                  <w:u w:val="single"/>
                </w:rPr>
                <w:t xml:space="preserve">hal-01423759v1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bs.hypotheses.org/" TargetMode="External"/><Relationship Id="rId9" Type="http://schemas.openxmlformats.org/officeDocument/2006/relationships/hyperlink" Target="https://americanliteratureassociation.org/" TargetMode="External"/><Relationship Id="rId10" Type="http://schemas.openxmlformats.org/officeDocument/2006/relationships/hyperlink" Target="https://studyamericanwomenwriters.org/" TargetMode="External"/><Relationship Id="rId11" Type="http://schemas.openxmlformats.org/officeDocument/2006/relationships/hyperlink" Target="https://claudemckay.hypotheses.org/" TargetMode="External"/><Relationship Id="rId12" Type="http://schemas.openxmlformats.org/officeDocument/2006/relationships/hyperlink" Target="https://transitmod.hypotheses.org/" TargetMode="External"/><Relationship Id="rId13" Type="http://schemas.openxmlformats.org/officeDocument/2006/relationships/hyperlink" Target="https://hal.science/hal-01670166v1" TargetMode="External"/><Relationship Id="rId14" Type="http://schemas.openxmlformats.org/officeDocument/2006/relationships/hyperlink" Target="https://hal.science/search/index/?q=*&amp;authFullName_s=Anne Reynes-Delobel" TargetMode="External"/><Relationship Id="rId15" Type="http://schemas.openxmlformats.org/officeDocument/2006/relationships/hyperlink" Target="https://hal.science/search/index/?q=*&amp;authFullName_s=Dante Barrientos Tecun" TargetMode="External"/><Relationship Id="rId16" Type="http://schemas.openxmlformats.org/officeDocument/2006/relationships/hyperlink" Target="https://dx.doi.org/10.4000/books.pup.6551" TargetMode="External"/><Relationship Id="rId17" Type="http://schemas.openxmlformats.org/officeDocument/2006/relationships/hyperlink" Target="https://amu.hal.science/hal-01423727v1" TargetMode="External"/><Relationship Id="rId18" Type="http://schemas.openxmlformats.org/officeDocument/2006/relationships/hyperlink" Target="https://hal.parisnanterre.fr/hal-04388607v1" TargetMode="External"/><Relationship Id="rId19" Type="http://schemas.openxmlformats.org/officeDocument/2006/relationships/hyperlink" Target="https://hal.science/search/index/?q=*&amp;authFullName_s=Beno&#238;t Tadi&#233;" TargetMode="External"/><Relationship Id="rId20" Type="http://schemas.openxmlformats.org/officeDocument/2006/relationships/hyperlink" Target="https://hal.science/hal-03215266v1" TargetMode="External"/><Relationship Id="rId21" Type="http://schemas.openxmlformats.org/officeDocument/2006/relationships/hyperlink" Target="https://hal.science/search/index/?q=*&amp;authFullName_s=C&#233;cile Cottenet" TargetMode="External"/><Relationship Id="rId22" Type="http://schemas.openxmlformats.org/officeDocument/2006/relationships/hyperlink" Target="https://hal.science/search/index/?q=*&amp;authFullName_s=Beno&#238;t Tadie" TargetMode="External"/><Relationship Id="rId23" Type="http://schemas.openxmlformats.org/officeDocument/2006/relationships/hyperlink" Target="https://shs.hal.science/halshs-02577637v1" TargetMode="External"/><Relationship Id="rId24" Type="http://schemas.openxmlformats.org/officeDocument/2006/relationships/hyperlink" Target="https://dx.doi.org/10.4000/erea.7213" TargetMode="External"/><Relationship Id="rId25" Type="http://schemas.openxmlformats.org/officeDocument/2006/relationships/hyperlink" Target="https://u-picardie.hal.science/hal-03647671v1" TargetMode="External"/><Relationship Id="rId26" Type="http://schemas.openxmlformats.org/officeDocument/2006/relationships/hyperlink" Target="https://hal.science/search/index/?q=*&amp;authFullName_s=C&#233;line Mansanti" TargetMode="External"/><Relationship Id="rId27" Type="http://schemas.openxmlformats.org/officeDocument/2006/relationships/hyperlink" Target="https://dx.doi.org/10.4000/miranda.9754" TargetMode="External"/><Relationship Id="rId28" Type="http://schemas.openxmlformats.org/officeDocument/2006/relationships/hyperlink" Target="https://hal.science/hal-03512373v1" TargetMode="External"/><Relationship Id="rId29" Type="http://schemas.openxmlformats.org/officeDocument/2006/relationships/hyperlink" Target="https://hal.science/hal-03512363v1" TargetMode="External"/><Relationship Id="rId30" Type="http://schemas.openxmlformats.org/officeDocument/2006/relationships/hyperlink" Target="https://dx.doi.org/10.4000/erea.2966" TargetMode="External"/><Relationship Id="rId31" Type="http://schemas.openxmlformats.org/officeDocument/2006/relationships/hyperlink" Target="https://hal.science/hal-02162355v1" TargetMode="External"/><Relationship Id="rId32" Type="http://schemas.openxmlformats.org/officeDocument/2006/relationships/hyperlink" Target="https://hal.science/hal-05484128v1" TargetMode="External"/><Relationship Id="rId33" Type="http://schemas.openxmlformats.org/officeDocument/2006/relationships/hyperlink" Target="https://amu.hal.science/hal-02492909v1" TargetMode="External"/><Relationship Id="rId34" Type="http://schemas.openxmlformats.org/officeDocument/2006/relationships/hyperlink" Target="https://hal.science/hal-03334803v1" TargetMode="External"/><Relationship Id="rId35" Type="http://schemas.openxmlformats.org/officeDocument/2006/relationships/hyperlink" Target="https://hal.science/hal-01835510v1" TargetMode="External"/><Relationship Id="rId36" Type="http://schemas.openxmlformats.org/officeDocument/2006/relationships/hyperlink" Target="https://www.ledizioni.it/prodotto/patey-esposito-cura-di-modernismi-delle-riviste/" TargetMode="External"/><Relationship Id="rId37" Type="http://schemas.openxmlformats.org/officeDocument/2006/relationships/hyperlink" Target="https://hal.science/hal-01739946v1" TargetMode="External"/><Relationship Id="rId38" Type="http://schemas.openxmlformats.org/officeDocument/2006/relationships/hyperlink" Target="https://hal.science/hal-01670249v1" TargetMode="External"/><Relationship Id="rId39" Type="http://schemas.openxmlformats.org/officeDocument/2006/relationships/hyperlink" Target="https://dx.doi.org/10.4000/books.pup.7457" TargetMode="External"/><Relationship Id="rId40" Type="http://schemas.openxmlformats.org/officeDocument/2006/relationships/hyperlink" Target="https://amu.hal.science/hal-01429222v1" TargetMode="External"/><Relationship Id="rId41" Type="http://schemas.openxmlformats.org/officeDocument/2006/relationships/hyperlink" Target="http://www.pur-editions.fr/" TargetMode="External"/><Relationship Id="rId42" Type="http://schemas.openxmlformats.org/officeDocument/2006/relationships/hyperlink" Target="https://dx.doi.org/10.4000/books.pur.55982" TargetMode="External"/><Relationship Id="rId43" Type="http://schemas.openxmlformats.org/officeDocument/2006/relationships/hyperlink" Target="https://shs.hal.science/halshs-01118737v1" TargetMode="External"/><Relationship Id="rId44" Type="http://schemas.openxmlformats.org/officeDocument/2006/relationships/hyperlink" Target="https://shs.hal.science/halshs-01118740v1" TargetMode="External"/><Relationship Id="rId45" Type="http://schemas.openxmlformats.org/officeDocument/2006/relationships/hyperlink" Target="https://hal.science/hal-01136198v1" TargetMode="External"/><Relationship Id="rId46" Type="http://schemas.openxmlformats.org/officeDocument/2006/relationships/hyperlink" Target="https://amu.hal.science/hal-01423754v1" TargetMode="External"/><Relationship Id="rId47" Type="http://schemas.openxmlformats.org/officeDocument/2006/relationships/hyperlink" Target="https://hal.science/hal-05484315v1" TargetMode="External"/><Relationship Id="rId48" Type="http://schemas.openxmlformats.org/officeDocument/2006/relationships/hyperlink" Target="https://hal.science/search/index/?q=*&amp;authFullName_s=Paul-Henri Giraud" TargetMode="External"/><Relationship Id="rId49" Type="http://schemas.openxmlformats.org/officeDocument/2006/relationships/hyperlink" Target="https://dx.doi.org/10.4000/13g1v" TargetMode="External"/><Relationship Id="rId50" Type="http://schemas.openxmlformats.org/officeDocument/2006/relationships/hyperlink" Target="https://hal.science/hal-04391365v1" TargetMode="External"/><Relationship Id="rId51" Type="http://schemas.openxmlformats.org/officeDocument/2006/relationships/hyperlink" Target="https://hal.science/search/index/?q=*&amp;authFullName_s=Nicolas Pierre Boileau" TargetMode="External"/><Relationship Id="rId52" Type="http://schemas.openxmlformats.org/officeDocument/2006/relationships/hyperlink" Target="https://dx.doi.org/10.4000/erea.16956" TargetMode="External"/><Relationship Id="rId53" Type="http://schemas.openxmlformats.org/officeDocument/2006/relationships/hyperlink" Target="https://hal.science/hal-04321845v1" TargetMode="External"/><Relationship Id="rId54" Type="http://schemas.openxmlformats.org/officeDocument/2006/relationships/hyperlink" Target="https://hal.science/search/index/?q=*&amp;authFullName_s=Anne Reyn&#232;s-Delobel" TargetMode="External"/><Relationship Id="rId55" Type="http://schemas.openxmlformats.org/officeDocument/2006/relationships/hyperlink" Target="https://dx.doi.org/10.4000/transatlantica.21308" TargetMode="External"/><Relationship Id="rId56" Type="http://schemas.openxmlformats.org/officeDocument/2006/relationships/hyperlink" Target="https://hal.science/hal-03941295v1" TargetMode="External"/><Relationship Id="rId57" Type="http://schemas.openxmlformats.org/officeDocument/2006/relationships/hyperlink" Target="https://dx.doi.org/10.4000/transatlantica.20326" TargetMode="External"/><Relationship Id="rId58" Type="http://schemas.openxmlformats.org/officeDocument/2006/relationships/hyperlink" Target="https://hal.science/hal-03494882v1" TargetMode="External"/><Relationship Id="rId59" Type="http://schemas.openxmlformats.org/officeDocument/2006/relationships/hyperlink" Target="https://hal.science/hal-03416328v1" TargetMode="External"/><Relationship Id="rId60" Type="http://schemas.openxmlformats.org/officeDocument/2006/relationships/hyperlink" Target="https://dx.doi.org/10.4000/miranda.42260" TargetMode="External"/><Relationship Id="rId61" Type="http://schemas.openxmlformats.org/officeDocument/2006/relationships/hyperlink" Target="https://hal.science/hal-03416308v1" TargetMode="External"/><Relationship Id="rId62" Type="http://schemas.openxmlformats.org/officeDocument/2006/relationships/hyperlink" Target="https://dx.doi.org/10.4000/ideas.11104" TargetMode="External"/><Relationship Id="rId63" Type="http://schemas.openxmlformats.org/officeDocument/2006/relationships/hyperlink" Target="https://hal.science/hal-03098090v1" TargetMode="External"/><Relationship Id="rId64" Type="http://schemas.openxmlformats.org/officeDocument/2006/relationships/hyperlink" Target="https://hal.science/hal-03215247v1" TargetMode="External"/><Relationship Id="rId65" Type="http://schemas.openxmlformats.org/officeDocument/2006/relationships/hyperlink" Target="https://dx.doi.org/10.5325/jmodeperistud.11.1.v" TargetMode="External"/><Relationship Id="rId66" Type="http://schemas.openxmlformats.org/officeDocument/2006/relationships/hyperlink" Target="https://hal.science/hal-03098057v1" TargetMode="External"/><Relationship Id="rId67" Type="http://schemas.openxmlformats.org/officeDocument/2006/relationships/hyperlink" Target="https://hal.science/hal-03217406v1" TargetMode="External"/><Relationship Id="rId68" Type="http://schemas.openxmlformats.org/officeDocument/2006/relationships/hyperlink" Target="https://amu.hal.science/hal-02492953v1" TargetMode="External"/><Relationship Id="rId69" Type="http://schemas.openxmlformats.org/officeDocument/2006/relationships/hyperlink" Target="https://hal.science/search/index/?q=*&amp;authFullName_s=Deborah Clarke" TargetMode="External"/><Relationship Id="rId70" Type="http://schemas.openxmlformats.org/officeDocument/2006/relationships/hyperlink" Target="https://hal.science/hal-01846010v1" TargetMode="External"/><Relationship Id="rId71" Type="http://schemas.openxmlformats.org/officeDocument/2006/relationships/hyperlink" Target="https://hal.science/hal-01835481v1" TargetMode="External"/><Relationship Id="rId72" Type="http://schemas.openxmlformats.org/officeDocument/2006/relationships/hyperlink" Target="https://dx.doi.org/10.4000/miranda.9759" TargetMode="External"/><Relationship Id="rId73" Type="http://schemas.openxmlformats.org/officeDocument/2006/relationships/hyperlink" Target="https://amu.hal.science/hal-01423724v1" TargetMode="External"/><Relationship Id="rId74" Type="http://schemas.openxmlformats.org/officeDocument/2006/relationships/hyperlink" Target="https://dx.doi.org/10.21412/leaves_0207" TargetMode="External"/><Relationship Id="rId75" Type="http://schemas.openxmlformats.org/officeDocument/2006/relationships/hyperlink" Target="https://amu.hal.science/hal-01423774v1" TargetMode="External"/><Relationship Id="rId76" Type="http://schemas.openxmlformats.org/officeDocument/2006/relationships/hyperlink" Target="https://dx.doi.org/10.12681/syn.16219" TargetMode="External"/><Relationship Id="rId77" Type="http://schemas.openxmlformats.org/officeDocument/2006/relationships/hyperlink" Target="https://amu.hal.science/hal-01423782v1" TargetMode="External"/><Relationship Id="rId78" Type="http://schemas.openxmlformats.org/officeDocument/2006/relationships/hyperlink" Target="https://dx.doi.org/10.4000/polysemes.649" TargetMode="External"/><Relationship Id="rId79" Type="http://schemas.openxmlformats.org/officeDocument/2006/relationships/hyperlink" Target="https://hal.science/hal-01136166v1" TargetMode="External"/><Relationship Id="rId80" Type="http://schemas.openxmlformats.org/officeDocument/2006/relationships/hyperlink" Target="https://amu.hal.science/hal-01423765v1" TargetMode="External"/><Relationship Id="rId81" Type="http://schemas.openxmlformats.org/officeDocument/2006/relationships/hyperlink" Target="https://hal.science/search/index/?q=*&amp;authFullName_s=Helene Whitson" TargetMode="External"/><Relationship Id="rId82" Type="http://schemas.openxmlformats.org/officeDocument/2006/relationships/hyperlink" Target="https://dx.doi.org/10.4000/erea.3182" TargetMode="External"/><Relationship Id="rId83" Type="http://schemas.openxmlformats.org/officeDocument/2006/relationships/hyperlink" Target="https://amu.hal.science/hal-01423733v1" TargetMode="External"/><Relationship Id="rId84" Type="http://schemas.openxmlformats.org/officeDocument/2006/relationships/hyperlink" Target="https://dx.doi.org/10.4000/erea.3060" TargetMode="External"/><Relationship Id="rId85" Type="http://schemas.openxmlformats.org/officeDocument/2006/relationships/hyperlink" Target="https://amu.hal.science/hal-04472753v1" TargetMode="External"/><Relationship Id="rId86" Type="http://schemas.openxmlformats.org/officeDocument/2006/relationships/hyperlink" Target="https://hal.science/search/index/?q=*&amp;authFullName_s=Richard Phelan" TargetMode="External"/><Relationship Id="rId87" Type="http://schemas.openxmlformats.org/officeDocument/2006/relationships/hyperlink" Target="https://hal.science/search/index/?q=*&amp;authFullName_s=Anne Lesme" TargetMode="External"/><Relationship Id="rId88" Type="http://schemas.openxmlformats.org/officeDocument/2006/relationships/hyperlink" Target="https://dx.doi.org/10.4000/erea.3547" TargetMode="External"/><Relationship Id="rId89" Type="http://schemas.openxmlformats.org/officeDocument/2006/relationships/hyperlink" Target="https://hal.science/hal-01136174v1" TargetMode="External"/><Relationship Id="rId90" Type="http://schemas.openxmlformats.org/officeDocument/2006/relationships/hyperlink" Target="https://dx.doi.org/10.4000/caliban.2503" TargetMode="External"/><Relationship Id="rId91" Type="http://schemas.openxmlformats.org/officeDocument/2006/relationships/hyperlink" Target="https://hal.science/tel-04472891v1" TargetMode="External"/><Relationship Id="rId92" Type="http://schemas.openxmlformats.org/officeDocument/2006/relationships/hyperlink" Target="https://hal.science/hal-04943475v1" TargetMode="External"/><Relationship Id="rId93" Type="http://schemas.openxmlformats.org/officeDocument/2006/relationships/hyperlink" Target="https://hal.science/hal-04943393v1" TargetMode="External"/><Relationship Id="rId94" Type="http://schemas.openxmlformats.org/officeDocument/2006/relationships/hyperlink" Target="https://hal.science/hal-04391276v1" TargetMode="External"/><Relationship Id="rId95" Type="http://schemas.openxmlformats.org/officeDocument/2006/relationships/hyperlink" Target="https://amu.hal.science/hal-04473278v1" TargetMode="External"/><Relationship Id="rId96" Type="http://schemas.openxmlformats.org/officeDocument/2006/relationships/hyperlink" Target="https://hal.science/hal-04391249v1" TargetMode="External"/><Relationship Id="rId97" Type="http://schemas.openxmlformats.org/officeDocument/2006/relationships/hyperlink" Target="https://amu.hal.science/hal-04473266v1" TargetMode="External"/><Relationship Id="rId98" Type="http://schemas.openxmlformats.org/officeDocument/2006/relationships/hyperlink" Target="https://amu.hal.science/hal-04473247v1" TargetMode="External"/><Relationship Id="rId99" Type="http://schemas.openxmlformats.org/officeDocument/2006/relationships/hyperlink" Target="https://amu.hal.science/hal-04473256v1" TargetMode="External"/><Relationship Id="rId100" Type="http://schemas.openxmlformats.org/officeDocument/2006/relationships/hyperlink" Target="https://hal.science/hal-03217400v1" TargetMode="External"/><Relationship Id="rId101" Type="http://schemas.openxmlformats.org/officeDocument/2006/relationships/hyperlink" Target="https://hal.science/hal-04473100v1" TargetMode="External"/><Relationship Id="rId102" Type="http://schemas.openxmlformats.org/officeDocument/2006/relationships/hyperlink" Target="https://hal.science/hal-03217401v1" TargetMode="External"/><Relationship Id="rId103" Type="http://schemas.openxmlformats.org/officeDocument/2006/relationships/hyperlink" Target="https://hal.science/hal-04473150v1" TargetMode="External"/><Relationship Id="rId104" Type="http://schemas.openxmlformats.org/officeDocument/2006/relationships/hyperlink" Target="https://hal.science/hal-03217398v1" TargetMode="External"/><Relationship Id="rId105" Type="http://schemas.openxmlformats.org/officeDocument/2006/relationships/hyperlink" Target="https://hal.science/hal-04473093v1" TargetMode="External"/><Relationship Id="rId106" Type="http://schemas.openxmlformats.org/officeDocument/2006/relationships/hyperlink" Target="https://hal.science/hal-04473088v1" TargetMode="External"/><Relationship Id="rId107" Type="http://schemas.openxmlformats.org/officeDocument/2006/relationships/hyperlink" Target="https://hal.science/hal-04473083v1" TargetMode="External"/><Relationship Id="rId108" Type="http://schemas.openxmlformats.org/officeDocument/2006/relationships/hyperlink" Target="https://hal.science/hal-04473073v1" TargetMode="External"/><Relationship Id="rId109" Type="http://schemas.openxmlformats.org/officeDocument/2006/relationships/hyperlink" Target="https://hal.science/hal-04473065v1" TargetMode="External"/><Relationship Id="rId110" Type="http://schemas.openxmlformats.org/officeDocument/2006/relationships/hyperlink" Target="https://amu.hal.science/hal-04473321v1" TargetMode="External"/><Relationship Id="rId111" Type="http://schemas.openxmlformats.org/officeDocument/2006/relationships/hyperlink" Target="https://hal.science/hal-04473046v1" TargetMode="External"/><Relationship Id="rId112" Type="http://schemas.openxmlformats.org/officeDocument/2006/relationships/hyperlink" Target="https://hal.science/hal-04473059v1" TargetMode="External"/><Relationship Id="rId113" Type="http://schemas.openxmlformats.org/officeDocument/2006/relationships/hyperlink" Target="https://hal.science/hal-04473040v1" TargetMode="External"/><Relationship Id="rId114" Type="http://schemas.openxmlformats.org/officeDocument/2006/relationships/hyperlink" Target="https://hal.science/hal-04473032v1" TargetMode="External"/><Relationship Id="rId115" Type="http://schemas.openxmlformats.org/officeDocument/2006/relationships/hyperlink" Target="https://amu.hal.science/hal-04473299v1" TargetMode="External"/><Relationship Id="rId116" Type="http://schemas.openxmlformats.org/officeDocument/2006/relationships/hyperlink" Target="https://amu.hal.science/hal-04473301v1" TargetMode="External"/><Relationship Id="rId117" Type="http://schemas.openxmlformats.org/officeDocument/2006/relationships/hyperlink" Target="https://hal.science/hal-04473021v1" TargetMode="External"/><Relationship Id="rId118" Type="http://schemas.openxmlformats.org/officeDocument/2006/relationships/hyperlink" Target="https://hal.science/hal-04472996v1" TargetMode="External"/><Relationship Id="rId119" Type="http://schemas.openxmlformats.org/officeDocument/2006/relationships/hyperlink" Target="https://hal.science/hal-04473001v1" TargetMode="External"/><Relationship Id="rId120" Type="http://schemas.openxmlformats.org/officeDocument/2006/relationships/hyperlink" Target="https://hal.science/hal-04472967v1" TargetMode="External"/><Relationship Id="rId121" Type="http://schemas.openxmlformats.org/officeDocument/2006/relationships/hyperlink" Target="https://hal.science/hal-04472975v1" TargetMode="External"/><Relationship Id="rId122" Type="http://schemas.openxmlformats.org/officeDocument/2006/relationships/hyperlink" Target="https://hal.science/hal-04472986v1" TargetMode="External"/><Relationship Id="rId123" Type="http://schemas.openxmlformats.org/officeDocument/2006/relationships/hyperlink" Target="https://hal.science/hal-04472961v1" TargetMode="External"/><Relationship Id="rId124" Type="http://schemas.openxmlformats.org/officeDocument/2006/relationships/hyperlink" Target="https://hal.science/hal-04472937v1" TargetMode="External"/><Relationship Id="rId125" Type="http://schemas.openxmlformats.org/officeDocument/2006/relationships/hyperlink" Target="https://hal.science/hal-04472932v1" TargetMode="External"/><Relationship Id="rId126" Type="http://schemas.openxmlformats.org/officeDocument/2006/relationships/hyperlink" Target="https://hal.science/hal-04472919v1" TargetMode="External"/><Relationship Id="rId127" Type="http://schemas.openxmlformats.org/officeDocument/2006/relationships/hyperlink" Target="https://hal.science/hal-04472911v1" TargetMode="External"/><Relationship Id="rId128" Type="http://schemas.openxmlformats.org/officeDocument/2006/relationships/hyperlink" Target="https://hal.science/hal-04472902v1" TargetMode="External"/><Relationship Id="rId129" Type="http://schemas.openxmlformats.org/officeDocument/2006/relationships/hyperlink" Target="https://hal.science/hal-03512356v1" TargetMode="External"/><Relationship Id="rId130" Type="http://schemas.openxmlformats.org/officeDocument/2006/relationships/hyperlink" Target="https://dx.doi.org/10.4000/ideas.9965" TargetMode="External"/><Relationship Id="rId131" Type="http://schemas.openxmlformats.org/officeDocument/2006/relationships/hyperlink" Target="https://amu.hal.science/hal-01423732v1" TargetMode="External"/><Relationship Id="rId132" Type="http://schemas.openxmlformats.org/officeDocument/2006/relationships/hyperlink" Target="https://amu.hal.science/hal-01423729v1" TargetMode="External"/><Relationship Id="rId133" Type="http://schemas.openxmlformats.org/officeDocument/2006/relationships/hyperlink" Target="https://amu.hal.science/hal-01423769v1" TargetMode="External"/><Relationship Id="rId134" Type="http://schemas.openxmlformats.org/officeDocument/2006/relationships/hyperlink" Target="https://amu.hal.science/hal-01429200v1" TargetMode="External"/><Relationship Id="rId135" Type="http://schemas.openxmlformats.org/officeDocument/2006/relationships/hyperlink" Target="https://hal.science/search/index/?q=*&amp;authFullName_s=Robert Davreu" TargetMode="External"/><Relationship Id="rId136" Type="http://schemas.openxmlformats.org/officeDocument/2006/relationships/hyperlink" Target="https://dx.doi.org/10.4000/erea.3186" TargetMode="External"/><Relationship Id="rId137" Type="http://schemas.openxmlformats.org/officeDocument/2006/relationships/hyperlink" Target="https://amu.hal.science/hal-01423759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REYNES-DELOBEL</dc:title>
  <dc:description>CV</dc:description>
  <dc:subject/>
  <cp:keywords/>
  <cp:category/>
  <cp:lastModifiedBy/>
  <dcterms:created xsi:type="dcterms:W3CDTF">2026-03-17T03:28:54+01:00</dcterms:created>
  <dcterms:modified xsi:type="dcterms:W3CDTF">2026-03-17T03:28:54+01:00</dcterms:modified>
</cp:coreProperties>
</file>

<file path=docProps/custom.xml><?xml version="1.0" encoding="utf-8"?>
<Properties xmlns="http://schemas.openxmlformats.org/officeDocument/2006/custom-properties" xmlns:vt="http://schemas.openxmlformats.org/officeDocument/2006/docPropsVTypes"/>
</file>