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Anne-Sophie Giraud </w:t>
      </w:r>
      <w:r>
        <w:rPr>
          <w:color w:val="641e6e"/>
        </w:rPr>
        <w:t xml:space="preserve">Chargée de recherche au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anne-sophie-giraud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0000-0002-1755-0493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195258363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suis chargée de recherche au CNRS au laboratoire du LISST-Centre d'anthropologie sociale (UMR 5193).Durant ma thèse, je me suis attachée à éclairer le « devenir parent » tout au long de la grossesse ainsi que le statut de l’embryon et du fœtus en France. Ce travail a donné lieu à un ouvrage paru en 2024, L'être anténatal.Depuis 2018, je poursuis ce travail en étudiant deux techniques de procréation dites sélectives en France : le diagnostic préimplantatoire et le diagnostic prénatal. Dans cette perspective, je coordonne un projet ANR (ANR-22-CE41-0001) qui vise à saisir comment ces protagonistes négocient les dilemmes éthiques et pratiques autour d’interventions techniques dans la procréation, comme l’édition génomique, la gestation pour autrui, la médecine périnatale ou le recours à un tiers pour la procréation. Il s'agit du projet NORPRO, normes procréatives (2023-2026).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Un-Knowing the Embryo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Anne-Sophie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Anthropology</w:t>
            </w:r>
            <w:r>
              <w:rPr/>
              <w:t xml:space="preserve">, 2025, 44 (2), pp.185-201.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⟨10.1080/01459740.2025.2479673⟩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hal-05003786v1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 le régime de l'exception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Anne-Sophie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2023, 2, pp.281-299.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⟨10.3917/rfas.232.0281⟩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hal-04193964v1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Behind the scenes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Anne-Sophie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Fondation Fyssen</w:t>
            </w:r>
            <w:r>
              <w:rPr/>
              <w:t xml:space="preserve">, 2021, 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hal-04193754v1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(Not) wanting to choose: outside agencies at work in assisted reproductive technology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Anne-Sophie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Reproductive Biomedicine &amp; Society Online</w:t>
            </w:r>
            <w:r>
              <w:rPr/>
              <w:t xml:space="preserve">, 2020, Symposium: Interpreting ART in France and USA, 11, pp.89-95.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⟨10.1016/j.rbms.2020.09.008⟩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hal-03033220v1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frontières de la parenté. Une réflexion sur l'usage des marges dans les études contemporaines sur la parenté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Anaïs Martin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Léa Linconstant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Anne-Sophie Giraud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Malmanche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Manon 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Émulations : Revue de sciences sociales</w:t>
            </w:r>
            <w:r>
              <w:rPr/>
              <w:t xml:space="preserve">, 2020, 32, pp.7-14.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⟨10.14428/emulations.032.01⟩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hal-02553429v1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Avoir le choix (?). Les statuts de l’embryon in vitro et du fœtus mort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Anne-Sophie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2020, Tracer, 50 (2), pp.403-417.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⟨10.3917/ethn.202.0403⟩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hal-02917696v1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Lectures sur le thème : Jérôme Baschet Corps et âmes : une histoire de la personne au Moyen Âge Paris, Flammarion, coll. « Au fil de l’histoire », 2016, 408 p. comptes rendus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Anne-Sophie Giraud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Clara Duterme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Anélie Prudor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 Le Clainche - Piel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Anaïs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2020, 50 (2), pp.391-401.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⟨10.3917/ethn.202.0391⟩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hal-04596770v1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Parenté, personne et genre : pour une approche relationnelle des marges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Groupe Encore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Laurence Hérault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Irène Théry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Anne-Sophie Giraud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Léa Linconstant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Émulations : Revue de sciences sociales</w:t>
            </w:r>
            <w:r>
              <w:rPr/>
              <w:t xml:space="preserve">, 2020, Aux frontières de la parenté. Un éclairage par les marges, 32, pp.91-106.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⟨10.14428/emulations.032.08⟩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hal-03203047v1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lecture pragmatique et vision anxiogène : vécu de la cryoconservation embryonnaire par les patients en parcours de FIV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Anne-Sophie Giraud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 Amar-Hoffet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P. Boyer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B. Courbiere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Metzler-Guillemain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Gynécologie Obstétrique Fertilité &amp; Sénologie</w:t>
            </w:r>
            <w:r>
              <w:rPr/>
              <w:t xml:space="preserve">, 2018, 46 (4), pp.395-402.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⟨10.1016/j.gofs.2018.02.030⟩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hal-01899158v1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statut liminal du fœtus mort en France : du « déchet anatomique » à « l’enfant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Anne-Sophie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et culture</w:t>
            </w:r>
            <w:r>
              <w:rPr/>
              <w:t xml:space="preserve">, 2016, Suppléments au n°65-66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hal-01899171v1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péri-parents » : à la recherche d’un statut spécifique après une mort périnatale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Anne-Sophie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familiales</w:t>
            </w:r>
            <w:r>
              <w:rPr/>
              <w:t xml:space="preserve">, 2015, Naître — Autour de l’enfant : parents, intervenant(e)s, institutions, 12 (1), pp.85-97.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⟨10.3917/rf.012.0085⟩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hal-01881017v1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L'embryon humain en AMP, éléments pour une approche relationnelle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Anne-Sophie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Enfances, Familles, Générations</w:t>
            </w:r>
            <w:r>
              <w:rPr/>
              <w:t xml:space="preserve">, 2014, 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hal-01880993v1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embryonnaire et fœtal dans une approche relationnelle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Anne-Sophie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familiales</w:t>
            </w:r>
            <w:r>
              <w:rPr/>
              <w:t xml:space="preserve">, 2014, 11, pp.9-17.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⟨10.3917/rf.011.0009⟩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hal-01881014v1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Oubli, silence et responsabilité dans la transmission de l’information génétique dans le cercle familial.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Anne-Sophie Giraud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de la Génétique</w:t>
            </w:r>
            <w:r>
              <w:rPr/>
              <w:t xml:space="preserve">, Fédération Française de Génétique Humaine, Jan 2026, Cannes,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hal-05490581v1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“Driving a Ferrari on a county road”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Anne-Sophie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the BSA, British Sociological Association</w:t>
            </w:r>
            <w:r>
              <w:rPr/>
              <w:t xml:space="preserve">, British Sociological Association, Apr 2025,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hal-05307483v1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personne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Anne-Sophie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édition du Colloque interdisciplinaire international « BECO, Bébé, petite Enfance en COntextes »</w:t>
            </w:r>
            <w:r>
              <w:rPr/>
              <w:t xml:space="preserve">, May 2025, Toulouse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hal-05096567v1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“C’est comme conduire une Ferrari sur une route départementale”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Anne-Sophie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RT41 "Corps, techniques et société"</w:t>
            </w:r>
            <w:r>
              <w:rPr/>
              <w:t xml:space="preserve">, Aurore Koechlin, Valérie Souffron,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hal-05026496v1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Retours d'une enquête sur l'information génétique au sein des familles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Anne-Sophie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Staff de génétique</w:t>
            </w:r>
            <w:r>
              <w:rPr/>
              <w:t xml:space="preserve">, Jan 2025,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hal-05003776v1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personne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Anne-Sophie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Générativité</w:t>
            </w:r>
            <w:r>
              <w:rPr/>
              <w:t xml:space="preserve">, Claudia Serban, Mar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hal-05003771v1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l'ouvrage : L'être anténatal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Anne-Sophie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éditoriale sur le genre</w:t>
            </w:r>
            <w:r>
              <w:rPr/>
              <w:t xml:space="preserve">, Marie Garrau, Alexandrine Nedelec et Diane Roman,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hal-05026477v1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génétique au coeur de la famille.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Anne-Sophie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parenté à l'épreuve des techniques de procréation</w:t>
            </w:r>
            <w:r>
              <w:rPr/>
              <w:t xml:space="preserve">, Anne-Sophie Giraud; Léa Linconstant; Jérôme Courduriès, Nov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hal-04828760v1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Transmettre malgré tout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Anne-Sophie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de la génétique</w:t>
            </w:r>
            <w:r>
              <w:rPr/>
              <w:t xml:space="preserve">, Jan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hal-04379008v1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Transmettre une information pour arrêter la transmission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Anne-Sophie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transmission incertaine</w:t>
            </w:r>
            <w:r>
              <w:rPr/>
              <w:t xml:space="preserve">, Agnès Martial; Jérôme Courduriès; Renyou Hou; Anne-Sophie Giraud, Nov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hal-04828782v1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boite de Pandore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Anne-Sophie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êtres singuliers, êtres relationnels</w:t>
            </w:r>
            <w:r>
              <w:rPr/>
              <w:t xml:space="preserve">, Jérôme Courduriès; Agnès Martial; Renyou Hou; Anne-Sophie Giraud, Mar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hal-04828754v1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Submitting a project to an ethics committee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Anne-Sophie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Before Fieldwork. Research Projects, Ethical Reviews, and the Bureaucratization of Ethics of the Research Ethics and Methodological Challenges in Anthropology’s</w:t>
            </w:r>
            <w:r>
              <w:rPr/>
              <w:t xml:space="preserve">, Corinna Sabrina Guerzoni, Oct 2024, 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hal-04746300v1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Concilier les contraires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Anne-Sophie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"Regards croisés sur la petite enfance"</w:t>
            </w:r>
            <w:r>
              <w:rPr/>
              <w:t xml:space="preserve">, Doris Bonnet, anthropologue, IRD (UMR 196 Université Paris-Cité, IRD) Gladys Chicharro, ethnologue, Université Paris 8 (EXPERICE) Michel Christian, historien, Université de Genève Vincent Gourdon, historien, démographe, CNRS (UMR 8596 Centre Roland Mousnier) Nathalie Sage Pranchère, historienne, CNRS (UMR 7219 SPHERE), Charles-Édouard de Suremain, anthropologue, UMR 208, IRD/MNHN/CNRS (PALOC),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hal-04746303v1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Assisted Reproductive Technologies: A Bright Future?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Anne-Sophie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Making Eggs and Sperm in the Lab: 21st Century Bioethics and the Rise of New Reproductive Futures</w:t>
            </w:r>
            <w:r>
              <w:rPr/>
              <w:t xml:space="preserve">, Noémie Merleau-Ponty; Anne Le Goff, Oct 2024,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hal-04828744v1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Silencing the embryos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Anne-Sophie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4S. Sea, Sky, and Land. Engaging in Solidarity in Endangered Ecologies</w:t>
            </w:r>
            <w:r>
              <w:rPr/>
              <w:t xml:space="preserve">, Society for Social Studies of Science, Nov 2023,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hal-04273605v1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Transmettre malgré tout ? Avoir un enfant grâce au diagnostic préimplantatoire (DPI)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Anne-Sophie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: Naissances. De la procréation aux premiers mois de la vie</w:t>
            </w:r>
            <w:r>
              <w:rPr/>
              <w:t xml:space="preserve">, REPPAMA,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hal-03901292v1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Transmission, connaissance et statut génétique : avoir un enfant grâce au diagnostic préimplantatoire (DPI)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Anne-Sophie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colloques de Cerisy. Bébé sapiens, noeuds de crise ?</w:t>
            </w:r>
            <w:r>
              <w:rPr/>
              <w:t xml:space="preserve">, Sep 2021, Cerisy-la-Salle,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hal-03432760v1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du fœtus mort un « enfant » : un processus d’humanisation à l’œuvre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Anne-Sophie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interlaboratoire d'Aix-Marseille Université (SILAAM), "Au commencement était l'enfance"</w:t>
            </w:r>
            <w:r>
              <w:rPr/>
              <w:t xml:space="preserve">, Jan 2020,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hal-03432768v1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panel &amp;quot;Rethinking Margins through Personhood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Anne-Sophie Giraud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Léa Linconstant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Malmanche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EASA Biennal Conference “New Anthropological Horizons in and beyond Europe”</w:t>
            </w:r>
            <w:r>
              <w:rPr/>
              <w:t xml:space="preserve">, EASA (European Association of Social Anthropologists, Jul 2020,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hal-02919021v1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mysteries of procreation. Third parties and choices in IVF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Anne-Sophie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Interpreting assisted reproductive technologies in France and in the USA: cultural, religious and ethical values from a comparative perspective</w:t>
            </w:r>
            <w:r>
              <w:rPr/>
              <w:t xml:space="preserve">, Rayna Rapp; Séverine Mathieu,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hal-02919011v1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Choix et instances tierces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Anne-Sophie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Ethnopôle</w:t>
            </w:r>
            <w:r>
              <w:rPr/>
              <w:t xml:space="preserve">, Feb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hal-03432780v1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an Anatomical Piece to an Almost Child”: the pictures of dead foetuses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Anne-Sophie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Coming Age of the Public Fetus. Exploring Pregnant and Fetal Bodies in Visual Culture</w:t>
            </w:r>
            <w:r>
              <w:rPr/>
              <w:t xml:space="preserve">, Elisabeth Björklund; Helena Franzén, May 2019,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hal-02919001v1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Temporality of Procreation through In Vitro Embryos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Anne-Sophie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Technorep</w:t>
            </w:r>
            <w:r>
              <w:rPr/>
              <w:t xml:space="preserve">, Sezin Topçu; Chiara Quagliarello, Apr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hal-02918781v1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Attitudes et perspectives des professionnels des centres français de DPI concernant le dépistage des aneuploïdies et l’utilisation du NGS en DPI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Johanne Piotrowski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Ophélie Sauzeau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Anne-Sophie Giraud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Valérie Depadt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Sixtine Parent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de la Génétique</w:t>
            </w:r>
            <w:r>
              <w:rPr/>
              <w:t xml:space="preserve">, Jan 2026, Cannes,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hal-05490618v1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L'être anténatal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Anne-Sophie Giraud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Editions de la maison des sciences de l'Homme</w:t>
              </w:r>
            </w:hyperlink>
            <w:r>
              <w:rPr/>
              <w:t xml:space="preserve">, 216 p., 2024, Ethnologie de la France et des mondes contemporains, 9782735129294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hal-04571030v1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L'opposition entre respect de la vie avant la naissance et autonomie des individus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Anne-Sophie Giraud</w:t>
              </w:r>
            </w:hyperlink>
          </w:p>
          <w:p>
            <w:pPr/>
            <w:r>
              <w:rPr/>
              <w:t xml:space="preserve">stéphanie Hennette-Vauchez; Laurie Marguet. </w:t>
            </w:r>
            <w:r>
              <w:rPr>
                <w:i w:val="1"/>
                <w:iCs w:val="1"/>
              </w:rPr>
              <w:t xml:space="preserve">De haute lutte. La révolution de l'avortement</w:t>
            </w:r>
            <w:r>
              <w:rPr/>
              <w:t xml:space="preserve">, CNRS Edition, 2025, 9782271151759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hal-04918367v1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“Anatomical Specimen” to “Almost Child”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Anne-Sophie Giraud</w:t>
              </w:r>
            </w:hyperlink>
          </w:p>
          <w:p>
            <w:pPr/>
            <w:r>
              <w:rPr/>
              <w:t xml:space="preserve">Elisabet Björklund; Solveig Jülich. </w:t>
            </w:r>
            <w:r>
              <w:rPr>
                <w:i w:val="1"/>
                <w:iCs w:val="1"/>
              </w:rPr>
              <w:t xml:space="preserve">Rethinking the Public Fetus. Historical Perspectives on the Visual Culture of Pregnancy</w:t>
            </w:r>
            <w:r>
              <w:rPr/>
              <w:t xml:space="preserve">, </w:t>
            </w:r>
            <w:hyperlink r:id="rId82" w:history="1">
              <w:r>
                <w:rPr>
                  <w:color w:val="#410a8c"/>
                  <w:u w:val="single"/>
                </w:rPr>
                <w:t xml:space="preserve">University of Rochester Press</w:t>
              </w:r>
            </w:hyperlink>
            <w:r>
              <w:rPr/>
              <w:t xml:space="preserve">, pp.243-264, 2024, Rochester Studies in medical history, 978-1-64825-071-2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hal-04236814v1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temporalité anténatale instituée : le cas des embryons in vitro dans un parcours d'assistance médicale à la procréation (AMP)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Anne-Sophie Giraud</w:t>
              </w:r>
            </w:hyperlink>
          </w:p>
          <w:p>
            <w:pPr/>
            <w:r>
              <w:rPr/>
              <w:t xml:space="preserve">Séverine Mathieu; Enric Porqueres i Gené. </w:t>
            </w:r>
            <w:r>
              <w:rPr>
                <w:i w:val="1"/>
                <w:iCs w:val="1"/>
              </w:rPr>
              <w:t xml:space="preserve">Embryon, personne et parenté</w:t>
            </w:r>
            <w:r>
              <w:rPr/>
              <w:t xml:space="preserve">, </w:t>
            </w:r>
            <w:hyperlink r:id="rId84" w:history="1">
              <w:r>
                <w:rPr>
                  <w:color w:val="#410a8c"/>
                  <w:u w:val="single"/>
                </w:rPr>
                <w:t xml:space="preserve">Éditions de la Maison des sciences de l'homme</w:t>
              </w:r>
            </w:hyperlink>
            <w:r>
              <w:rPr/>
              <w:t xml:space="preserve">, pp.183-207, 2022, 54, 978-2-7351-3019-1.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⟨10.4000/books.editionsmsh.59728⟩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hal-03565075v1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Engendering Parenthood and Personhood through In Vitro Fertilization (IVF) and Perinatal Death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Anne-Sophie Giraud</w:t>
              </w:r>
            </w:hyperlink>
          </w:p>
          <w:p>
            <w:pPr/>
            <w:r>
              <w:rPr/>
              <w:t xml:space="preserve">Sarcinelli Alice Sophie; Duysens Fanny; Razy Elodie. </w:t>
            </w:r>
            <w:r>
              <w:rPr>
                <w:i w:val="1"/>
                <w:iCs w:val="1"/>
              </w:rPr>
              <w:t xml:space="preserve">Plural kinship spaces: qualitative approaches of contemporary public and intimate (re)configurations</w:t>
            </w:r>
            <w:r>
              <w:rPr/>
              <w:t xml:space="preserve">, Academia L'Harmattan, 2020, Investigation d'anthropologie prospective, 978-2-8061-0536-3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hal-02553457v1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face cachée des techniques de procréation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Anne-Sophie Giraud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hal-05096773v1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Silencing the embryos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Anne-Sophie Giraud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hal-04687222v1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“Driving a Ferrari on a county road”, or how to narrow a genome-wide technology.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Anne-Sophie Giraud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hal-04687246v1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des bébés : enjeux, histoires, méthodes, épistémologies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Natacha Collomb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Anne-Sophie Giraud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Mylène Hernandez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hal-03515558v1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statuts de l'être anténatal : un processus d'humanisation &amp;quot;relationnel&amp;quot;.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Anne-Sophie Giraud</w:t>
              </w:r>
            </w:hyperlink>
          </w:p>
          <w:p>
            <w:pPr/>
            <w:r>
              <w:rPr/>
              <w:t xml:space="preserve">Anthropologie sociale et ethnologie. Ecole des hautes Etudes en Sciences sociales (EHESS), 2015. Français.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tel-04208313v1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frontières de la parenté [dossier thématique]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Anaïs Martin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Léa Linconstant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Anne-Sophie Giraud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Malmanche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Manon 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Émulations : Revue de sciences sociales</w:t>
            </w:r>
            <w:r>
              <w:rPr/>
              <w:t xml:space="preserve">, 32, 2019,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⟨10.14428/emulations.032⟩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hal-03038603v1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Embryon, fœtus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Anne-Sophie Giraud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hal-05490570v1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ou taire l'information génétique : un terrain en cours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Anne-Sophie Giraud</w:t>
              </w:r>
            </w:hyperlink>
          </w:p>
          <w:p>
            <w:pPr/>
            <w:r>
              <w:rPr/>
              <w:t xml:space="preserve">2024,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⟨10.58079/11vou⟩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hal-04687210v1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mort termine une vie mais pas une relation. Transformations du vécu parental de la mort périnatale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Anne-Sophie Giraud</w:t>
              </w:r>
            </w:hyperlink>
          </w:p>
          <w:p>
            <w:pPr/>
            <w:r>
              <w:rPr/>
              <w:t xml:space="preserve">Anthropologie sociale et ethnologie. 2011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dumas-00619956v1</w:t>
              </w:r>
            </w:hyperlink>
          </w:p>
        </w:tc>
      </w:tr>
    </w:tbl>
    <w:sectPr>
      <w:footerReference w:type="default" r:id="rId1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8117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ne-sophie-giraud" TargetMode="External"/><Relationship Id="rId8" Type="http://schemas.openxmlformats.org/officeDocument/2006/relationships/hyperlink" Target="https://orcid.org/0000-0002-1755-0493" TargetMode="External"/><Relationship Id="rId9" Type="http://schemas.openxmlformats.org/officeDocument/2006/relationships/hyperlink" Target="https://www.idref.fr/195258363" TargetMode="External"/><Relationship Id="rId10" Type="http://schemas.openxmlformats.org/officeDocument/2006/relationships/hyperlink" Target="https://hal.science/hal-05003786v1" TargetMode="External"/><Relationship Id="rId11" Type="http://schemas.openxmlformats.org/officeDocument/2006/relationships/hyperlink" Target="https://hal.science/search/index/?q=*&amp;authFullName_s=Anne-Sophie Giraud" TargetMode="External"/><Relationship Id="rId12" Type="http://schemas.openxmlformats.org/officeDocument/2006/relationships/hyperlink" Target="https://dx.doi.org/10.1080/01459740.2025.2479673" TargetMode="External"/><Relationship Id="rId13" Type="http://schemas.openxmlformats.org/officeDocument/2006/relationships/hyperlink" Target="https://hal.science/hal-04193964v1" TargetMode="External"/><Relationship Id="rId14" Type="http://schemas.openxmlformats.org/officeDocument/2006/relationships/hyperlink" Target="https://dx.doi.org/10.3917/rfas.232.0281" TargetMode="External"/><Relationship Id="rId15" Type="http://schemas.openxmlformats.org/officeDocument/2006/relationships/hyperlink" Target="https://hal.science/hal-04193754v1" TargetMode="External"/><Relationship Id="rId16" Type="http://schemas.openxmlformats.org/officeDocument/2006/relationships/hyperlink" Target="https://hal.science/hal-03033220v1" TargetMode="External"/><Relationship Id="rId17" Type="http://schemas.openxmlformats.org/officeDocument/2006/relationships/hyperlink" Target="https://dx.doi.org/10.1016/j.rbms.2020.09.008" TargetMode="External"/><Relationship Id="rId18" Type="http://schemas.openxmlformats.org/officeDocument/2006/relationships/hyperlink" Target="https://hal.science/hal-02553429v1" TargetMode="External"/><Relationship Id="rId19" Type="http://schemas.openxmlformats.org/officeDocument/2006/relationships/hyperlink" Target="https://hal.science/search/index/?q=*&amp;authFullName_s=Ana&#239;s Martin" TargetMode="External"/><Relationship Id="rId20" Type="http://schemas.openxmlformats.org/officeDocument/2006/relationships/hyperlink" Target="https://hal.science/search/index/?q=*&amp;authFullName_s=L&#233;a Linconstant" TargetMode="External"/><Relationship Id="rId21" Type="http://schemas.openxmlformats.org/officeDocument/2006/relationships/hyperlink" Target="https://hal.science/search/index/?q=*&amp;authFullName_s=H&#233;l&#232;ne Malmanche" TargetMode="External"/><Relationship Id="rId22" Type="http://schemas.openxmlformats.org/officeDocument/2006/relationships/hyperlink" Target="https://hal.science/search/index/?q=*&amp;authFullName_s=Manon Vialle" TargetMode="External"/><Relationship Id="rId23" Type="http://schemas.openxmlformats.org/officeDocument/2006/relationships/hyperlink" Target="https://dx.doi.org/10.14428/emulations.032.01" TargetMode="External"/><Relationship Id="rId24" Type="http://schemas.openxmlformats.org/officeDocument/2006/relationships/hyperlink" Target="https://hal.science/hal-02917696v1" TargetMode="External"/><Relationship Id="rId25" Type="http://schemas.openxmlformats.org/officeDocument/2006/relationships/hyperlink" Target="https://dx.doi.org/10.3917/ethn.202.0403" TargetMode="External"/><Relationship Id="rId26" Type="http://schemas.openxmlformats.org/officeDocument/2006/relationships/hyperlink" Target="https://hal.science/hal-04596770v1" TargetMode="External"/><Relationship Id="rId27" Type="http://schemas.openxmlformats.org/officeDocument/2006/relationships/hyperlink" Target="https://hal.science/search/index/?q=*&amp;authFullName_s=Clara Duterme" TargetMode="External"/><Relationship Id="rId28" Type="http://schemas.openxmlformats.org/officeDocument/2006/relationships/hyperlink" Target="https://hal.science/search/index/?q=*&amp;authFullName_s=An&#233;lie Prudor" TargetMode="External"/><Relationship Id="rId29" Type="http://schemas.openxmlformats.org/officeDocument/2006/relationships/hyperlink" Target="https://hal.science/search/index/?q=*&amp;authFullName_s=Marie Le Clainche - Piel" TargetMode="External"/><Relationship Id="rId30" Type="http://schemas.openxmlformats.org/officeDocument/2006/relationships/hyperlink" Target="https://dx.doi.org/10.3917/ethn.202.0391" TargetMode="External"/><Relationship Id="rId31" Type="http://schemas.openxmlformats.org/officeDocument/2006/relationships/hyperlink" Target="https://hal.science/hal-03203047v1" TargetMode="External"/><Relationship Id="rId32" Type="http://schemas.openxmlformats.org/officeDocument/2006/relationships/hyperlink" Target="https://hal.science/search/index/?q=*&amp;authFullName_s=Groupe Encore" TargetMode="External"/><Relationship Id="rId33" Type="http://schemas.openxmlformats.org/officeDocument/2006/relationships/hyperlink" Target="https://hal.science/search/index/?q=*&amp;authFullName_s=Laurence H&#233;rault" TargetMode="External"/><Relationship Id="rId34" Type="http://schemas.openxmlformats.org/officeDocument/2006/relationships/hyperlink" Target="https://hal.science/search/index/?q=*&amp;authFullName_s=Ir&#232;ne Th&#233;ry" TargetMode="External"/><Relationship Id="rId35" Type="http://schemas.openxmlformats.org/officeDocument/2006/relationships/hyperlink" Target="https://dx.doi.org/10.14428/emulations.032.08" TargetMode="External"/><Relationship Id="rId36" Type="http://schemas.openxmlformats.org/officeDocument/2006/relationships/hyperlink" Target="https://univ-tlse2.hal.science/hal-01899158v1" TargetMode="External"/><Relationship Id="rId37" Type="http://schemas.openxmlformats.org/officeDocument/2006/relationships/hyperlink" Target="https://hal.science/search/index/?q=*&amp;authFullName_s=A. Amar-Hoffet" TargetMode="External"/><Relationship Id="rId38" Type="http://schemas.openxmlformats.org/officeDocument/2006/relationships/hyperlink" Target="https://hal.science/search/index/?q=*&amp;authFullName_s=P. Boyer" TargetMode="External"/><Relationship Id="rId39" Type="http://schemas.openxmlformats.org/officeDocument/2006/relationships/hyperlink" Target="https://hal.science/search/index/?q=*&amp;authFullName_s=B. Courbiere" TargetMode="External"/><Relationship Id="rId40" Type="http://schemas.openxmlformats.org/officeDocument/2006/relationships/hyperlink" Target="https://hal.science/search/index/?q=*&amp;authFullName_s=Catherine Metzler-Guillemain" TargetMode="External"/><Relationship Id="rId41" Type="http://schemas.openxmlformats.org/officeDocument/2006/relationships/hyperlink" Target="https://dx.doi.org/10.1016/j.gofs.2018.02.030" TargetMode="External"/><Relationship Id="rId42" Type="http://schemas.openxmlformats.org/officeDocument/2006/relationships/hyperlink" Target="https://api.istex.fr/ark:/67375/6H6-5PQRF9CR-D/fulltext.pdf?sid=hal" TargetMode="External"/><Relationship Id="rId43" Type="http://schemas.openxmlformats.org/officeDocument/2006/relationships/hyperlink" Target="https://univ-tlse2.hal.science/hal-01899171v1" TargetMode="External"/><Relationship Id="rId44" Type="http://schemas.openxmlformats.org/officeDocument/2006/relationships/hyperlink" Target="https://univ-tlse2.hal.science/hal-01881017v1" TargetMode="External"/><Relationship Id="rId45" Type="http://schemas.openxmlformats.org/officeDocument/2006/relationships/hyperlink" Target="https://dx.doi.org/10.3917/rf.012.0085" TargetMode="External"/><Relationship Id="rId46" Type="http://schemas.openxmlformats.org/officeDocument/2006/relationships/hyperlink" Target="https://univ-tlse2.hal.science/hal-01880993v1" TargetMode="External"/><Relationship Id="rId47" Type="http://schemas.openxmlformats.org/officeDocument/2006/relationships/hyperlink" Target="https://univ-tlse2.hal.science/hal-01881014v1" TargetMode="External"/><Relationship Id="rId48" Type="http://schemas.openxmlformats.org/officeDocument/2006/relationships/hyperlink" Target="https://dx.doi.org/10.3917/rf.011.0009" TargetMode="External"/><Relationship Id="rId49" Type="http://schemas.openxmlformats.org/officeDocument/2006/relationships/hyperlink" Target="https://hal.science/hal-05490581v1" TargetMode="External"/><Relationship Id="rId50" Type="http://schemas.openxmlformats.org/officeDocument/2006/relationships/hyperlink" Target="https://hal.science/search/index/?q=*&amp;authFullName_s=Marie Vincent" TargetMode="External"/><Relationship Id="rId51" Type="http://schemas.openxmlformats.org/officeDocument/2006/relationships/hyperlink" Target="https://hal.science/hal-05307483v1" TargetMode="External"/><Relationship Id="rId52" Type="http://schemas.openxmlformats.org/officeDocument/2006/relationships/hyperlink" Target="https://hal.science/hal-05096567v1" TargetMode="External"/><Relationship Id="rId53" Type="http://schemas.openxmlformats.org/officeDocument/2006/relationships/hyperlink" Target="https://hal.science/hal-05026496v1" TargetMode="External"/><Relationship Id="rId54" Type="http://schemas.openxmlformats.org/officeDocument/2006/relationships/hyperlink" Target="https://hal.science/hal-05003776v1" TargetMode="External"/><Relationship Id="rId55" Type="http://schemas.openxmlformats.org/officeDocument/2006/relationships/hyperlink" Target="https://hal.science/hal-05003771v1" TargetMode="External"/><Relationship Id="rId56" Type="http://schemas.openxmlformats.org/officeDocument/2006/relationships/hyperlink" Target="https://hal.science/hal-05026477v1" TargetMode="External"/><Relationship Id="rId57" Type="http://schemas.openxmlformats.org/officeDocument/2006/relationships/hyperlink" Target="https://hal.science/hal-04828760v1" TargetMode="External"/><Relationship Id="rId58" Type="http://schemas.openxmlformats.org/officeDocument/2006/relationships/hyperlink" Target="https://hal.science/hal-04379008v1" TargetMode="External"/><Relationship Id="rId59" Type="http://schemas.openxmlformats.org/officeDocument/2006/relationships/hyperlink" Target="https://hal.science/hal-04828782v1" TargetMode="External"/><Relationship Id="rId60" Type="http://schemas.openxmlformats.org/officeDocument/2006/relationships/hyperlink" Target="https://hal.science/hal-04828754v1" TargetMode="External"/><Relationship Id="rId61" Type="http://schemas.openxmlformats.org/officeDocument/2006/relationships/hyperlink" Target="https://hal.science/hal-04746300v1" TargetMode="External"/><Relationship Id="rId62" Type="http://schemas.openxmlformats.org/officeDocument/2006/relationships/hyperlink" Target="https://hal.science/hal-04746303v1" TargetMode="External"/><Relationship Id="rId63" Type="http://schemas.openxmlformats.org/officeDocument/2006/relationships/hyperlink" Target="https://hal.science/hal-04828744v1" TargetMode="External"/><Relationship Id="rId64" Type="http://schemas.openxmlformats.org/officeDocument/2006/relationships/hyperlink" Target="https://hal.science/hal-04273605v1" TargetMode="External"/><Relationship Id="rId65" Type="http://schemas.openxmlformats.org/officeDocument/2006/relationships/hyperlink" Target="https://hal.science/hal-03901292v1" TargetMode="External"/><Relationship Id="rId66" Type="http://schemas.openxmlformats.org/officeDocument/2006/relationships/hyperlink" Target="https://hal.science/hal-03432760v1" TargetMode="External"/><Relationship Id="rId67" Type="http://schemas.openxmlformats.org/officeDocument/2006/relationships/hyperlink" Target="https://hal.science/hal-03432768v1" TargetMode="External"/><Relationship Id="rId68" Type="http://schemas.openxmlformats.org/officeDocument/2006/relationships/hyperlink" Target="https://hal.science/hal-02919021v1" TargetMode="External"/><Relationship Id="rId69" Type="http://schemas.openxmlformats.org/officeDocument/2006/relationships/hyperlink" Target="https://hal.science/hal-02919011v1" TargetMode="External"/><Relationship Id="rId70" Type="http://schemas.openxmlformats.org/officeDocument/2006/relationships/hyperlink" Target="https://hal.science/hal-03432780v1" TargetMode="External"/><Relationship Id="rId71" Type="http://schemas.openxmlformats.org/officeDocument/2006/relationships/hyperlink" Target="https://hal.science/hal-02919001v1" TargetMode="External"/><Relationship Id="rId72" Type="http://schemas.openxmlformats.org/officeDocument/2006/relationships/hyperlink" Target="https://hal.science/hal-02918781v1" TargetMode="External"/><Relationship Id="rId73" Type="http://schemas.openxmlformats.org/officeDocument/2006/relationships/hyperlink" Target="https://hal.science/hal-05490618v1" TargetMode="External"/><Relationship Id="rId74" Type="http://schemas.openxmlformats.org/officeDocument/2006/relationships/hyperlink" Target="https://hal.science/search/index/?q=*&amp;authFullName_s=Johanne Piotrowski" TargetMode="External"/><Relationship Id="rId75" Type="http://schemas.openxmlformats.org/officeDocument/2006/relationships/hyperlink" Target="https://hal.science/search/index/?q=*&amp;authFullName_s=Oph&#233;lie Sauzeau" TargetMode="External"/><Relationship Id="rId76" Type="http://schemas.openxmlformats.org/officeDocument/2006/relationships/hyperlink" Target="https://hal.science/search/index/?q=*&amp;authFullName_s=Val&#233;rie Depadt" TargetMode="External"/><Relationship Id="rId77" Type="http://schemas.openxmlformats.org/officeDocument/2006/relationships/hyperlink" Target="https://hal.science/search/index/?q=*&amp;authFullName_s=Sixtine Parent" TargetMode="External"/><Relationship Id="rId78" Type="http://schemas.openxmlformats.org/officeDocument/2006/relationships/hyperlink" Target="https://hal.science/hal-04571030v1" TargetMode="External"/><Relationship Id="rId79" Type="http://schemas.openxmlformats.org/officeDocument/2006/relationships/hyperlink" Target="https://www.editions-msh.fr/livre/l-etre-antenatal/" TargetMode="External"/><Relationship Id="rId80" Type="http://schemas.openxmlformats.org/officeDocument/2006/relationships/hyperlink" Target="https://hal.science/hal-04918367v1" TargetMode="External"/><Relationship Id="rId81" Type="http://schemas.openxmlformats.org/officeDocument/2006/relationships/hyperlink" Target="https://hal.science/hal-04236814v1" TargetMode="External"/><Relationship Id="rId82" Type="http://schemas.openxmlformats.org/officeDocument/2006/relationships/hyperlink" Target="https://library.oapen.org/handle/20.500.12657/86010" TargetMode="External"/><Relationship Id="rId83" Type="http://schemas.openxmlformats.org/officeDocument/2006/relationships/hyperlink" Target="https://hal.science/hal-03565075v1" TargetMode="External"/><Relationship Id="rId84" Type="http://schemas.openxmlformats.org/officeDocument/2006/relationships/hyperlink" Target="https://books.openedition.org/editionsmsh/59728" TargetMode="External"/><Relationship Id="rId85" Type="http://schemas.openxmlformats.org/officeDocument/2006/relationships/hyperlink" Target="https://dx.doi.org/10.4000/books.editionsmsh.59728" TargetMode="External"/><Relationship Id="rId86" Type="http://schemas.openxmlformats.org/officeDocument/2006/relationships/hyperlink" Target="https://hal.science/hal-02553457v1" TargetMode="External"/><Relationship Id="rId87" Type="http://schemas.openxmlformats.org/officeDocument/2006/relationships/hyperlink" Target="https://hal.science/hal-05096773v1" TargetMode="External"/><Relationship Id="rId88" Type="http://schemas.openxmlformats.org/officeDocument/2006/relationships/hyperlink" Target="https://hal.science/hal-04687222v1" TargetMode="External"/><Relationship Id="rId89" Type="http://schemas.openxmlformats.org/officeDocument/2006/relationships/hyperlink" Target="https://hal.science/hal-04687246v1" TargetMode="External"/><Relationship Id="rId90" Type="http://schemas.openxmlformats.org/officeDocument/2006/relationships/hyperlink" Target="https://hal.science/hal-03515558v1" TargetMode="External"/><Relationship Id="rId91" Type="http://schemas.openxmlformats.org/officeDocument/2006/relationships/hyperlink" Target="https://hal.science/search/index/?q=*&amp;authFullName_s=Natacha Collomb" TargetMode="External"/><Relationship Id="rId92" Type="http://schemas.openxmlformats.org/officeDocument/2006/relationships/hyperlink" Target="https://hal.science/search/index/?q=*&amp;authFullName_s=Myl&#232;ne Hernandez" TargetMode="External"/><Relationship Id="rId93" Type="http://schemas.openxmlformats.org/officeDocument/2006/relationships/hyperlink" Target="https://hal.science/tel-04208313v1" TargetMode="External"/><Relationship Id="rId94" Type="http://schemas.openxmlformats.org/officeDocument/2006/relationships/hyperlink" Target="https://www.theses.fr/" TargetMode="External"/><Relationship Id="rId95" Type="http://schemas.openxmlformats.org/officeDocument/2006/relationships/hyperlink" Target="https://hal.science/hal-03038603v1" TargetMode="External"/><Relationship Id="rId96" Type="http://schemas.openxmlformats.org/officeDocument/2006/relationships/hyperlink" Target="https://dx.doi.org/10.14428/emulations.032" TargetMode="External"/><Relationship Id="rId97" Type="http://schemas.openxmlformats.org/officeDocument/2006/relationships/hyperlink" Target="https://hal.science/hal-05490570v1" TargetMode="External"/><Relationship Id="rId98" Type="http://schemas.openxmlformats.org/officeDocument/2006/relationships/hyperlink" Target="https://hal.science/hal-04687210v1" TargetMode="External"/><Relationship Id="rId99" Type="http://schemas.openxmlformats.org/officeDocument/2006/relationships/hyperlink" Target="https://dx.doi.org/10.58079/11vou" TargetMode="External"/><Relationship Id="rId100" Type="http://schemas.openxmlformats.org/officeDocument/2006/relationships/hyperlink" Target="https://dumas.ccsd.cnrs.fr/dumas-00619956v1" TargetMode="External"/><Relationship Id="rId1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Anne-Sophie Giraud</dc:title>
  <dc:description>CV</dc:description>
  <dc:subject/>
  <cp:keywords/>
  <cp:category/>
  <cp:lastModifiedBy/>
  <dcterms:created xsi:type="dcterms:W3CDTF">2026-03-25T09:12:25+01:00</dcterms:created>
  <dcterms:modified xsi:type="dcterms:W3CDTF">2026-03-25T09:12:25+01:00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